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19" w:rsidRPr="00EC5BD0" w:rsidRDefault="00742040" w:rsidP="00EC5BD0">
      <w:pPr>
        <w:spacing w:after="0"/>
        <w:ind w:left="36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9341485" cy="5991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зик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41485" cy="5991860"/>
                    </a:xfrm>
                    <a:prstGeom prst="rect">
                      <a:avLst/>
                    </a:prstGeom>
                  </pic:spPr>
                </pic:pic>
              </a:graphicData>
            </a:graphic>
          </wp:inline>
        </w:drawing>
      </w:r>
      <w:r w:rsidR="00DE1D19" w:rsidRPr="00EC5BD0">
        <w:rPr>
          <w:rFonts w:ascii="Times New Roman" w:hAnsi="Times New Roman" w:cs="Times New Roman"/>
          <w:b/>
          <w:sz w:val="24"/>
          <w:szCs w:val="24"/>
        </w:rPr>
        <w:lastRenderedPageBreak/>
        <w:t>Пояснительная записка</w:t>
      </w:r>
    </w:p>
    <w:p w:rsidR="00DE1D19" w:rsidRPr="00EC5BD0" w:rsidRDefault="00DE1D19" w:rsidP="00EC5BD0">
      <w:pPr>
        <w:spacing w:after="0" w:line="240" w:lineRule="auto"/>
        <w:ind w:firstLine="708"/>
        <w:jc w:val="both"/>
        <w:rPr>
          <w:rFonts w:ascii="Times New Roman" w:eastAsia="Times New Roman" w:hAnsi="Times New Roman" w:cs="Times New Roman"/>
          <w:sz w:val="24"/>
          <w:szCs w:val="24"/>
          <w:lang w:eastAsia="ru-RU"/>
        </w:rPr>
      </w:pPr>
      <w:r w:rsidRPr="00EC5BD0">
        <w:rPr>
          <w:rFonts w:ascii="Times New Roman" w:eastAsia="Times New Roman" w:hAnsi="Times New Roman" w:cs="Times New Roman"/>
          <w:sz w:val="24"/>
          <w:szCs w:val="24"/>
          <w:lang w:eastAsia="ru-RU"/>
        </w:rPr>
        <w:t>Данная рабочая учебная программа составлена в соответствии со следующими нормативно-правовыми документами:</w:t>
      </w:r>
    </w:p>
    <w:p w:rsidR="00DE1D19" w:rsidRPr="00EC5BD0" w:rsidRDefault="00DE1D19" w:rsidP="00EC5BD0">
      <w:pPr>
        <w:numPr>
          <w:ilvl w:val="0"/>
          <w:numId w:val="39"/>
        </w:numPr>
        <w:tabs>
          <w:tab w:val="clear" w:pos="360"/>
          <w:tab w:val="num"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EC5BD0">
        <w:rPr>
          <w:rFonts w:ascii="Times New Roman" w:eastAsia="Times New Roman" w:hAnsi="Times New Roman" w:cs="Times New Roman"/>
          <w:sz w:val="24"/>
          <w:szCs w:val="24"/>
          <w:lang w:eastAsia="ru-RU"/>
        </w:rPr>
        <w:t>Федеральным законом Российской Федерации от 29.12.2012 года №273-ФЗ «Об образовании в Российской Федерации»</w:t>
      </w:r>
    </w:p>
    <w:p w:rsidR="00DE1D19" w:rsidRPr="00EC5BD0" w:rsidRDefault="00DE1D19" w:rsidP="00EC5BD0">
      <w:pPr>
        <w:pStyle w:val="a4"/>
        <w:numPr>
          <w:ilvl w:val="0"/>
          <w:numId w:val="39"/>
        </w:numPr>
        <w:spacing w:after="0" w:line="240" w:lineRule="auto"/>
        <w:jc w:val="both"/>
        <w:rPr>
          <w:rFonts w:ascii="Times New Roman" w:eastAsia="Times New Roman" w:hAnsi="Times New Roman" w:cs="Times New Roman"/>
          <w:sz w:val="24"/>
          <w:szCs w:val="24"/>
          <w:lang w:eastAsia="ru-RU"/>
        </w:rPr>
      </w:pPr>
      <w:r w:rsidRPr="00EC5BD0">
        <w:rPr>
          <w:rFonts w:ascii="Times New Roman" w:eastAsia="Times New Roman" w:hAnsi="Times New Roman" w:cs="Times New Roman"/>
          <w:sz w:val="24"/>
          <w:szCs w:val="24"/>
          <w:lang w:eastAsia="ru-RU"/>
        </w:rPr>
        <w:t xml:space="preserve">Федеральным государственным образовательным стандартом основного общего образования, утвержденного  приказом Минобрнауки России </w:t>
      </w:r>
      <w:hyperlink w:history="1">
        <w:r w:rsidRPr="00EC5BD0">
          <w:rPr>
            <w:rFonts w:ascii="Times New Roman" w:eastAsia="Times New Roman" w:hAnsi="Times New Roman" w:cs="Times New Roman"/>
            <w:sz w:val="24"/>
            <w:szCs w:val="24"/>
            <w:lang w:eastAsia="ru-RU"/>
          </w:rPr>
          <w:t>от 17 декабря 2010 г. № 1897</w:t>
        </w:r>
      </w:hyperlink>
    </w:p>
    <w:p w:rsidR="00DE1D19" w:rsidRPr="00EC5BD0" w:rsidRDefault="00DE1D19" w:rsidP="00EC5BD0">
      <w:pPr>
        <w:pStyle w:val="a4"/>
        <w:numPr>
          <w:ilvl w:val="0"/>
          <w:numId w:val="40"/>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EC5BD0">
        <w:rPr>
          <w:rFonts w:ascii="Times New Roman" w:eastAsia="Times New Roman" w:hAnsi="Times New Roman" w:cs="Times New Roman"/>
          <w:sz w:val="24"/>
          <w:szCs w:val="24"/>
          <w:lang w:eastAsia="ru-RU"/>
        </w:rPr>
        <w:t>Приказом Минобрнауки России № 1577 от 31.12.2015 г. «О внесении изменений в федеральный государственный стандарт основного общего образования, утвержденный приказом Министерства образования и науки Российской Федерации от 17.12.2010г.»</w:t>
      </w:r>
    </w:p>
    <w:p w:rsidR="00EC5BD0" w:rsidRPr="00EC5BD0" w:rsidRDefault="00EC5BD0" w:rsidP="00EC5BD0">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BD0">
        <w:rPr>
          <w:rFonts w:ascii="Times New Roman" w:eastAsia="Times New Roman" w:hAnsi="Times New Roman" w:cs="Times New Roman"/>
          <w:sz w:val="24"/>
          <w:szCs w:val="24"/>
          <w:lang w:eastAsia="ru-RU"/>
        </w:rPr>
        <w:t>ФООП ООО (Приказ Министерства просвещения Российской Федерации от 16 ноября 2022 г. № 993 «Об утверждении федеральной образовательной программы основного общего образования» (Зарегистрировано в Минюсте России 22.12.2022, № 71764)</w:t>
      </w:r>
    </w:p>
    <w:p w:rsidR="00DE1D19" w:rsidRPr="00EC5BD0" w:rsidRDefault="00EC5BD0" w:rsidP="00EC5BD0">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BD0">
        <w:rPr>
          <w:rFonts w:ascii="Times New Roman" w:eastAsia="Times New Roman" w:hAnsi="Times New Roman" w:cs="Times New Roman"/>
          <w:sz w:val="24"/>
          <w:szCs w:val="24"/>
          <w:lang w:eastAsia="ru-RU"/>
        </w:rPr>
        <w:t>Федеральной рабочей программы основного общего образования предмета «</w:t>
      </w:r>
      <w:r w:rsidR="00B17A68">
        <w:rPr>
          <w:rFonts w:ascii="Times New Roman" w:eastAsia="Times New Roman" w:hAnsi="Times New Roman" w:cs="Times New Roman"/>
          <w:sz w:val="24"/>
          <w:szCs w:val="24"/>
          <w:lang w:eastAsia="ru-RU"/>
        </w:rPr>
        <w:t>Физика</w:t>
      </w:r>
      <w:r w:rsidRPr="00EC5BD0">
        <w:rPr>
          <w:rFonts w:ascii="Times New Roman" w:eastAsia="Times New Roman" w:hAnsi="Times New Roman" w:cs="Times New Roman"/>
          <w:sz w:val="24"/>
          <w:szCs w:val="24"/>
          <w:lang w:eastAsia="ru-RU"/>
        </w:rPr>
        <w:t xml:space="preserve">» (далее – ФРП ООО) </w:t>
      </w:r>
      <w:r w:rsidR="00DE1D19" w:rsidRPr="00EC5BD0">
        <w:rPr>
          <w:rFonts w:ascii="Times New Roman" w:eastAsia="Times New Roman" w:hAnsi="Times New Roman" w:cs="Times New Roman"/>
          <w:sz w:val="24"/>
          <w:szCs w:val="24"/>
          <w:lang w:eastAsia="ru-RU"/>
        </w:rPr>
        <w:t xml:space="preserve">Основной образовательной программой основного общего образования МОУ СШ № 4 </w:t>
      </w:r>
    </w:p>
    <w:p w:rsidR="00DE1D19" w:rsidRPr="00EC5BD0" w:rsidRDefault="00C610B4" w:rsidP="00EC5BD0">
      <w:pPr>
        <w:pStyle w:val="a4"/>
        <w:numPr>
          <w:ilvl w:val="0"/>
          <w:numId w:val="40"/>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EC5BD0">
        <w:rPr>
          <w:rFonts w:ascii="Times New Roman" w:eastAsia="Times New Roman" w:hAnsi="Times New Roman" w:cs="Times New Roman"/>
          <w:bCs/>
          <w:kern w:val="32"/>
          <w:sz w:val="24"/>
          <w:szCs w:val="24"/>
          <w:lang w:eastAsia="ru-RU"/>
        </w:rPr>
        <w:t xml:space="preserve">Методическое письмо </w:t>
      </w:r>
      <w:r w:rsidRPr="00EC5BD0">
        <w:rPr>
          <w:rFonts w:ascii="Times New Roman" w:eastAsia="Times New Roman" w:hAnsi="Times New Roman" w:cs="Times New Roman"/>
          <w:bCs/>
          <w:sz w:val="24"/>
          <w:szCs w:val="24"/>
          <w:lang w:eastAsia="ru-RU"/>
        </w:rPr>
        <w:t>о преподавании учебного предмета «Физика»</w:t>
      </w:r>
      <w:r w:rsidRPr="00EC5BD0">
        <w:rPr>
          <w:rFonts w:ascii="Times New Roman" w:eastAsia="Times New Roman" w:hAnsi="Times New Roman" w:cs="Times New Roman"/>
          <w:bCs/>
          <w:kern w:val="32"/>
          <w:sz w:val="24"/>
          <w:szCs w:val="24"/>
          <w:lang w:eastAsia="ru-RU"/>
        </w:rPr>
        <w:t xml:space="preserve"> </w:t>
      </w:r>
      <w:r w:rsidRPr="00EC5BD0">
        <w:rPr>
          <w:rFonts w:ascii="Times New Roman" w:eastAsia="Times New Roman" w:hAnsi="Times New Roman" w:cs="Times New Roman"/>
          <w:bCs/>
          <w:iCs/>
          <w:sz w:val="24"/>
          <w:szCs w:val="24"/>
          <w:lang w:eastAsia="ru-RU"/>
        </w:rPr>
        <w:t xml:space="preserve">в общеобразовательных </w:t>
      </w:r>
      <w:r w:rsidRPr="00EC5BD0">
        <w:rPr>
          <w:rFonts w:ascii="Times New Roman" w:hAnsi="Times New Roman" w:cs="Times New Roman"/>
          <w:bCs/>
          <w:iCs/>
          <w:sz w:val="24"/>
          <w:szCs w:val="24"/>
        </w:rPr>
        <w:t>организациях</w:t>
      </w:r>
      <w:r w:rsidRPr="00EC5BD0">
        <w:rPr>
          <w:rFonts w:ascii="Times New Roman" w:eastAsia="Times New Roman" w:hAnsi="Times New Roman" w:cs="Times New Roman"/>
          <w:bCs/>
          <w:iCs/>
          <w:sz w:val="24"/>
          <w:szCs w:val="24"/>
          <w:lang w:eastAsia="ru-RU"/>
        </w:rPr>
        <w:t xml:space="preserve"> Ярославской области</w:t>
      </w:r>
      <w:r w:rsidRPr="00EC5BD0">
        <w:rPr>
          <w:rFonts w:ascii="Times New Roman" w:eastAsia="Times New Roman" w:hAnsi="Times New Roman" w:cs="Times New Roman"/>
          <w:bCs/>
          <w:iCs/>
          <w:sz w:val="24"/>
          <w:szCs w:val="24"/>
          <w:lang w:eastAsia="ru-RU"/>
        </w:rPr>
        <w:br/>
      </w:r>
      <w:r w:rsidR="006C4A35" w:rsidRPr="00EC5BD0">
        <w:rPr>
          <w:rFonts w:ascii="Times New Roman" w:eastAsia="Times New Roman" w:hAnsi="Times New Roman" w:cs="Times New Roman"/>
          <w:sz w:val="24"/>
          <w:szCs w:val="24"/>
          <w:lang w:eastAsia="ru-RU"/>
        </w:rPr>
        <w:t xml:space="preserve">- </w:t>
      </w:r>
      <w:r w:rsidR="00DE1D19" w:rsidRPr="00EC5BD0">
        <w:rPr>
          <w:rFonts w:ascii="Times New Roman" w:eastAsia="Times New Roman" w:hAnsi="Times New Roman" w:cs="Times New Roman"/>
          <w:sz w:val="24"/>
          <w:szCs w:val="24"/>
          <w:lang w:eastAsia="ru-RU"/>
        </w:rPr>
        <w:t>Кал</w:t>
      </w:r>
      <w:r w:rsidR="007B0956" w:rsidRPr="00EC5BD0">
        <w:rPr>
          <w:rFonts w:ascii="Times New Roman" w:eastAsia="Times New Roman" w:hAnsi="Times New Roman" w:cs="Times New Roman"/>
          <w:sz w:val="24"/>
          <w:szCs w:val="24"/>
          <w:lang w:eastAsia="ru-RU"/>
        </w:rPr>
        <w:t>е</w:t>
      </w:r>
      <w:r w:rsidR="002C3DDB" w:rsidRPr="00EC5BD0">
        <w:rPr>
          <w:rFonts w:ascii="Times New Roman" w:eastAsia="Times New Roman" w:hAnsi="Times New Roman" w:cs="Times New Roman"/>
          <w:sz w:val="24"/>
          <w:szCs w:val="24"/>
          <w:lang w:eastAsia="ru-RU"/>
        </w:rPr>
        <w:t>ндарным учебным графиком на 2023-2024</w:t>
      </w:r>
      <w:r w:rsidR="00DE1D19" w:rsidRPr="00EC5BD0">
        <w:rPr>
          <w:rFonts w:ascii="Times New Roman" w:eastAsia="Times New Roman" w:hAnsi="Times New Roman" w:cs="Times New Roman"/>
          <w:sz w:val="24"/>
          <w:szCs w:val="24"/>
          <w:lang w:eastAsia="ru-RU"/>
        </w:rPr>
        <w:t xml:space="preserve"> учебный год</w:t>
      </w:r>
    </w:p>
    <w:p w:rsidR="00DE1D19" w:rsidRPr="00EC5BD0" w:rsidRDefault="007B0956" w:rsidP="00EC5BD0">
      <w:pPr>
        <w:pStyle w:val="a4"/>
        <w:numPr>
          <w:ilvl w:val="0"/>
          <w:numId w:val="40"/>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EC5BD0">
        <w:rPr>
          <w:rFonts w:ascii="Times New Roman" w:eastAsia="Times New Roman" w:hAnsi="Times New Roman" w:cs="Times New Roman"/>
          <w:sz w:val="24"/>
          <w:szCs w:val="24"/>
          <w:lang w:eastAsia="ru-RU"/>
        </w:rPr>
        <w:t>У</w:t>
      </w:r>
      <w:r w:rsidR="002C3DDB" w:rsidRPr="00EC5BD0">
        <w:rPr>
          <w:rFonts w:ascii="Times New Roman" w:eastAsia="Times New Roman" w:hAnsi="Times New Roman" w:cs="Times New Roman"/>
          <w:sz w:val="24"/>
          <w:szCs w:val="24"/>
          <w:lang w:eastAsia="ru-RU"/>
        </w:rPr>
        <w:t>чебным планом МОУ СШ № 4 на 2023-2024</w:t>
      </w:r>
      <w:r w:rsidR="00F97A2C" w:rsidRPr="00EC5BD0">
        <w:rPr>
          <w:rFonts w:ascii="Times New Roman" w:eastAsia="Times New Roman" w:hAnsi="Times New Roman" w:cs="Times New Roman"/>
          <w:sz w:val="24"/>
          <w:szCs w:val="24"/>
          <w:lang w:eastAsia="ru-RU"/>
        </w:rPr>
        <w:t xml:space="preserve"> </w:t>
      </w:r>
      <w:r w:rsidR="00DE1D19" w:rsidRPr="00EC5BD0">
        <w:rPr>
          <w:rFonts w:ascii="Times New Roman" w:eastAsia="Times New Roman" w:hAnsi="Times New Roman" w:cs="Times New Roman"/>
          <w:sz w:val="24"/>
          <w:szCs w:val="24"/>
          <w:lang w:eastAsia="ru-RU"/>
        </w:rPr>
        <w:t>учебный год</w:t>
      </w:r>
    </w:p>
    <w:p w:rsidR="00C56903" w:rsidRPr="00EC5BD0" w:rsidRDefault="00C56903" w:rsidP="00EC5BD0">
      <w:pPr>
        <w:spacing w:after="0" w:line="216" w:lineRule="auto"/>
        <w:ind w:firstLine="567"/>
        <w:jc w:val="both"/>
        <w:rPr>
          <w:rFonts w:ascii="Times New Roman" w:eastAsia="Calibri" w:hAnsi="Times New Roman" w:cs="Times New Roman"/>
          <w:sz w:val="24"/>
          <w:szCs w:val="24"/>
        </w:rPr>
      </w:pPr>
      <w:r w:rsidRPr="00EC5BD0">
        <w:rPr>
          <w:rFonts w:ascii="Times New Roman" w:eastAsia="Calibri" w:hAnsi="Times New Roman" w:cs="Times New Roman"/>
          <w:sz w:val="24"/>
          <w:szCs w:val="24"/>
        </w:rPr>
        <w:t xml:space="preserve">Рабочая учебная </w:t>
      </w:r>
      <w:r w:rsidR="00EC5BD0" w:rsidRPr="00EC5BD0">
        <w:rPr>
          <w:rFonts w:ascii="Times New Roman" w:eastAsia="Calibri" w:hAnsi="Times New Roman" w:cs="Times New Roman"/>
          <w:sz w:val="24"/>
          <w:szCs w:val="24"/>
        </w:rPr>
        <w:t>программа предназначена</w:t>
      </w:r>
      <w:r w:rsidRPr="00EC5BD0">
        <w:rPr>
          <w:rFonts w:ascii="Times New Roman" w:eastAsia="Calibri" w:hAnsi="Times New Roman" w:cs="Times New Roman"/>
          <w:sz w:val="24"/>
          <w:szCs w:val="24"/>
        </w:rPr>
        <w:t xml:space="preserve"> для изучения курса физики на базовом уровне, рассчитана на </w:t>
      </w:r>
      <w:r w:rsidR="00F97A2C" w:rsidRPr="00EC5BD0">
        <w:rPr>
          <w:rFonts w:ascii="Times New Roman" w:eastAsia="Calibri" w:hAnsi="Times New Roman" w:cs="Times New Roman"/>
          <w:sz w:val="24"/>
          <w:szCs w:val="24"/>
        </w:rPr>
        <w:t>68</w:t>
      </w:r>
      <w:r w:rsidR="00DE1D19" w:rsidRPr="00EC5BD0">
        <w:rPr>
          <w:rFonts w:ascii="Times New Roman" w:eastAsia="Calibri" w:hAnsi="Times New Roman" w:cs="Times New Roman"/>
          <w:sz w:val="24"/>
          <w:szCs w:val="24"/>
        </w:rPr>
        <w:t xml:space="preserve"> учебных час</w:t>
      </w:r>
      <w:r w:rsidR="00F97A2C" w:rsidRPr="00EC5BD0">
        <w:rPr>
          <w:rFonts w:ascii="Times New Roman" w:eastAsia="Calibri" w:hAnsi="Times New Roman" w:cs="Times New Roman"/>
          <w:sz w:val="24"/>
          <w:szCs w:val="24"/>
        </w:rPr>
        <w:t>ов</w:t>
      </w:r>
      <w:r w:rsidR="00DE1D19" w:rsidRPr="00EC5BD0">
        <w:rPr>
          <w:rFonts w:ascii="Times New Roman" w:eastAsia="Calibri" w:hAnsi="Times New Roman" w:cs="Times New Roman"/>
          <w:sz w:val="24"/>
          <w:szCs w:val="24"/>
        </w:rPr>
        <w:t xml:space="preserve">, </w:t>
      </w:r>
      <w:r w:rsidRPr="00EC5BD0">
        <w:rPr>
          <w:rFonts w:ascii="Times New Roman" w:eastAsia="Calibri" w:hAnsi="Times New Roman" w:cs="Times New Roman"/>
          <w:sz w:val="24"/>
          <w:szCs w:val="24"/>
        </w:rPr>
        <w:t xml:space="preserve">из расчета </w:t>
      </w:r>
      <w:r w:rsidR="00F97A2C" w:rsidRPr="00EC5BD0">
        <w:rPr>
          <w:rFonts w:ascii="Times New Roman" w:eastAsia="Calibri" w:hAnsi="Times New Roman" w:cs="Times New Roman"/>
          <w:sz w:val="24"/>
          <w:szCs w:val="24"/>
        </w:rPr>
        <w:t>2</w:t>
      </w:r>
      <w:r w:rsidRPr="00EC5BD0">
        <w:rPr>
          <w:rFonts w:ascii="Times New Roman" w:eastAsia="Calibri" w:hAnsi="Times New Roman" w:cs="Times New Roman"/>
          <w:sz w:val="24"/>
          <w:szCs w:val="24"/>
        </w:rPr>
        <w:t xml:space="preserve"> часа в неделю</w:t>
      </w:r>
      <w:r w:rsidR="00F97A2C" w:rsidRPr="00EC5BD0">
        <w:rPr>
          <w:rFonts w:ascii="Times New Roman" w:eastAsia="Calibri" w:hAnsi="Times New Roman" w:cs="Times New Roman"/>
          <w:sz w:val="24"/>
          <w:szCs w:val="24"/>
        </w:rPr>
        <w:t>.</w:t>
      </w:r>
    </w:p>
    <w:p w:rsidR="00C56903" w:rsidRPr="00EC5BD0" w:rsidRDefault="00C56903" w:rsidP="00EC5BD0">
      <w:pPr>
        <w:spacing w:after="0" w:line="240" w:lineRule="auto"/>
        <w:ind w:firstLine="567"/>
        <w:jc w:val="both"/>
        <w:rPr>
          <w:rFonts w:ascii="Times New Roman" w:eastAsia="Times New Roman" w:hAnsi="Times New Roman" w:cs="Times New Roman"/>
          <w:sz w:val="24"/>
          <w:szCs w:val="24"/>
          <w:lang w:eastAsia="ru-RU"/>
        </w:rPr>
      </w:pPr>
      <w:r w:rsidRPr="00EC5BD0">
        <w:rPr>
          <w:rFonts w:ascii="Times New Roman" w:eastAsia="Times New Roman" w:hAnsi="Times New Roman" w:cs="Times New Roman"/>
          <w:sz w:val="24"/>
          <w:szCs w:val="24"/>
          <w:lang w:eastAsia="ru-RU"/>
        </w:rPr>
        <w:t xml:space="preserve">В рабочую </w:t>
      </w:r>
      <w:r w:rsidR="00EC5BD0" w:rsidRPr="00EC5BD0">
        <w:rPr>
          <w:rFonts w:ascii="Times New Roman" w:eastAsia="Times New Roman" w:hAnsi="Times New Roman" w:cs="Times New Roman"/>
          <w:sz w:val="24"/>
          <w:szCs w:val="24"/>
          <w:lang w:eastAsia="ru-RU"/>
        </w:rPr>
        <w:t>учебную программу</w:t>
      </w:r>
      <w:r w:rsidRPr="00EC5BD0">
        <w:rPr>
          <w:rFonts w:ascii="Times New Roman" w:eastAsia="Times New Roman" w:hAnsi="Times New Roman" w:cs="Times New Roman"/>
          <w:sz w:val="24"/>
          <w:szCs w:val="24"/>
          <w:lang w:eastAsia="ru-RU"/>
        </w:rPr>
        <w:t xml:space="preserve"> включены элементы учебной информации по темам,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w:t>
      </w:r>
      <w:r w:rsidR="00EC5BD0" w:rsidRPr="00EC5BD0">
        <w:rPr>
          <w:rFonts w:ascii="Times New Roman" w:eastAsia="Times New Roman" w:hAnsi="Times New Roman" w:cs="Times New Roman"/>
          <w:sz w:val="24"/>
          <w:szCs w:val="24"/>
          <w:lang w:eastAsia="ru-RU"/>
        </w:rPr>
        <w:t>основной школы</w:t>
      </w:r>
      <w:r w:rsidRPr="00EC5BD0">
        <w:rPr>
          <w:rFonts w:ascii="Times New Roman" w:eastAsia="Times New Roman" w:hAnsi="Times New Roman" w:cs="Times New Roman"/>
          <w:sz w:val="24"/>
          <w:szCs w:val="24"/>
          <w:lang w:eastAsia="ru-RU"/>
        </w:rPr>
        <w:t xml:space="preserve">. </w:t>
      </w:r>
    </w:p>
    <w:p w:rsidR="00C56903" w:rsidRPr="00EC5BD0" w:rsidRDefault="00C56903" w:rsidP="00EC5BD0">
      <w:pPr>
        <w:spacing w:after="0" w:line="240" w:lineRule="auto"/>
        <w:ind w:firstLine="567"/>
        <w:jc w:val="both"/>
        <w:rPr>
          <w:rFonts w:ascii="Times New Roman" w:eastAsia="Times New Roman" w:hAnsi="Times New Roman" w:cs="Times New Roman"/>
          <w:sz w:val="24"/>
          <w:szCs w:val="24"/>
          <w:lang w:eastAsia="ru-RU"/>
        </w:rPr>
      </w:pPr>
      <w:r w:rsidRPr="00EC5BD0">
        <w:rPr>
          <w:rFonts w:ascii="Times New Roman" w:eastAsia="Times New Roman" w:hAnsi="Times New Roman" w:cs="Times New Roman"/>
          <w:sz w:val="24"/>
          <w:szCs w:val="24"/>
          <w:lang w:eastAsia="ru-RU"/>
        </w:rPr>
        <w:t>Для реализации программы выбран учебно-методический комплекс (далее УМК),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физики, в соответствии с ФГОС, включающий в себя:</w:t>
      </w:r>
    </w:p>
    <w:p w:rsidR="00C56903" w:rsidRPr="00EC5BD0" w:rsidRDefault="00C56903" w:rsidP="00EC5BD0">
      <w:pPr>
        <w:pStyle w:val="a4"/>
        <w:numPr>
          <w:ilvl w:val="1"/>
          <w:numId w:val="1"/>
        </w:numPr>
        <w:spacing w:after="0" w:line="216" w:lineRule="auto"/>
        <w:ind w:left="0" w:firstLine="425"/>
        <w:jc w:val="both"/>
        <w:rPr>
          <w:rFonts w:ascii="Times New Roman" w:eastAsia="Calibri" w:hAnsi="Times New Roman" w:cs="Times New Roman"/>
          <w:sz w:val="24"/>
          <w:szCs w:val="24"/>
        </w:rPr>
      </w:pPr>
      <w:r w:rsidRPr="00EC5BD0">
        <w:rPr>
          <w:rFonts w:ascii="Times New Roman" w:eastAsia="Times New Roman" w:hAnsi="Times New Roman" w:cs="Times New Roman"/>
          <w:sz w:val="24"/>
          <w:szCs w:val="24"/>
          <w:lang w:eastAsia="ru-RU"/>
        </w:rPr>
        <w:t xml:space="preserve">Учебник </w:t>
      </w:r>
      <w:r w:rsidRPr="00EC5BD0">
        <w:rPr>
          <w:rFonts w:ascii="Times New Roman" w:eastAsia="Calibri" w:hAnsi="Times New Roman" w:cs="Times New Roman"/>
          <w:sz w:val="24"/>
          <w:szCs w:val="24"/>
        </w:rPr>
        <w:t xml:space="preserve">«Физика. </w:t>
      </w:r>
      <w:r w:rsidR="00F60021" w:rsidRPr="00EC5BD0">
        <w:rPr>
          <w:rFonts w:ascii="Times New Roman" w:eastAsia="Calibri" w:hAnsi="Times New Roman" w:cs="Times New Roman"/>
          <w:sz w:val="24"/>
          <w:szCs w:val="24"/>
        </w:rPr>
        <w:t>8</w:t>
      </w:r>
      <w:r w:rsidRPr="00EC5BD0">
        <w:rPr>
          <w:rFonts w:ascii="Times New Roman" w:eastAsia="Calibri" w:hAnsi="Times New Roman" w:cs="Times New Roman"/>
          <w:sz w:val="24"/>
          <w:szCs w:val="24"/>
        </w:rPr>
        <w:t xml:space="preserve"> класс». Перышкин А.В. Учебник для о</w:t>
      </w:r>
      <w:r w:rsidR="00461314" w:rsidRPr="00EC5BD0">
        <w:rPr>
          <w:rFonts w:ascii="Times New Roman" w:eastAsia="Calibri" w:hAnsi="Times New Roman" w:cs="Times New Roman"/>
          <w:sz w:val="24"/>
          <w:szCs w:val="24"/>
        </w:rPr>
        <w:t>бщеобразовательных учреждений. 4-е издание - М.: Дрофа, 20</w:t>
      </w:r>
      <w:r w:rsidR="007B6580" w:rsidRPr="00EC5BD0">
        <w:rPr>
          <w:rFonts w:ascii="Times New Roman" w:eastAsia="Calibri" w:hAnsi="Times New Roman" w:cs="Times New Roman"/>
          <w:sz w:val="24"/>
          <w:szCs w:val="24"/>
        </w:rPr>
        <w:t>22</w:t>
      </w:r>
      <w:r w:rsidR="00461314" w:rsidRPr="00EC5BD0">
        <w:rPr>
          <w:rFonts w:ascii="Times New Roman" w:eastAsia="Calibri" w:hAnsi="Times New Roman" w:cs="Times New Roman"/>
          <w:sz w:val="24"/>
          <w:szCs w:val="24"/>
        </w:rPr>
        <w:t>.</w:t>
      </w:r>
    </w:p>
    <w:p w:rsidR="00C56903" w:rsidRPr="00EC5BD0" w:rsidRDefault="00C56903" w:rsidP="00EC5BD0">
      <w:pPr>
        <w:pStyle w:val="a4"/>
        <w:numPr>
          <w:ilvl w:val="1"/>
          <w:numId w:val="1"/>
        </w:numPr>
        <w:ind w:left="0" w:firstLine="425"/>
        <w:jc w:val="both"/>
        <w:rPr>
          <w:rFonts w:ascii="Times New Roman" w:hAnsi="Times New Roman" w:cs="Times New Roman"/>
          <w:color w:val="FF0000"/>
          <w:sz w:val="24"/>
          <w:szCs w:val="24"/>
        </w:rPr>
      </w:pPr>
      <w:r w:rsidRPr="00EC5BD0">
        <w:rPr>
          <w:rFonts w:ascii="Times New Roman" w:hAnsi="Times New Roman" w:cs="Times New Roman"/>
          <w:sz w:val="24"/>
          <w:szCs w:val="24"/>
        </w:rPr>
        <w:t>Сборник задач по физике 7-9</w:t>
      </w:r>
      <w:r w:rsidR="00F07ABD" w:rsidRPr="00EC5BD0">
        <w:rPr>
          <w:rFonts w:ascii="Times New Roman" w:hAnsi="Times New Roman" w:cs="Times New Roman"/>
          <w:sz w:val="24"/>
          <w:szCs w:val="24"/>
        </w:rPr>
        <w:t xml:space="preserve"> </w:t>
      </w:r>
      <w:r w:rsidRPr="00EC5BD0">
        <w:rPr>
          <w:rFonts w:ascii="Times New Roman" w:hAnsi="Times New Roman" w:cs="Times New Roman"/>
          <w:sz w:val="24"/>
          <w:szCs w:val="24"/>
        </w:rPr>
        <w:t>кл. А.В. Перышкин; сост. Н.В.Филонович.-М.: АСТ: Астрель; Владимир ВКТ, 201</w:t>
      </w:r>
      <w:r w:rsidR="00F60021" w:rsidRPr="00EC5BD0">
        <w:rPr>
          <w:rFonts w:ascii="Times New Roman" w:hAnsi="Times New Roman" w:cs="Times New Roman"/>
          <w:sz w:val="24"/>
          <w:szCs w:val="24"/>
        </w:rPr>
        <w:t>5</w:t>
      </w:r>
    </w:p>
    <w:p w:rsidR="00F60021" w:rsidRPr="00EC5BD0" w:rsidRDefault="00DE1D19" w:rsidP="00EC5BD0">
      <w:pPr>
        <w:pStyle w:val="a4"/>
        <w:ind w:left="425"/>
        <w:jc w:val="both"/>
        <w:rPr>
          <w:rFonts w:ascii="Times New Roman" w:hAnsi="Times New Roman" w:cs="Times New Roman"/>
          <w:sz w:val="24"/>
          <w:szCs w:val="24"/>
        </w:rPr>
      </w:pPr>
      <w:r w:rsidRPr="00EC5BD0">
        <w:rPr>
          <w:rFonts w:ascii="Times New Roman" w:hAnsi="Times New Roman" w:cs="Times New Roman"/>
          <w:sz w:val="24"/>
          <w:szCs w:val="24"/>
        </w:rPr>
        <w:t xml:space="preserve">В курсе физики для обучающихся </w:t>
      </w:r>
      <w:r w:rsidR="00F60021" w:rsidRPr="00EC5BD0">
        <w:rPr>
          <w:rFonts w:ascii="Times New Roman" w:hAnsi="Times New Roman" w:cs="Times New Roman"/>
          <w:sz w:val="24"/>
          <w:szCs w:val="24"/>
        </w:rPr>
        <w:t>8</w:t>
      </w:r>
      <w:r w:rsidRPr="00EC5BD0">
        <w:rPr>
          <w:rFonts w:ascii="Times New Roman" w:hAnsi="Times New Roman" w:cs="Times New Roman"/>
          <w:sz w:val="24"/>
          <w:szCs w:val="24"/>
        </w:rPr>
        <w:t xml:space="preserve"> класса запланировано</w:t>
      </w:r>
      <w:r w:rsidR="00C610B4" w:rsidRPr="00EC5BD0">
        <w:rPr>
          <w:rFonts w:ascii="Times New Roman" w:hAnsi="Times New Roman" w:cs="Times New Roman"/>
          <w:sz w:val="24"/>
          <w:szCs w:val="24"/>
        </w:rPr>
        <w:t xml:space="preserve"> </w:t>
      </w:r>
      <w:r w:rsidR="002300E4" w:rsidRPr="00EC5BD0">
        <w:rPr>
          <w:rFonts w:ascii="Times New Roman" w:hAnsi="Times New Roman" w:cs="Times New Roman"/>
          <w:sz w:val="24"/>
          <w:szCs w:val="24"/>
        </w:rPr>
        <w:t>6</w:t>
      </w:r>
      <w:r w:rsidRPr="00EC5BD0">
        <w:rPr>
          <w:rFonts w:ascii="Times New Roman" w:hAnsi="Times New Roman" w:cs="Times New Roman"/>
          <w:sz w:val="24"/>
          <w:szCs w:val="24"/>
        </w:rPr>
        <w:t xml:space="preserve"> контрольных работ, </w:t>
      </w:r>
      <w:r w:rsidR="00C610B4" w:rsidRPr="00EC5BD0">
        <w:rPr>
          <w:rFonts w:ascii="Times New Roman" w:hAnsi="Times New Roman" w:cs="Times New Roman"/>
          <w:sz w:val="24"/>
          <w:szCs w:val="24"/>
        </w:rPr>
        <w:t>1</w:t>
      </w:r>
      <w:r w:rsidR="002300E4" w:rsidRPr="00EC5BD0">
        <w:rPr>
          <w:rFonts w:ascii="Times New Roman" w:hAnsi="Times New Roman" w:cs="Times New Roman"/>
          <w:sz w:val="24"/>
          <w:szCs w:val="24"/>
        </w:rPr>
        <w:t>2</w:t>
      </w:r>
      <w:r w:rsidR="00C610B4" w:rsidRPr="00EC5BD0">
        <w:rPr>
          <w:rFonts w:ascii="Times New Roman" w:hAnsi="Times New Roman" w:cs="Times New Roman"/>
          <w:sz w:val="24"/>
          <w:szCs w:val="24"/>
        </w:rPr>
        <w:t xml:space="preserve"> </w:t>
      </w:r>
      <w:r w:rsidRPr="00EC5BD0">
        <w:rPr>
          <w:rFonts w:ascii="Times New Roman" w:hAnsi="Times New Roman" w:cs="Times New Roman"/>
          <w:sz w:val="24"/>
          <w:szCs w:val="24"/>
        </w:rPr>
        <w:t xml:space="preserve">лабораторных работ, </w:t>
      </w:r>
      <w:r w:rsidR="00B66073" w:rsidRPr="00EC5BD0">
        <w:rPr>
          <w:rFonts w:ascii="Times New Roman" w:hAnsi="Times New Roman" w:cs="Times New Roman"/>
          <w:sz w:val="24"/>
          <w:szCs w:val="24"/>
        </w:rPr>
        <w:t>7</w:t>
      </w:r>
      <w:r w:rsidR="008444F2" w:rsidRPr="00EC5BD0">
        <w:rPr>
          <w:rFonts w:ascii="Times New Roman" w:hAnsi="Times New Roman" w:cs="Times New Roman"/>
          <w:sz w:val="24"/>
          <w:szCs w:val="24"/>
        </w:rPr>
        <w:t xml:space="preserve"> </w:t>
      </w:r>
      <w:r w:rsidRPr="00EC5BD0">
        <w:rPr>
          <w:rFonts w:ascii="Times New Roman" w:hAnsi="Times New Roman" w:cs="Times New Roman"/>
          <w:sz w:val="24"/>
          <w:szCs w:val="24"/>
        </w:rPr>
        <w:t>учебных исследования.</w:t>
      </w:r>
    </w:p>
    <w:p w:rsidR="00893131" w:rsidRPr="00EC5BD0" w:rsidRDefault="006C4A35" w:rsidP="00EC5BD0">
      <w:pPr>
        <w:pStyle w:val="a3"/>
        <w:jc w:val="both"/>
        <w:rPr>
          <w:rFonts w:ascii="Times New Roman" w:hAnsi="Times New Roman" w:cs="Times New Roman"/>
          <w:bCs/>
          <w:sz w:val="24"/>
          <w:szCs w:val="24"/>
        </w:rPr>
      </w:pPr>
      <w:r w:rsidRPr="00EC5BD0">
        <w:rPr>
          <w:rFonts w:ascii="Times New Roman" w:hAnsi="Times New Roman" w:cs="Times New Roman"/>
          <w:sz w:val="24"/>
          <w:szCs w:val="24"/>
        </w:rPr>
        <w:t>В 8 классах обучаю</w:t>
      </w:r>
      <w:r w:rsidR="00893131" w:rsidRPr="00EC5BD0">
        <w:rPr>
          <w:rFonts w:ascii="Times New Roman" w:hAnsi="Times New Roman" w:cs="Times New Roman"/>
          <w:sz w:val="24"/>
          <w:szCs w:val="24"/>
        </w:rPr>
        <w:t xml:space="preserve">тся </w:t>
      </w:r>
      <w:r w:rsidRPr="00EC5BD0">
        <w:rPr>
          <w:rFonts w:ascii="Times New Roman" w:hAnsi="Times New Roman" w:cs="Times New Roman"/>
          <w:sz w:val="24"/>
          <w:szCs w:val="24"/>
        </w:rPr>
        <w:t xml:space="preserve">дети </w:t>
      </w:r>
      <w:r w:rsidR="00893131" w:rsidRPr="00EC5BD0">
        <w:rPr>
          <w:rFonts w:ascii="Times New Roman" w:hAnsi="Times New Roman" w:cs="Times New Roman"/>
          <w:sz w:val="24"/>
          <w:szCs w:val="24"/>
        </w:rPr>
        <w:t xml:space="preserve">  с ОВЗ, </w:t>
      </w:r>
      <w:r w:rsidRPr="00EC5BD0">
        <w:rPr>
          <w:rFonts w:ascii="Times New Roman" w:hAnsi="Times New Roman" w:cs="Times New Roman"/>
          <w:bCs/>
          <w:sz w:val="24"/>
          <w:szCs w:val="24"/>
        </w:rPr>
        <w:t xml:space="preserve">которым </w:t>
      </w:r>
      <w:r w:rsidR="00893131" w:rsidRPr="00EC5BD0">
        <w:rPr>
          <w:rFonts w:ascii="Times New Roman" w:hAnsi="Times New Roman" w:cs="Times New Roman"/>
          <w:bCs/>
          <w:sz w:val="24"/>
          <w:szCs w:val="24"/>
        </w:rPr>
        <w:t xml:space="preserve"> рекомендовано обучение по адаптированным общеобразовательным программам. </w:t>
      </w:r>
      <w:r w:rsidR="00893131" w:rsidRPr="00EC5BD0">
        <w:rPr>
          <w:rFonts w:ascii="Times New Roman" w:hAnsi="Times New Roman" w:cs="Times New Roman"/>
          <w:sz w:val="24"/>
          <w:szCs w:val="24"/>
        </w:rPr>
        <w:t>Важнейшим условием построения учебного процесса для учащихся с ОВЗ, является  доступность. Это достигается  разделением учебного материала на небольшие части, выделением главного, дифференциацией материала, многократного повторения  пройденного материала, выполнение заданий по алгоритму, ликвидация пробелов, контролирование усвоения каждой отдельной части, обеспечение возможности  ученику работать со свойственной его индивидуальной скоростью усвоения.    </w:t>
      </w:r>
    </w:p>
    <w:p w:rsidR="00893131" w:rsidRPr="00EC5BD0" w:rsidRDefault="00893131" w:rsidP="00EC5BD0">
      <w:pPr>
        <w:pStyle w:val="a3"/>
        <w:jc w:val="both"/>
        <w:rPr>
          <w:rFonts w:ascii="Times New Roman" w:hAnsi="Times New Roman" w:cs="Times New Roman"/>
          <w:bCs/>
          <w:sz w:val="24"/>
          <w:szCs w:val="24"/>
        </w:rPr>
      </w:pPr>
      <w:r w:rsidRPr="00EC5BD0">
        <w:rPr>
          <w:rFonts w:ascii="Times New Roman" w:hAnsi="Times New Roman" w:cs="Times New Roman"/>
          <w:sz w:val="24"/>
          <w:szCs w:val="24"/>
        </w:rPr>
        <w:t>К основным методам, применяемым на уроках для детей с ОВЗ  относятся: беседа, объяснение, индивидуальные разноуровневые карточки, упражнения (тренировочные, по шаблону, самостоятельные).</w:t>
      </w:r>
    </w:p>
    <w:p w:rsidR="00893131" w:rsidRPr="00EC5BD0" w:rsidRDefault="00893131" w:rsidP="00EC5BD0">
      <w:pPr>
        <w:pStyle w:val="a3"/>
        <w:jc w:val="both"/>
        <w:rPr>
          <w:rFonts w:ascii="Times New Roman" w:hAnsi="Times New Roman" w:cs="Times New Roman"/>
          <w:bCs/>
          <w:sz w:val="24"/>
          <w:szCs w:val="24"/>
        </w:rPr>
      </w:pPr>
      <w:r w:rsidRPr="00EC5BD0">
        <w:rPr>
          <w:rFonts w:ascii="Times New Roman" w:hAnsi="Times New Roman" w:cs="Times New Roman"/>
          <w:sz w:val="24"/>
          <w:szCs w:val="24"/>
        </w:rPr>
        <w:t>Исходя из особенностей психического развития учащихся, при организации учебной деятельности учитываются следующие рекомендации.</w:t>
      </w:r>
    </w:p>
    <w:p w:rsidR="00893131" w:rsidRPr="00EC5BD0" w:rsidRDefault="00893131" w:rsidP="00EC5BD0">
      <w:pPr>
        <w:pStyle w:val="a3"/>
        <w:jc w:val="both"/>
        <w:rPr>
          <w:rFonts w:ascii="Times New Roman" w:hAnsi="Times New Roman" w:cs="Times New Roman"/>
          <w:bCs/>
          <w:sz w:val="24"/>
          <w:szCs w:val="24"/>
        </w:rPr>
      </w:pPr>
      <w:r w:rsidRPr="00EC5BD0">
        <w:rPr>
          <w:rFonts w:ascii="Times New Roman" w:hAnsi="Times New Roman" w:cs="Times New Roman"/>
          <w:sz w:val="24"/>
          <w:szCs w:val="24"/>
        </w:rPr>
        <w:lastRenderedPageBreak/>
        <w:t xml:space="preserve"> 1. Смена различных видов деятельности во время занятия во избежание отвлечения внимания и переутомления учащихся.</w:t>
      </w:r>
    </w:p>
    <w:p w:rsidR="00893131" w:rsidRPr="00EC5BD0" w:rsidRDefault="00893131" w:rsidP="00EC5BD0">
      <w:pPr>
        <w:pStyle w:val="a3"/>
        <w:jc w:val="both"/>
        <w:rPr>
          <w:rFonts w:ascii="Times New Roman" w:hAnsi="Times New Roman" w:cs="Times New Roman"/>
          <w:bCs/>
          <w:sz w:val="24"/>
          <w:szCs w:val="24"/>
        </w:rPr>
      </w:pPr>
      <w:r w:rsidRPr="00EC5BD0">
        <w:rPr>
          <w:rFonts w:ascii="Times New Roman" w:hAnsi="Times New Roman" w:cs="Times New Roman"/>
          <w:sz w:val="24"/>
          <w:szCs w:val="24"/>
        </w:rPr>
        <w:t xml:space="preserve"> 2. Использование наглядного материала.</w:t>
      </w:r>
    </w:p>
    <w:p w:rsidR="00893131" w:rsidRPr="00EC5BD0" w:rsidRDefault="00893131" w:rsidP="00EC5BD0">
      <w:pPr>
        <w:pStyle w:val="a3"/>
        <w:jc w:val="both"/>
        <w:rPr>
          <w:rFonts w:ascii="Times New Roman" w:hAnsi="Times New Roman" w:cs="Times New Roman"/>
          <w:bCs/>
          <w:sz w:val="24"/>
          <w:szCs w:val="24"/>
        </w:rPr>
      </w:pPr>
      <w:r w:rsidRPr="00EC5BD0">
        <w:rPr>
          <w:rFonts w:ascii="Times New Roman" w:hAnsi="Times New Roman" w:cs="Times New Roman"/>
          <w:sz w:val="24"/>
          <w:szCs w:val="24"/>
        </w:rPr>
        <w:t xml:space="preserve"> 3. Опора на опыт ребенка во время объяснения нового материала.</w:t>
      </w:r>
    </w:p>
    <w:p w:rsidR="00893131" w:rsidRPr="00EC5BD0" w:rsidRDefault="00893131" w:rsidP="00EC5BD0">
      <w:pPr>
        <w:pStyle w:val="a3"/>
        <w:jc w:val="both"/>
        <w:rPr>
          <w:rFonts w:ascii="Times New Roman" w:hAnsi="Times New Roman" w:cs="Times New Roman"/>
          <w:bCs/>
          <w:sz w:val="24"/>
          <w:szCs w:val="24"/>
        </w:rPr>
      </w:pPr>
      <w:r w:rsidRPr="00EC5BD0">
        <w:rPr>
          <w:rFonts w:ascii="Times New Roman" w:hAnsi="Times New Roman" w:cs="Times New Roman"/>
          <w:sz w:val="24"/>
          <w:szCs w:val="24"/>
        </w:rPr>
        <w:t xml:space="preserve"> 4. Повторение пройденного материала. Построение объяснения нового материала с опорой на полученные ранее знания.</w:t>
      </w:r>
    </w:p>
    <w:p w:rsidR="00893131" w:rsidRPr="00EC5BD0" w:rsidRDefault="00893131" w:rsidP="00EC5BD0">
      <w:pPr>
        <w:pStyle w:val="a3"/>
        <w:jc w:val="both"/>
        <w:rPr>
          <w:rFonts w:ascii="Times New Roman" w:hAnsi="Times New Roman" w:cs="Times New Roman"/>
          <w:bCs/>
          <w:sz w:val="24"/>
          <w:szCs w:val="24"/>
        </w:rPr>
      </w:pPr>
      <w:r w:rsidRPr="00EC5BD0">
        <w:rPr>
          <w:rFonts w:ascii="Times New Roman" w:hAnsi="Times New Roman" w:cs="Times New Roman"/>
          <w:sz w:val="24"/>
          <w:szCs w:val="24"/>
        </w:rPr>
        <w:t xml:space="preserve"> 5. Использование во время занятия заданий, направленных на развитие тех или иных психических процессов учащихся: внимания, памяти, восприятия, мышления; развивающие задания должны отвечать целям и задачам урока и органично его дополнять.</w:t>
      </w:r>
    </w:p>
    <w:p w:rsidR="00893131" w:rsidRPr="00EC5BD0" w:rsidRDefault="00893131" w:rsidP="00EC5BD0">
      <w:pPr>
        <w:pStyle w:val="a3"/>
        <w:jc w:val="both"/>
        <w:rPr>
          <w:rFonts w:ascii="Times New Roman" w:hAnsi="Times New Roman" w:cs="Times New Roman"/>
          <w:bCs/>
          <w:sz w:val="24"/>
          <w:szCs w:val="24"/>
        </w:rPr>
      </w:pPr>
      <w:r w:rsidRPr="00EC5BD0">
        <w:rPr>
          <w:rFonts w:ascii="Times New Roman" w:hAnsi="Times New Roman" w:cs="Times New Roman"/>
          <w:sz w:val="24"/>
          <w:szCs w:val="24"/>
        </w:rPr>
        <w:t xml:space="preserve"> 6. Учёт темпа деятельности учащихся. Работа с учащимися в их индивидуальном темпе.</w:t>
      </w:r>
    </w:p>
    <w:p w:rsidR="007B0956" w:rsidRPr="00EC5BD0" w:rsidRDefault="007B0956" w:rsidP="00893131">
      <w:pPr>
        <w:rPr>
          <w:rFonts w:ascii="Times New Roman" w:hAnsi="Times New Roman" w:cs="Times New Roman"/>
          <w:b/>
          <w:sz w:val="24"/>
          <w:szCs w:val="24"/>
        </w:rPr>
      </w:pPr>
    </w:p>
    <w:p w:rsidR="007B0956" w:rsidRDefault="007B0956" w:rsidP="00F60021">
      <w:pPr>
        <w:pStyle w:val="a4"/>
        <w:ind w:left="425"/>
        <w:jc w:val="center"/>
        <w:rPr>
          <w:rFonts w:ascii="Times New Roman" w:hAnsi="Times New Roman" w:cs="Times New Roman"/>
          <w:b/>
          <w:sz w:val="20"/>
          <w:szCs w:val="20"/>
        </w:rPr>
      </w:pPr>
    </w:p>
    <w:p w:rsidR="00531AB9" w:rsidRPr="006C249B" w:rsidRDefault="004D1762" w:rsidP="00F60021">
      <w:pPr>
        <w:pStyle w:val="a4"/>
        <w:ind w:left="425"/>
        <w:jc w:val="center"/>
        <w:rPr>
          <w:rFonts w:ascii="Times New Roman" w:eastAsia="Calibri" w:hAnsi="Times New Roman" w:cs="Times New Roman"/>
          <w:b/>
          <w:sz w:val="20"/>
          <w:szCs w:val="20"/>
          <w:lang w:eastAsia="ru-RU"/>
        </w:rPr>
      </w:pPr>
      <w:r w:rsidRPr="006C249B">
        <w:rPr>
          <w:rFonts w:ascii="Times New Roman" w:hAnsi="Times New Roman" w:cs="Times New Roman"/>
          <w:b/>
          <w:sz w:val="20"/>
          <w:szCs w:val="20"/>
        </w:rPr>
        <w:t xml:space="preserve">Содержание курса </w:t>
      </w:r>
      <w:r w:rsidR="00F60021" w:rsidRPr="006C249B">
        <w:rPr>
          <w:rFonts w:ascii="Times New Roman" w:hAnsi="Times New Roman" w:cs="Times New Roman"/>
          <w:b/>
          <w:sz w:val="20"/>
          <w:szCs w:val="20"/>
        </w:rPr>
        <w:t>8</w:t>
      </w:r>
      <w:r w:rsidRPr="006C249B">
        <w:rPr>
          <w:rFonts w:ascii="Times New Roman" w:hAnsi="Times New Roman" w:cs="Times New Roman"/>
          <w:b/>
          <w:sz w:val="20"/>
          <w:szCs w:val="20"/>
        </w:rPr>
        <w:t xml:space="preserve"> класса.</w:t>
      </w:r>
    </w:p>
    <w:p w:rsidR="007F77B9" w:rsidRPr="006C249B" w:rsidRDefault="007F77B9" w:rsidP="00C52042">
      <w:pPr>
        <w:shd w:val="clear" w:color="auto" w:fill="FFFFFF"/>
        <w:autoSpaceDE w:val="0"/>
        <w:autoSpaceDN w:val="0"/>
        <w:adjustRightInd w:val="0"/>
        <w:spacing w:after="0" w:line="240" w:lineRule="auto"/>
        <w:ind w:firstLine="567"/>
        <w:jc w:val="center"/>
        <w:rPr>
          <w:rFonts w:ascii="Times New Roman" w:eastAsia="Calibri" w:hAnsi="Times New Roman" w:cs="Times New Roman"/>
          <w:b/>
          <w:sz w:val="20"/>
          <w:szCs w:val="20"/>
          <w:lang w:eastAsia="ru-RU"/>
        </w:rPr>
      </w:pPr>
    </w:p>
    <w:tbl>
      <w:tblPr>
        <w:tblStyle w:val="ad"/>
        <w:tblW w:w="0" w:type="auto"/>
        <w:tblLayout w:type="fixed"/>
        <w:tblLook w:val="04A0" w:firstRow="1" w:lastRow="0" w:firstColumn="1" w:lastColumn="0" w:noHBand="0" w:noVBand="1"/>
      </w:tblPr>
      <w:tblGrid>
        <w:gridCol w:w="2235"/>
        <w:gridCol w:w="5386"/>
        <w:gridCol w:w="1701"/>
        <w:gridCol w:w="5245"/>
      </w:tblGrid>
      <w:tr w:rsidR="00F00A3A" w:rsidRPr="006C249B" w:rsidTr="00B66073">
        <w:trPr>
          <w:tblHeader/>
        </w:trPr>
        <w:tc>
          <w:tcPr>
            <w:tcW w:w="2235" w:type="dxa"/>
          </w:tcPr>
          <w:p w:rsidR="00F00A3A" w:rsidRPr="006C249B" w:rsidRDefault="00F00A3A" w:rsidP="00C52042">
            <w:pPr>
              <w:autoSpaceDE w:val="0"/>
              <w:autoSpaceDN w:val="0"/>
              <w:adjustRightInd w:val="0"/>
              <w:jc w:val="center"/>
              <w:rPr>
                <w:rFonts w:ascii="Times New Roman" w:eastAsia="Calibri" w:hAnsi="Times New Roman" w:cs="Times New Roman"/>
                <w:b/>
                <w:sz w:val="20"/>
                <w:szCs w:val="20"/>
                <w:lang w:eastAsia="ru-RU"/>
              </w:rPr>
            </w:pPr>
            <w:r w:rsidRPr="006C249B">
              <w:rPr>
                <w:rFonts w:ascii="Times New Roman" w:eastAsia="Calibri" w:hAnsi="Times New Roman" w:cs="Times New Roman"/>
                <w:b/>
                <w:sz w:val="20"/>
                <w:szCs w:val="20"/>
                <w:lang w:eastAsia="ru-RU"/>
              </w:rPr>
              <w:t>Название раздела в примерной программе</w:t>
            </w:r>
          </w:p>
        </w:tc>
        <w:tc>
          <w:tcPr>
            <w:tcW w:w="5386" w:type="dxa"/>
          </w:tcPr>
          <w:p w:rsidR="00F00A3A" w:rsidRPr="006C249B" w:rsidRDefault="00F00A3A" w:rsidP="00C52042">
            <w:pPr>
              <w:autoSpaceDE w:val="0"/>
              <w:autoSpaceDN w:val="0"/>
              <w:adjustRightInd w:val="0"/>
              <w:jc w:val="center"/>
              <w:rPr>
                <w:rFonts w:ascii="Times New Roman" w:eastAsia="Calibri" w:hAnsi="Times New Roman" w:cs="Times New Roman"/>
                <w:b/>
                <w:sz w:val="20"/>
                <w:szCs w:val="20"/>
                <w:lang w:eastAsia="ru-RU"/>
              </w:rPr>
            </w:pPr>
            <w:r w:rsidRPr="006C249B">
              <w:rPr>
                <w:rFonts w:ascii="Times New Roman" w:eastAsia="Calibri" w:hAnsi="Times New Roman" w:cs="Times New Roman"/>
                <w:b/>
                <w:sz w:val="20"/>
                <w:szCs w:val="20"/>
                <w:lang w:eastAsia="ru-RU"/>
              </w:rPr>
              <w:t>Содержание раздела</w:t>
            </w:r>
          </w:p>
        </w:tc>
        <w:tc>
          <w:tcPr>
            <w:tcW w:w="1701" w:type="dxa"/>
          </w:tcPr>
          <w:p w:rsidR="00F00A3A" w:rsidRPr="006C249B" w:rsidRDefault="00F00A3A" w:rsidP="00C52042">
            <w:pPr>
              <w:autoSpaceDE w:val="0"/>
              <w:autoSpaceDN w:val="0"/>
              <w:adjustRightInd w:val="0"/>
              <w:jc w:val="center"/>
              <w:rPr>
                <w:rFonts w:ascii="Times New Roman" w:eastAsia="Calibri" w:hAnsi="Times New Roman" w:cs="Times New Roman"/>
                <w:b/>
                <w:sz w:val="20"/>
                <w:szCs w:val="20"/>
                <w:lang w:eastAsia="ru-RU"/>
              </w:rPr>
            </w:pPr>
            <w:r w:rsidRPr="006C249B">
              <w:rPr>
                <w:rFonts w:ascii="Times New Roman" w:eastAsia="Calibri" w:hAnsi="Times New Roman" w:cs="Times New Roman"/>
                <w:b/>
                <w:sz w:val="20"/>
                <w:szCs w:val="20"/>
                <w:lang w:eastAsia="ru-RU"/>
              </w:rPr>
              <w:t>Название раздела в программе</w:t>
            </w:r>
          </w:p>
        </w:tc>
        <w:tc>
          <w:tcPr>
            <w:tcW w:w="5245" w:type="dxa"/>
          </w:tcPr>
          <w:p w:rsidR="00F00A3A" w:rsidRPr="006C249B" w:rsidRDefault="00F00A3A" w:rsidP="00C52042">
            <w:pPr>
              <w:autoSpaceDE w:val="0"/>
              <w:autoSpaceDN w:val="0"/>
              <w:adjustRightInd w:val="0"/>
              <w:jc w:val="center"/>
              <w:rPr>
                <w:rFonts w:ascii="Times New Roman" w:eastAsia="Calibri" w:hAnsi="Times New Roman" w:cs="Times New Roman"/>
                <w:b/>
                <w:sz w:val="20"/>
                <w:szCs w:val="20"/>
                <w:lang w:eastAsia="ru-RU"/>
              </w:rPr>
            </w:pPr>
            <w:r w:rsidRPr="006C249B">
              <w:rPr>
                <w:rFonts w:ascii="Times New Roman" w:eastAsia="Calibri" w:hAnsi="Times New Roman" w:cs="Times New Roman"/>
                <w:b/>
                <w:sz w:val="20"/>
                <w:szCs w:val="20"/>
                <w:lang w:eastAsia="ru-RU"/>
              </w:rPr>
              <w:t>Демонстрации</w:t>
            </w:r>
          </w:p>
        </w:tc>
      </w:tr>
      <w:tr w:rsidR="00F00A3A" w:rsidRPr="006C249B" w:rsidTr="0041583F">
        <w:trPr>
          <w:trHeight w:val="1823"/>
        </w:trPr>
        <w:tc>
          <w:tcPr>
            <w:tcW w:w="2235" w:type="dxa"/>
          </w:tcPr>
          <w:p w:rsidR="00F00A3A" w:rsidRPr="006C249B" w:rsidRDefault="00F00A3A" w:rsidP="00F1369E">
            <w:pPr>
              <w:shd w:val="clear" w:color="auto" w:fill="FFFFFF"/>
              <w:autoSpaceDE w:val="0"/>
              <w:autoSpaceDN w:val="0"/>
              <w:adjustRightInd w:val="0"/>
              <w:ind w:firstLine="567"/>
              <w:jc w:val="center"/>
              <w:rPr>
                <w:rFonts w:ascii="Times New Roman" w:eastAsia="Calibri" w:hAnsi="Times New Roman" w:cs="Times New Roman"/>
                <w:b/>
                <w:sz w:val="20"/>
                <w:szCs w:val="20"/>
                <w:lang w:eastAsia="ru-RU"/>
              </w:rPr>
            </w:pPr>
          </w:p>
          <w:p w:rsidR="00F00A3A" w:rsidRPr="006C249B" w:rsidRDefault="00F00A3A" w:rsidP="008444F2">
            <w:pPr>
              <w:widowControl w:val="0"/>
              <w:tabs>
                <w:tab w:val="left" w:pos="709"/>
                <w:tab w:val="left" w:pos="989"/>
              </w:tabs>
              <w:jc w:val="both"/>
              <w:rPr>
                <w:rFonts w:ascii="Times New Roman" w:hAnsi="Times New Roman" w:cs="Times New Roman"/>
                <w:b/>
                <w:color w:val="000000"/>
                <w:sz w:val="20"/>
                <w:szCs w:val="20"/>
              </w:rPr>
            </w:pPr>
            <w:r w:rsidRPr="006C249B">
              <w:rPr>
                <w:rFonts w:ascii="Times New Roman" w:hAnsi="Times New Roman" w:cs="Times New Roman"/>
                <w:b/>
                <w:bCs/>
                <w:spacing w:val="-8"/>
                <w:sz w:val="20"/>
                <w:szCs w:val="20"/>
              </w:rPr>
              <w:t xml:space="preserve"> </w:t>
            </w:r>
          </w:p>
          <w:p w:rsidR="00F60021" w:rsidRPr="006C249B" w:rsidRDefault="00F60021" w:rsidP="00F60021">
            <w:pPr>
              <w:widowControl w:val="0"/>
              <w:tabs>
                <w:tab w:val="left" w:pos="851"/>
                <w:tab w:val="left" w:pos="989"/>
              </w:tabs>
              <w:jc w:val="both"/>
              <w:rPr>
                <w:rFonts w:ascii="Times New Roman" w:hAnsi="Times New Roman" w:cs="Times New Roman"/>
                <w:b/>
                <w:color w:val="000000"/>
                <w:sz w:val="20"/>
                <w:szCs w:val="20"/>
              </w:rPr>
            </w:pPr>
            <w:r w:rsidRPr="006C249B">
              <w:rPr>
                <w:rFonts w:ascii="Times New Roman" w:hAnsi="Times New Roman" w:cs="Times New Roman"/>
                <w:b/>
                <w:color w:val="000000"/>
                <w:sz w:val="20"/>
                <w:szCs w:val="20"/>
              </w:rPr>
              <w:t>Тепловые явления</w:t>
            </w:r>
          </w:p>
          <w:p w:rsidR="00F00A3A" w:rsidRPr="006C249B" w:rsidRDefault="00F00A3A" w:rsidP="00C52042">
            <w:pPr>
              <w:autoSpaceDE w:val="0"/>
              <w:autoSpaceDN w:val="0"/>
              <w:adjustRightInd w:val="0"/>
              <w:jc w:val="center"/>
              <w:rPr>
                <w:rFonts w:ascii="Times New Roman" w:eastAsia="Calibri" w:hAnsi="Times New Roman" w:cs="Times New Roman"/>
                <w:b/>
                <w:sz w:val="20"/>
                <w:szCs w:val="20"/>
                <w:lang w:eastAsia="ru-RU"/>
              </w:rPr>
            </w:pPr>
          </w:p>
        </w:tc>
        <w:tc>
          <w:tcPr>
            <w:tcW w:w="5386" w:type="dxa"/>
          </w:tcPr>
          <w:p w:rsidR="00F00A3A" w:rsidRPr="006C249B" w:rsidRDefault="00F60021" w:rsidP="00F60021">
            <w:pPr>
              <w:autoSpaceDE w:val="0"/>
              <w:autoSpaceDN w:val="0"/>
              <w:adjustRightInd w:val="0"/>
              <w:jc w:val="both"/>
              <w:rPr>
                <w:rFonts w:ascii="Times New Roman" w:eastAsia="TimesNewRomanPS-ItalicMT" w:hAnsi="Times New Roman" w:cs="Times New Roman"/>
                <w:i/>
                <w:iCs/>
                <w:sz w:val="20"/>
                <w:szCs w:val="20"/>
              </w:rPr>
            </w:pPr>
            <w:r w:rsidRPr="006C249B">
              <w:rPr>
                <w:rFonts w:ascii="Times New Roman" w:eastAsia="TimesNewRomanPSMT" w:hAnsi="Times New Roman" w:cs="Times New Roman"/>
                <w:sz w:val="20"/>
                <w:szCs w:val="20"/>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6C249B">
              <w:rPr>
                <w:rFonts w:ascii="Times New Roman" w:eastAsia="TimesNewRomanPS-ItalicMT" w:hAnsi="Times New Roman" w:cs="Times New Roman"/>
                <w:i/>
                <w:iCs/>
                <w:sz w:val="20"/>
                <w:szCs w:val="20"/>
              </w:rPr>
              <w:t>Экологические проблемы использования тепловых машин.</w:t>
            </w:r>
          </w:p>
          <w:p w:rsidR="00F60021" w:rsidRPr="006C249B" w:rsidRDefault="00F60021" w:rsidP="00F60021">
            <w:pPr>
              <w:autoSpaceDE w:val="0"/>
              <w:autoSpaceDN w:val="0"/>
              <w:adjustRightInd w:val="0"/>
              <w:jc w:val="both"/>
              <w:rPr>
                <w:rFonts w:ascii="Times New Roman" w:eastAsia="TimesNewRomanPSMT" w:hAnsi="Times New Roman" w:cs="Times New Roman"/>
                <w:sz w:val="20"/>
                <w:szCs w:val="20"/>
              </w:rPr>
            </w:pPr>
          </w:p>
        </w:tc>
        <w:tc>
          <w:tcPr>
            <w:tcW w:w="1701" w:type="dxa"/>
          </w:tcPr>
          <w:p w:rsidR="00F00A3A" w:rsidRPr="006C249B" w:rsidRDefault="00F00A3A" w:rsidP="008444F2">
            <w:pPr>
              <w:shd w:val="clear" w:color="auto" w:fill="FFFFFF"/>
              <w:autoSpaceDE w:val="0"/>
              <w:autoSpaceDN w:val="0"/>
              <w:adjustRightInd w:val="0"/>
              <w:ind w:firstLine="567"/>
              <w:jc w:val="center"/>
              <w:rPr>
                <w:rFonts w:ascii="Times New Roman" w:eastAsia="Calibri" w:hAnsi="Times New Roman" w:cs="Times New Roman"/>
                <w:b/>
                <w:sz w:val="20"/>
                <w:szCs w:val="20"/>
                <w:lang w:eastAsia="ru-RU"/>
              </w:rPr>
            </w:pPr>
          </w:p>
          <w:p w:rsidR="00F60021" w:rsidRPr="006C249B" w:rsidRDefault="00F00A3A" w:rsidP="00F60021">
            <w:pPr>
              <w:widowControl w:val="0"/>
              <w:tabs>
                <w:tab w:val="left" w:pos="851"/>
                <w:tab w:val="left" w:pos="989"/>
              </w:tabs>
              <w:jc w:val="both"/>
              <w:rPr>
                <w:rFonts w:ascii="Times New Roman" w:hAnsi="Times New Roman" w:cs="Times New Roman"/>
                <w:color w:val="000000"/>
                <w:sz w:val="20"/>
                <w:szCs w:val="20"/>
              </w:rPr>
            </w:pPr>
            <w:r w:rsidRPr="006C249B">
              <w:rPr>
                <w:rFonts w:ascii="Times New Roman" w:hAnsi="Times New Roman" w:cs="Times New Roman"/>
                <w:b/>
                <w:bCs/>
                <w:spacing w:val="-8"/>
                <w:sz w:val="20"/>
                <w:szCs w:val="20"/>
              </w:rPr>
              <w:t xml:space="preserve"> </w:t>
            </w:r>
            <w:r w:rsidR="00F60021" w:rsidRPr="006C249B">
              <w:rPr>
                <w:rFonts w:ascii="Times New Roman" w:hAnsi="Times New Roman" w:cs="Times New Roman"/>
                <w:color w:val="000000"/>
                <w:sz w:val="20"/>
                <w:szCs w:val="20"/>
              </w:rPr>
              <w:t>Тепловые явления</w:t>
            </w:r>
          </w:p>
          <w:p w:rsidR="00F00A3A" w:rsidRPr="006C249B" w:rsidRDefault="00F00A3A" w:rsidP="008444F2">
            <w:pPr>
              <w:widowControl w:val="0"/>
              <w:tabs>
                <w:tab w:val="left" w:pos="709"/>
                <w:tab w:val="left" w:pos="989"/>
              </w:tabs>
              <w:jc w:val="both"/>
              <w:rPr>
                <w:rFonts w:ascii="Times New Roman" w:hAnsi="Times New Roman" w:cs="Times New Roman"/>
                <w:color w:val="000000"/>
                <w:sz w:val="20"/>
                <w:szCs w:val="20"/>
              </w:rPr>
            </w:pPr>
          </w:p>
          <w:p w:rsidR="00F00A3A" w:rsidRPr="006C249B" w:rsidRDefault="00F00A3A" w:rsidP="00C52042">
            <w:pPr>
              <w:autoSpaceDE w:val="0"/>
              <w:autoSpaceDN w:val="0"/>
              <w:adjustRightInd w:val="0"/>
              <w:jc w:val="center"/>
              <w:rPr>
                <w:rFonts w:ascii="Times New Roman" w:eastAsia="Calibri" w:hAnsi="Times New Roman" w:cs="Times New Roman"/>
                <w:b/>
                <w:sz w:val="20"/>
                <w:szCs w:val="20"/>
                <w:lang w:eastAsia="ru-RU"/>
              </w:rPr>
            </w:pPr>
          </w:p>
        </w:tc>
        <w:tc>
          <w:tcPr>
            <w:tcW w:w="5245" w:type="dxa"/>
          </w:tcPr>
          <w:p w:rsidR="00F00A3A" w:rsidRPr="006C249B" w:rsidRDefault="0041583F" w:rsidP="0041583F">
            <w:pPr>
              <w:autoSpaceDE w:val="0"/>
              <w:autoSpaceDN w:val="0"/>
              <w:adjustRightInd w:val="0"/>
              <w:jc w:val="both"/>
              <w:rPr>
                <w:rFonts w:ascii="Times New Roman" w:hAnsi="Times New Roman" w:cs="Times New Roman"/>
                <w:sz w:val="20"/>
                <w:szCs w:val="20"/>
              </w:rPr>
            </w:pPr>
            <w:r w:rsidRPr="006C249B">
              <w:rPr>
                <w:rFonts w:ascii="Times New Roman" w:hAnsi="Times New Roman" w:cs="Times New Roman"/>
                <w:sz w:val="20"/>
                <w:szCs w:val="20"/>
              </w:rPr>
              <w:t xml:space="preserve">Демонстрационный термометр. Наблюдение за движением частицы при помощи модели для демонстрации броуновского движения. Колебания математического и пружинного маятников. Падение стального и пластилинового шариков на стальную пластину и пластину, покрытую пластилином. Передача тепла от одной части тела к другой. Теплопроводность различных веществ. Вращение бумажной вертушки, расположенной над пламенем свечи, кипение воды с брошенными в нее кристалликами марганцовокислого калия. Расширение воздуха в теплоприемнике при воздействии на него нагретого тела. Модель кристаллической решетки. Испарение различных жидкостей: зависимость скорости испарения от температуры, рода жидкости, площади поверхности. Охлаждение жидкости при испарении. Устройство и принцип действия психрометра. Устройство и принцип действия гигрометра. Кинематическая модель ДВС. Работа газа и пара при расширении. Устройство и действие паровой турбины. Видеофильм «Паровые турбины». </w:t>
            </w:r>
          </w:p>
          <w:p w:rsidR="0041583F" w:rsidRPr="006C249B" w:rsidRDefault="0041583F" w:rsidP="0041583F">
            <w:pPr>
              <w:autoSpaceDE w:val="0"/>
              <w:autoSpaceDN w:val="0"/>
              <w:adjustRightInd w:val="0"/>
              <w:jc w:val="both"/>
              <w:rPr>
                <w:rFonts w:ascii="Times New Roman" w:eastAsia="Calibri" w:hAnsi="Times New Roman" w:cs="Times New Roman"/>
                <w:b/>
                <w:sz w:val="20"/>
                <w:szCs w:val="20"/>
                <w:lang w:eastAsia="ru-RU"/>
              </w:rPr>
            </w:pPr>
          </w:p>
        </w:tc>
      </w:tr>
      <w:tr w:rsidR="00F60021" w:rsidRPr="006C249B" w:rsidTr="0041583F">
        <w:trPr>
          <w:trHeight w:val="1158"/>
        </w:trPr>
        <w:tc>
          <w:tcPr>
            <w:tcW w:w="2235" w:type="dxa"/>
            <w:vMerge w:val="restart"/>
          </w:tcPr>
          <w:p w:rsidR="00F60021" w:rsidRPr="006C249B" w:rsidRDefault="00F60021" w:rsidP="00F60021">
            <w:pPr>
              <w:autoSpaceDE w:val="0"/>
              <w:autoSpaceDN w:val="0"/>
              <w:adjustRightInd w:val="0"/>
              <w:rPr>
                <w:rFonts w:ascii="Times New Roman" w:hAnsi="Times New Roman" w:cs="Times New Roman"/>
                <w:b/>
                <w:bCs/>
                <w:sz w:val="20"/>
                <w:szCs w:val="20"/>
              </w:rPr>
            </w:pPr>
            <w:r w:rsidRPr="006C249B">
              <w:rPr>
                <w:rFonts w:ascii="Times New Roman" w:hAnsi="Times New Roman" w:cs="Times New Roman"/>
                <w:b/>
                <w:bCs/>
                <w:sz w:val="20"/>
                <w:szCs w:val="20"/>
              </w:rPr>
              <w:lastRenderedPageBreak/>
              <w:t>Электромагнитные явления</w:t>
            </w:r>
          </w:p>
          <w:p w:rsidR="00F60021" w:rsidRPr="006C249B" w:rsidRDefault="00F60021" w:rsidP="00F60021">
            <w:pPr>
              <w:widowControl w:val="0"/>
              <w:tabs>
                <w:tab w:val="left" w:pos="851"/>
                <w:tab w:val="left" w:pos="989"/>
              </w:tabs>
              <w:jc w:val="both"/>
              <w:rPr>
                <w:rFonts w:ascii="Times New Roman" w:eastAsia="Calibri" w:hAnsi="Times New Roman" w:cs="Times New Roman"/>
                <w:b/>
                <w:sz w:val="20"/>
                <w:szCs w:val="20"/>
                <w:lang w:eastAsia="ru-RU"/>
              </w:rPr>
            </w:pPr>
          </w:p>
        </w:tc>
        <w:tc>
          <w:tcPr>
            <w:tcW w:w="5386" w:type="dxa"/>
          </w:tcPr>
          <w:p w:rsidR="00F60021" w:rsidRPr="006C249B" w:rsidRDefault="00F60021" w:rsidP="0041583F">
            <w:pPr>
              <w:autoSpaceDE w:val="0"/>
              <w:autoSpaceDN w:val="0"/>
              <w:adjustRightInd w:val="0"/>
              <w:jc w:val="both"/>
              <w:rPr>
                <w:rFonts w:ascii="Times New Roman" w:eastAsia="TimesNewRomanPSMT" w:hAnsi="Times New Roman" w:cs="Times New Roman"/>
                <w:sz w:val="20"/>
                <w:szCs w:val="20"/>
              </w:rPr>
            </w:pPr>
            <w:r w:rsidRPr="006C249B">
              <w:rPr>
                <w:rFonts w:ascii="Times New Roman" w:eastAsia="TimesNewRomanPSMT" w:hAnsi="Times New Roman" w:cs="Times New Roman"/>
                <w:sz w:val="20"/>
                <w:szCs w:val="20"/>
              </w:rPr>
              <w:t>Электризация физических тел. Взаимодействие заряженных тел. Два</w:t>
            </w:r>
            <w:r w:rsidR="0041583F"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рода электрических зарядов. Делимость электрического заряда. Элементарный</w:t>
            </w:r>
          </w:p>
          <w:p w:rsidR="00F60021" w:rsidRPr="006C249B" w:rsidRDefault="00F60021" w:rsidP="0041583F">
            <w:pPr>
              <w:autoSpaceDE w:val="0"/>
              <w:autoSpaceDN w:val="0"/>
              <w:adjustRightInd w:val="0"/>
              <w:jc w:val="both"/>
              <w:rPr>
                <w:rFonts w:ascii="Times New Roman" w:eastAsia="TimesNewRomanPSMT" w:hAnsi="Times New Roman" w:cs="Times New Roman"/>
                <w:sz w:val="20"/>
                <w:szCs w:val="20"/>
              </w:rPr>
            </w:pPr>
            <w:r w:rsidRPr="006C249B">
              <w:rPr>
                <w:rFonts w:ascii="Times New Roman" w:eastAsia="TimesNewRomanPSMT" w:hAnsi="Times New Roman" w:cs="Times New Roman"/>
                <w:sz w:val="20"/>
                <w:szCs w:val="20"/>
              </w:rPr>
              <w:t>электрический заряд. Закон сохранения электрического заряда. Проводники,</w:t>
            </w:r>
          </w:p>
          <w:p w:rsidR="00F60021" w:rsidRPr="006C249B" w:rsidRDefault="00F60021" w:rsidP="0041583F">
            <w:pPr>
              <w:autoSpaceDE w:val="0"/>
              <w:autoSpaceDN w:val="0"/>
              <w:adjustRightInd w:val="0"/>
              <w:jc w:val="both"/>
              <w:rPr>
                <w:rFonts w:ascii="Times New Roman" w:eastAsia="TimesNewRomanPSMT" w:hAnsi="Times New Roman" w:cs="Times New Roman"/>
                <w:sz w:val="20"/>
                <w:szCs w:val="20"/>
              </w:rPr>
            </w:pPr>
            <w:r w:rsidRPr="006C249B">
              <w:rPr>
                <w:rFonts w:ascii="Times New Roman" w:eastAsia="TimesNewRomanPSMT" w:hAnsi="Times New Roman" w:cs="Times New Roman"/>
                <w:sz w:val="20"/>
                <w:szCs w:val="20"/>
              </w:rPr>
              <w:t>полупроводники и изоляторы электричества. Электроскоп. Электрическое</w:t>
            </w:r>
            <w:r w:rsidR="0041583F"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 xml:space="preserve">поле как особый вид материи. </w:t>
            </w:r>
            <w:r w:rsidRPr="006C249B">
              <w:rPr>
                <w:rFonts w:ascii="Times New Roman" w:eastAsia="TimesNewRomanPS-ItalicMT" w:hAnsi="Times New Roman" w:cs="Times New Roman"/>
                <w:i/>
                <w:iCs/>
                <w:sz w:val="20"/>
                <w:szCs w:val="20"/>
              </w:rPr>
              <w:t xml:space="preserve">Напряженность электрического поля. </w:t>
            </w:r>
            <w:r w:rsidRPr="006C249B">
              <w:rPr>
                <w:rFonts w:ascii="Times New Roman" w:eastAsia="TimesNewRomanPSMT" w:hAnsi="Times New Roman" w:cs="Times New Roman"/>
                <w:sz w:val="20"/>
                <w:szCs w:val="20"/>
              </w:rPr>
              <w:t>Действие</w:t>
            </w:r>
          </w:p>
          <w:p w:rsidR="00F60021" w:rsidRPr="006C249B" w:rsidRDefault="00F60021" w:rsidP="0041583F">
            <w:pPr>
              <w:autoSpaceDE w:val="0"/>
              <w:autoSpaceDN w:val="0"/>
              <w:adjustRightInd w:val="0"/>
              <w:jc w:val="both"/>
              <w:rPr>
                <w:rFonts w:ascii="Times New Roman" w:eastAsia="TimesNewRomanPS-ItalicMT" w:hAnsi="Times New Roman" w:cs="Times New Roman"/>
                <w:i/>
                <w:iCs/>
                <w:sz w:val="20"/>
                <w:szCs w:val="20"/>
              </w:rPr>
            </w:pPr>
            <w:r w:rsidRPr="006C249B">
              <w:rPr>
                <w:rFonts w:ascii="Times New Roman" w:eastAsia="TimesNewRomanPSMT" w:hAnsi="Times New Roman" w:cs="Times New Roman"/>
                <w:sz w:val="20"/>
                <w:szCs w:val="20"/>
              </w:rPr>
              <w:t xml:space="preserve">электрического поля на электрические заряды. </w:t>
            </w:r>
            <w:r w:rsidRPr="006C249B">
              <w:rPr>
                <w:rFonts w:ascii="Times New Roman" w:eastAsia="TimesNewRomanPS-ItalicMT" w:hAnsi="Times New Roman" w:cs="Times New Roman"/>
                <w:i/>
                <w:iCs/>
                <w:sz w:val="20"/>
                <w:szCs w:val="20"/>
              </w:rPr>
              <w:t>Конденсатор. Энергия</w:t>
            </w:r>
            <w:r w:rsidR="0041583F" w:rsidRPr="006C249B">
              <w:rPr>
                <w:rFonts w:ascii="Times New Roman" w:eastAsia="TimesNewRomanPS-ItalicMT" w:hAnsi="Times New Roman" w:cs="Times New Roman"/>
                <w:i/>
                <w:iCs/>
                <w:sz w:val="20"/>
                <w:szCs w:val="20"/>
              </w:rPr>
              <w:t xml:space="preserve"> </w:t>
            </w:r>
            <w:r w:rsidRPr="006C249B">
              <w:rPr>
                <w:rFonts w:ascii="Times New Roman" w:eastAsia="TimesNewRomanPS-ItalicMT" w:hAnsi="Times New Roman" w:cs="Times New Roman"/>
                <w:i/>
                <w:iCs/>
                <w:sz w:val="20"/>
                <w:szCs w:val="20"/>
              </w:rPr>
              <w:t xml:space="preserve">электрического поля конденсатора. </w:t>
            </w:r>
            <w:r w:rsidRPr="006C249B">
              <w:rPr>
                <w:rFonts w:ascii="Times New Roman" w:eastAsia="TimesNewRomanPSMT" w:hAnsi="Times New Roman" w:cs="Times New Roman"/>
                <w:sz w:val="20"/>
                <w:szCs w:val="20"/>
              </w:rPr>
              <w:t>Электрический ток. Источники электрического тока. Электрическая</w:t>
            </w:r>
            <w:r w:rsidR="0041583F" w:rsidRPr="006C249B">
              <w:rPr>
                <w:rFonts w:ascii="Times New Roman" w:eastAsia="TimesNewRomanPS-ItalicMT" w:hAnsi="Times New Roman" w:cs="Times New Roman"/>
                <w:i/>
                <w:iCs/>
                <w:sz w:val="20"/>
                <w:szCs w:val="20"/>
              </w:rPr>
              <w:t xml:space="preserve"> </w:t>
            </w:r>
            <w:r w:rsidRPr="006C249B">
              <w:rPr>
                <w:rFonts w:ascii="Times New Roman" w:eastAsia="TimesNewRomanPSMT" w:hAnsi="Times New Roman" w:cs="Times New Roman"/>
                <w:sz w:val="20"/>
                <w:szCs w:val="20"/>
              </w:rPr>
              <w:t>цепь и ее составные части. Направление и действия электрического тока.</w:t>
            </w:r>
            <w:r w:rsidR="0041583F"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Носители электрических зарядов в металлах. Сила тока. Электрическое</w:t>
            </w:r>
            <w:r w:rsidR="0041583F"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напряжение. Электрическое сопротивление проводников. Единицы</w:t>
            </w:r>
            <w:r w:rsidR="0041583F" w:rsidRPr="006C249B">
              <w:rPr>
                <w:rFonts w:ascii="Times New Roman" w:eastAsia="TimesNewRomanPS-ItalicMT" w:hAnsi="Times New Roman" w:cs="Times New Roman"/>
                <w:i/>
                <w:iCs/>
                <w:sz w:val="20"/>
                <w:szCs w:val="20"/>
              </w:rPr>
              <w:t xml:space="preserve"> </w:t>
            </w:r>
            <w:r w:rsidRPr="006C249B">
              <w:rPr>
                <w:rFonts w:ascii="Times New Roman" w:eastAsia="TimesNewRomanPSMT" w:hAnsi="Times New Roman" w:cs="Times New Roman"/>
                <w:sz w:val="20"/>
                <w:szCs w:val="20"/>
              </w:rPr>
              <w:t>сопротивления.</w:t>
            </w:r>
            <w:r w:rsidR="0041583F" w:rsidRPr="006C249B">
              <w:rPr>
                <w:rFonts w:ascii="Times New Roman" w:eastAsia="TimesNewRomanPS-ItalicMT" w:hAnsi="Times New Roman" w:cs="Times New Roman"/>
                <w:i/>
                <w:iCs/>
                <w:sz w:val="20"/>
                <w:szCs w:val="20"/>
              </w:rPr>
              <w:t xml:space="preserve"> </w:t>
            </w:r>
            <w:r w:rsidRPr="006C249B">
              <w:rPr>
                <w:rFonts w:ascii="Times New Roman" w:eastAsia="TimesNewRomanPSMT" w:hAnsi="Times New Roman" w:cs="Times New Roman"/>
                <w:sz w:val="20"/>
                <w:szCs w:val="20"/>
              </w:rPr>
              <w:t>Зависимость силы тока от напряжения. Закон Ома для участка цепи.</w:t>
            </w:r>
            <w:r w:rsidR="0041583F" w:rsidRPr="006C249B">
              <w:rPr>
                <w:rFonts w:ascii="Times New Roman" w:eastAsia="TimesNewRomanPS-ItalicMT" w:hAnsi="Times New Roman" w:cs="Times New Roman"/>
                <w:i/>
                <w:iCs/>
                <w:sz w:val="20"/>
                <w:szCs w:val="20"/>
              </w:rPr>
              <w:t xml:space="preserve"> </w:t>
            </w:r>
            <w:r w:rsidRPr="006C249B">
              <w:rPr>
                <w:rFonts w:ascii="Times New Roman" w:eastAsia="TimesNewRomanPSMT" w:hAnsi="Times New Roman" w:cs="Times New Roman"/>
                <w:sz w:val="20"/>
                <w:szCs w:val="20"/>
              </w:rPr>
              <w:t>Удельное сопротивление. Реостаты. Последовательное соединение</w:t>
            </w:r>
          </w:p>
          <w:p w:rsidR="00F60021" w:rsidRPr="006C249B" w:rsidRDefault="00F60021" w:rsidP="0041583F">
            <w:pPr>
              <w:autoSpaceDE w:val="0"/>
              <w:autoSpaceDN w:val="0"/>
              <w:adjustRightInd w:val="0"/>
              <w:jc w:val="both"/>
              <w:rPr>
                <w:rFonts w:ascii="Times New Roman" w:eastAsia="TimesNewRomanPSMT" w:hAnsi="Times New Roman" w:cs="Times New Roman"/>
                <w:sz w:val="20"/>
                <w:szCs w:val="20"/>
              </w:rPr>
            </w:pPr>
            <w:r w:rsidRPr="006C249B">
              <w:rPr>
                <w:rFonts w:ascii="Times New Roman" w:eastAsia="TimesNewRomanPSMT" w:hAnsi="Times New Roman" w:cs="Times New Roman"/>
                <w:sz w:val="20"/>
                <w:szCs w:val="20"/>
              </w:rPr>
              <w:t>проводников. Парал</w:t>
            </w:r>
            <w:r w:rsidR="0041583F" w:rsidRPr="006C249B">
              <w:rPr>
                <w:rFonts w:ascii="Times New Roman" w:eastAsia="TimesNewRomanPSMT" w:hAnsi="Times New Roman" w:cs="Times New Roman"/>
                <w:sz w:val="20"/>
                <w:szCs w:val="20"/>
              </w:rPr>
              <w:t xml:space="preserve">лельное соединение проводников. </w:t>
            </w:r>
            <w:r w:rsidRPr="006C249B">
              <w:rPr>
                <w:rFonts w:ascii="Times New Roman" w:eastAsia="TimesNewRomanPSMT" w:hAnsi="Times New Roman" w:cs="Times New Roman"/>
                <w:sz w:val="20"/>
                <w:szCs w:val="20"/>
              </w:rPr>
              <w:t>Работа электрического поля по пер</w:t>
            </w:r>
            <w:r w:rsidR="0041583F" w:rsidRPr="006C249B">
              <w:rPr>
                <w:rFonts w:ascii="Times New Roman" w:eastAsia="TimesNewRomanPSMT" w:hAnsi="Times New Roman" w:cs="Times New Roman"/>
                <w:sz w:val="20"/>
                <w:szCs w:val="20"/>
              </w:rPr>
              <w:t xml:space="preserve">емещению электрических зарядов. </w:t>
            </w:r>
            <w:r w:rsidRPr="006C249B">
              <w:rPr>
                <w:rFonts w:ascii="Times New Roman" w:eastAsia="TimesNewRomanPSMT" w:hAnsi="Times New Roman" w:cs="Times New Roman"/>
                <w:sz w:val="20"/>
                <w:szCs w:val="20"/>
              </w:rPr>
              <w:t>Мощность электрического тока. Нагре</w:t>
            </w:r>
            <w:r w:rsidR="0041583F" w:rsidRPr="006C249B">
              <w:rPr>
                <w:rFonts w:ascii="Times New Roman" w:eastAsia="TimesNewRomanPSMT" w:hAnsi="Times New Roman" w:cs="Times New Roman"/>
                <w:sz w:val="20"/>
                <w:szCs w:val="20"/>
              </w:rPr>
              <w:t xml:space="preserve">вание проводников электрическим </w:t>
            </w:r>
            <w:r w:rsidRPr="006C249B">
              <w:rPr>
                <w:rFonts w:ascii="Times New Roman" w:eastAsia="TimesNewRomanPSMT" w:hAnsi="Times New Roman" w:cs="Times New Roman"/>
                <w:sz w:val="20"/>
                <w:szCs w:val="20"/>
              </w:rPr>
              <w:t>током. Закон Джоуля - Ленца. Электрические</w:t>
            </w:r>
            <w:r w:rsidR="0041583F" w:rsidRPr="006C249B">
              <w:rPr>
                <w:rFonts w:ascii="Times New Roman" w:eastAsia="TimesNewRomanPSMT" w:hAnsi="Times New Roman" w:cs="Times New Roman"/>
                <w:sz w:val="20"/>
                <w:szCs w:val="20"/>
              </w:rPr>
              <w:t xml:space="preserve"> нагревательные и осветительные </w:t>
            </w:r>
            <w:r w:rsidRPr="006C249B">
              <w:rPr>
                <w:rFonts w:ascii="Times New Roman" w:eastAsia="TimesNewRomanPSMT" w:hAnsi="Times New Roman" w:cs="Times New Roman"/>
                <w:sz w:val="20"/>
                <w:szCs w:val="20"/>
              </w:rPr>
              <w:t>приборы. Короткое замыкание.</w:t>
            </w:r>
          </w:p>
          <w:p w:rsidR="0041583F" w:rsidRPr="006C249B" w:rsidRDefault="0041583F" w:rsidP="00F60021">
            <w:pPr>
              <w:autoSpaceDE w:val="0"/>
              <w:autoSpaceDN w:val="0"/>
              <w:adjustRightInd w:val="0"/>
              <w:rPr>
                <w:rFonts w:ascii="Times New Roman" w:eastAsia="TimesNewRomanPSMT" w:hAnsi="Times New Roman" w:cs="Times New Roman"/>
                <w:sz w:val="20"/>
                <w:szCs w:val="20"/>
              </w:rPr>
            </w:pPr>
          </w:p>
          <w:p w:rsidR="0041583F" w:rsidRPr="006C249B" w:rsidRDefault="0041583F" w:rsidP="00F60021">
            <w:pPr>
              <w:autoSpaceDE w:val="0"/>
              <w:autoSpaceDN w:val="0"/>
              <w:adjustRightInd w:val="0"/>
              <w:rPr>
                <w:rFonts w:ascii="Times New Roman" w:eastAsia="TimesNewRomanPSMT" w:hAnsi="Times New Roman" w:cs="Times New Roman"/>
                <w:sz w:val="20"/>
                <w:szCs w:val="20"/>
              </w:rPr>
            </w:pPr>
          </w:p>
          <w:p w:rsidR="0041583F" w:rsidRPr="006C249B" w:rsidRDefault="0041583F" w:rsidP="00F60021">
            <w:pPr>
              <w:autoSpaceDE w:val="0"/>
              <w:autoSpaceDN w:val="0"/>
              <w:adjustRightInd w:val="0"/>
              <w:rPr>
                <w:rFonts w:ascii="Times New Roman" w:eastAsia="TimesNewRomanPSMT" w:hAnsi="Times New Roman" w:cs="Times New Roman"/>
                <w:sz w:val="20"/>
                <w:szCs w:val="20"/>
              </w:rPr>
            </w:pPr>
          </w:p>
          <w:p w:rsidR="0041583F" w:rsidRPr="006C249B" w:rsidRDefault="0041583F" w:rsidP="00F60021">
            <w:pPr>
              <w:autoSpaceDE w:val="0"/>
              <w:autoSpaceDN w:val="0"/>
              <w:adjustRightInd w:val="0"/>
              <w:rPr>
                <w:rFonts w:ascii="Times New Roman" w:eastAsia="TimesNewRomanPSMT" w:hAnsi="Times New Roman" w:cs="Times New Roman"/>
                <w:sz w:val="20"/>
                <w:szCs w:val="20"/>
              </w:rPr>
            </w:pPr>
          </w:p>
          <w:p w:rsidR="0041583F" w:rsidRPr="006C249B" w:rsidRDefault="0041583F" w:rsidP="00F60021">
            <w:pPr>
              <w:autoSpaceDE w:val="0"/>
              <w:autoSpaceDN w:val="0"/>
              <w:adjustRightInd w:val="0"/>
              <w:rPr>
                <w:rFonts w:ascii="Times New Roman" w:eastAsia="TimesNewRomanPSMT" w:hAnsi="Times New Roman" w:cs="Times New Roman"/>
                <w:sz w:val="20"/>
                <w:szCs w:val="20"/>
              </w:rPr>
            </w:pPr>
          </w:p>
          <w:p w:rsidR="0041583F" w:rsidRPr="006C249B" w:rsidRDefault="0041583F" w:rsidP="00F60021">
            <w:pPr>
              <w:autoSpaceDE w:val="0"/>
              <w:autoSpaceDN w:val="0"/>
              <w:adjustRightInd w:val="0"/>
              <w:rPr>
                <w:rFonts w:ascii="Times New Roman" w:eastAsia="TimesNewRomanPSMT" w:hAnsi="Times New Roman" w:cs="Times New Roman"/>
                <w:sz w:val="20"/>
                <w:szCs w:val="20"/>
              </w:rPr>
            </w:pPr>
          </w:p>
          <w:p w:rsidR="0041583F" w:rsidRPr="006C249B" w:rsidRDefault="0041583F" w:rsidP="00F60021">
            <w:pPr>
              <w:autoSpaceDE w:val="0"/>
              <w:autoSpaceDN w:val="0"/>
              <w:adjustRightInd w:val="0"/>
              <w:rPr>
                <w:rFonts w:ascii="Times New Roman" w:eastAsia="TimesNewRomanPSMT" w:hAnsi="Times New Roman" w:cs="Times New Roman"/>
                <w:sz w:val="20"/>
                <w:szCs w:val="20"/>
              </w:rPr>
            </w:pPr>
          </w:p>
          <w:p w:rsidR="0041583F" w:rsidRPr="006C249B" w:rsidRDefault="0041583F" w:rsidP="00F60021">
            <w:pPr>
              <w:autoSpaceDE w:val="0"/>
              <w:autoSpaceDN w:val="0"/>
              <w:adjustRightInd w:val="0"/>
              <w:rPr>
                <w:rFonts w:ascii="Times New Roman" w:eastAsia="TimesNewRomanPSMT" w:hAnsi="Times New Roman" w:cs="Times New Roman"/>
                <w:sz w:val="20"/>
                <w:szCs w:val="20"/>
              </w:rPr>
            </w:pPr>
          </w:p>
          <w:p w:rsidR="0041583F" w:rsidRPr="006C249B" w:rsidRDefault="0041583F" w:rsidP="00F60021">
            <w:pPr>
              <w:autoSpaceDE w:val="0"/>
              <w:autoSpaceDN w:val="0"/>
              <w:adjustRightInd w:val="0"/>
              <w:rPr>
                <w:rFonts w:ascii="Times New Roman" w:eastAsia="TimesNewRomanPSMT" w:hAnsi="Times New Roman" w:cs="Times New Roman"/>
                <w:sz w:val="20"/>
                <w:szCs w:val="20"/>
              </w:rPr>
            </w:pPr>
          </w:p>
          <w:p w:rsidR="0041583F" w:rsidRPr="006C249B" w:rsidRDefault="0041583F" w:rsidP="00F60021">
            <w:pPr>
              <w:autoSpaceDE w:val="0"/>
              <w:autoSpaceDN w:val="0"/>
              <w:adjustRightInd w:val="0"/>
              <w:rPr>
                <w:rFonts w:ascii="Times New Roman" w:eastAsia="TimesNewRomanPSMT" w:hAnsi="Times New Roman" w:cs="Times New Roman"/>
                <w:sz w:val="20"/>
                <w:szCs w:val="20"/>
              </w:rPr>
            </w:pPr>
          </w:p>
          <w:p w:rsidR="0041583F" w:rsidRPr="006C249B" w:rsidRDefault="0041583F" w:rsidP="0041583F">
            <w:pPr>
              <w:autoSpaceDE w:val="0"/>
              <w:autoSpaceDN w:val="0"/>
              <w:adjustRightInd w:val="0"/>
              <w:jc w:val="both"/>
              <w:rPr>
                <w:rFonts w:ascii="Times New Roman" w:eastAsia="TimesNewRomanPSMT" w:hAnsi="Times New Roman" w:cs="Times New Roman"/>
                <w:sz w:val="20"/>
                <w:szCs w:val="20"/>
              </w:rPr>
            </w:pPr>
          </w:p>
          <w:p w:rsidR="00F60021" w:rsidRPr="006C249B" w:rsidRDefault="00F60021" w:rsidP="0041583F">
            <w:pPr>
              <w:autoSpaceDE w:val="0"/>
              <w:autoSpaceDN w:val="0"/>
              <w:adjustRightInd w:val="0"/>
              <w:jc w:val="both"/>
              <w:rPr>
                <w:rFonts w:ascii="Times New Roman" w:eastAsia="TimesNewRomanPS-ItalicMT" w:hAnsi="Times New Roman" w:cs="Times New Roman"/>
                <w:i/>
                <w:iCs/>
                <w:sz w:val="20"/>
                <w:szCs w:val="20"/>
              </w:rPr>
            </w:pPr>
            <w:r w:rsidRPr="006C249B">
              <w:rPr>
                <w:rFonts w:ascii="Times New Roman" w:eastAsia="TimesNewRomanPSMT" w:hAnsi="Times New Roman" w:cs="Times New Roman"/>
                <w:sz w:val="20"/>
                <w:szCs w:val="20"/>
              </w:rPr>
              <w:t xml:space="preserve"> </w:t>
            </w:r>
          </w:p>
        </w:tc>
        <w:tc>
          <w:tcPr>
            <w:tcW w:w="1701" w:type="dxa"/>
          </w:tcPr>
          <w:p w:rsidR="00F60021" w:rsidRPr="006C249B" w:rsidRDefault="00F60021" w:rsidP="00C127EA">
            <w:pPr>
              <w:autoSpaceDE w:val="0"/>
              <w:autoSpaceDN w:val="0"/>
              <w:adjustRightInd w:val="0"/>
              <w:jc w:val="center"/>
              <w:rPr>
                <w:rFonts w:ascii="Times New Roman" w:eastAsia="Calibri" w:hAnsi="Times New Roman" w:cs="Times New Roman"/>
                <w:sz w:val="20"/>
                <w:szCs w:val="20"/>
                <w:lang w:eastAsia="ru-RU"/>
              </w:rPr>
            </w:pPr>
            <w:r w:rsidRPr="006C249B">
              <w:rPr>
                <w:rFonts w:ascii="Times New Roman" w:hAnsi="Times New Roman" w:cs="Times New Roman"/>
                <w:spacing w:val="-12"/>
                <w:sz w:val="20"/>
                <w:szCs w:val="20"/>
              </w:rPr>
              <w:t>Электрические явления</w:t>
            </w:r>
          </w:p>
        </w:tc>
        <w:tc>
          <w:tcPr>
            <w:tcW w:w="5245" w:type="dxa"/>
          </w:tcPr>
          <w:p w:rsidR="0041583F" w:rsidRPr="006C249B" w:rsidRDefault="0041583F" w:rsidP="0041583F">
            <w:pPr>
              <w:pStyle w:val="a4"/>
              <w:shd w:val="clear" w:color="auto" w:fill="FFFFFF"/>
              <w:ind w:left="-108" w:right="5"/>
              <w:jc w:val="both"/>
              <w:rPr>
                <w:rFonts w:ascii="Times New Roman" w:hAnsi="Times New Roman" w:cs="Times New Roman"/>
                <w:sz w:val="20"/>
                <w:szCs w:val="20"/>
              </w:rPr>
            </w:pPr>
            <w:r w:rsidRPr="006C249B">
              <w:rPr>
                <w:rFonts w:ascii="Times New Roman" w:hAnsi="Times New Roman" w:cs="Times New Roman"/>
                <w:sz w:val="20"/>
                <w:szCs w:val="20"/>
              </w:rPr>
              <w:t xml:space="preserve">Электризация различных тел. Электрический заряд. Два рода электрических зарядов. Обнаружение поля заряженного шара. Делимость электрического заряда. Перенос заряда с заряженного электроскопа на незаряженный с помощью пробного шарика. Электризация шарика электроскопа в электрическом поле. Электризация двух электроскопов в электрическом поле заряженного тела. Действие электрического тока в проводнике на магнитную стрелку. Источники тока: гальванические элементы, аккумуляторы, термопара, фотоэлементы. Нагрева- ние провода электрическим током. Выделение меди при электролизе CuSO4. Действие катушки с током на магнитную стрелку. Свечение неоновой лампы. Амперметр. Вольтметр. Электрический ток в раз- личных металлических проводниках. Зависимость сопротивления проводника от его длины, площади поперечного сечения и материала. Зависимость силы тока от сопротивления проводника при постоянном напряжении. Зависимость силы тока от напряжения при постоянном сопротивлении участка цепи. Цепь с последовательно соединенными лампочками. Постоянство силы тока в различных участках цепи. Напряжения в цепи с последователь- но соединенными проводниками. Параллельное соединение проводников. Закономерности в цепи с параллельным соединением проводников. Применение параллельного соединения проводников. Механическая работа электрического тока. Измерение мощности в электрической цепи с помощью амперметра и вольтметра. Нагревание проводников из разных веществ электрическим током. Устройство и принцип действия электронагревательных приборов. Модель конденсатора. Демонстрация различных типов конденсаторов. Зависимость емкости конденсатора от площади, расстояния между пластинами, диэлектрика между пластинами. </w:t>
            </w:r>
          </w:p>
          <w:p w:rsidR="0041583F" w:rsidRPr="006C249B" w:rsidRDefault="0041583F" w:rsidP="00F1369E">
            <w:pPr>
              <w:pStyle w:val="a4"/>
              <w:shd w:val="clear" w:color="auto" w:fill="FFFFFF"/>
              <w:ind w:right="5"/>
              <w:jc w:val="both"/>
              <w:rPr>
                <w:rFonts w:ascii="Times New Roman" w:eastAsia="Calibri" w:hAnsi="Times New Roman" w:cs="Times New Roman"/>
                <w:b/>
                <w:sz w:val="20"/>
                <w:szCs w:val="20"/>
                <w:lang w:eastAsia="ru-RU"/>
              </w:rPr>
            </w:pPr>
          </w:p>
          <w:p w:rsidR="0041583F" w:rsidRPr="006C249B" w:rsidRDefault="0041583F" w:rsidP="0041583F">
            <w:pPr>
              <w:shd w:val="clear" w:color="auto" w:fill="FFFFFF"/>
              <w:ind w:right="5"/>
              <w:jc w:val="both"/>
              <w:rPr>
                <w:rFonts w:ascii="Times New Roman" w:eastAsia="Calibri" w:hAnsi="Times New Roman" w:cs="Times New Roman"/>
                <w:b/>
                <w:sz w:val="20"/>
                <w:szCs w:val="20"/>
                <w:lang w:eastAsia="ru-RU"/>
              </w:rPr>
            </w:pPr>
          </w:p>
        </w:tc>
      </w:tr>
      <w:tr w:rsidR="00F60021" w:rsidRPr="006C249B" w:rsidTr="0041583F">
        <w:tc>
          <w:tcPr>
            <w:tcW w:w="2235" w:type="dxa"/>
            <w:vMerge/>
          </w:tcPr>
          <w:p w:rsidR="00F60021" w:rsidRPr="006C249B" w:rsidRDefault="00F60021" w:rsidP="00F60021">
            <w:pPr>
              <w:widowControl w:val="0"/>
              <w:tabs>
                <w:tab w:val="left" w:pos="851"/>
                <w:tab w:val="left" w:pos="989"/>
              </w:tabs>
              <w:jc w:val="both"/>
              <w:rPr>
                <w:rFonts w:ascii="Times New Roman" w:eastAsia="Calibri" w:hAnsi="Times New Roman" w:cs="Times New Roman"/>
                <w:b/>
                <w:sz w:val="20"/>
                <w:szCs w:val="20"/>
                <w:lang w:eastAsia="ru-RU"/>
              </w:rPr>
            </w:pPr>
          </w:p>
        </w:tc>
        <w:tc>
          <w:tcPr>
            <w:tcW w:w="5386" w:type="dxa"/>
          </w:tcPr>
          <w:p w:rsidR="0041583F" w:rsidRPr="006C249B" w:rsidRDefault="0041583F" w:rsidP="0041583F">
            <w:pPr>
              <w:autoSpaceDE w:val="0"/>
              <w:autoSpaceDN w:val="0"/>
              <w:adjustRightInd w:val="0"/>
              <w:jc w:val="both"/>
              <w:rPr>
                <w:rFonts w:ascii="Times New Roman" w:eastAsia="TimesNewRomanPSMT" w:hAnsi="Times New Roman" w:cs="Times New Roman"/>
                <w:sz w:val="20"/>
                <w:szCs w:val="20"/>
              </w:rPr>
            </w:pPr>
          </w:p>
          <w:p w:rsidR="0041583F" w:rsidRPr="006C249B" w:rsidRDefault="0041583F" w:rsidP="0041583F">
            <w:pPr>
              <w:autoSpaceDE w:val="0"/>
              <w:autoSpaceDN w:val="0"/>
              <w:adjustRightInd w:val="0"/>
              <w:jc w:val="both"/>
              <w:rPr>
                <w:rFonts w:ascii="Times New Roman" w:eastAsia="TimesNewRomanPSMT" w:hAnsi="Times New Roman" w:cs="Times New Roman"/>
                <w:sz w:val="20"/>
                <w:szCs w:val="20"/>
              </w:rPr>
            </w:pPr>
            <w:r w:rsidRPr="006C249B">
              <w:rPr>
                <w:rFonts w:ascii="Times New Roman" w:eastAsia="TimesNewRomanPSMT" w:hAnsi="Times New Roman" w:cs="Times New Roman"/>
                <w:sz w:val="20"/>
                <w:szCs w:val="20"/>
              </w:rPr>
              <w:t xml:space="preserve">Магнитное поле Магнитное поле тока. Опыт Эрстеда. </w:t>
            </w:r>
            <w:r w:rsidRPr="006C249B">
              <w:rPr>
                <w:rFonts w:ascii="Times New Roman" w:eastAsia="TimesNewRomanPSMT" w:hAnsi="Times New Roman" w:cs="Times New Roman"/>
                <w:sz w:val="20"/>
                <w:szCs w:val="20"/>
              </w:rPr>
              <w:lastRenderedPageBreak/>
              <w:t xml:space="preserve">Магнитное поле постоянных магнитов. Магнитное поле Земли. Электромагнит. Магнитное поле катушки с током. Применение электромагнитов. </w:t>
            </w:r>
          </w:p>
          <w:p w:rsidR="00F60021" w:rsidRPr="006C249B" w:rsidRDefault="00F60021" w:rsidP="00F60021">
            <w:pPr>
              <w:tabs>
                <w:tab w:val="left" w:pos="851"/>
              </w:tabs>
              <w:ind w:firstLine="176"/>
              <w:jc w:val="both"/>
              <w:rPr>
                <w:rFonts w:ascii="Times New Roman" w:eastAsia="Calibri" w:hAnsi="Times New Roman" w:cs="Times New Roman"/>
                <w:b/>
                <w:sz w:val="20"/>
                <w:szCs w:val="20"/>
                <w:lang w:eastAsia="ru-RU"/>
              </w:rPr>
            </w:pPr>
          </w:p>
        </w:tc>
        <w:tc>
          <w:tcPr>
            <w:tcW w:w="1701" w:type="dxa"/>
          </w:tcPr>
          <w:p w:rsidR="0041583F" w:rsidRPr="006C249B" w:rsidRDefault="0041583F" w:rsidP="00C52042">
            <w:pPr>
              <w:autoSpaceDE w:val="0"/>
              <w:autoSpaceDN w:val="0"/>
              <w:adjustRightInd w:val="0"/>
              <w:jc w:val="center"/>
              <w:rPr>
                <w:rFonts w:ascii="Times New Roman" w:hAnsi="Times New Roman" w:cs="Times New Roman"/>
                <w:spacing w:val="-9"/>
                <w:sz w:val="20"/>
                <w:szCs w:val="20"/>
              </w:rPr>
            </w:pPr>
          </w:p>
          <w:p w:rsidR="00F60021" w:rsidRPr="006C249B" w:rsidRDefault="00F60021" w:rsidP="00C52042">
            <w:pPr>
              <w:autoSpaceDE w:val="0"/>
              <w:autoSpaceDN w:val="0"/>
              <w:adjustRightInd w:val="0"/>
              <w:jc w:val="center"/>
              <w:rPr>
                <w:rFonts w:ascii="Times New Roman" w:eastAsia="Calibri" w:hAnsi="Times New Roman" w:cs="Times New Roman"/>
                <w:sz w:val="20"/>
                <w:szCs w:val="20"/>
                <w:lang w:eastAsia="ru-RU"/>
              </w:rPr>
            </w:pPr>
            <w:r w:rsidRPr="006C249B">
              <w:rPr>
                <w:rFonts w:ascii="Times New Roman" w:hAnsi="Times New Roman" w:cs="Times New Roman"/>
                <w:spacing w:val="-9"/>
                <w:sz w:val="20"/>
                <w:szCs w:val="20"/>
              </w:rPr>
              <w:t>Электромагнитны</w:t>
            </w:r>
            <w:r w:rsidRPr="006C249B">
              <w:rPr>
                <w:rFonts w:ascii="Times New Roman" w:hAnsi="Times New Roman" w:cs="Times New Roman"/>
                <w:spacing w:val="-9"/>
                <w:sz w:val="20"/>
                <w:szCs w:val="20"/>
              </w:rPr>
              <w:lastRenderedPageBreak/>
              <w:t>е явления</w:t>
            </w:r>
          </w:p>
        </w:tc>
        <w:tc>
          <w:tcPr>
            <w:tcW w:w="5245" w:type="dxa"/>
          </w:tcPr>
          <w:p w:rsidR="0041583F" w:rsidRPr="006C249B" w:rsidRDefault="0041583F" w:rsidP="0041583F">
            <w:pPr>
              <w:pStyle w:val="a4"/>
              <w:shd w:val="clear" w:color="auto" w:fill="FFFFFF"/>
              <w:ind w:left="-108" w:right="5"/>
              <w:jc w:val="both"/>
              <w:rPr>
                <w:rFonts w:ascii="Times New Roman" w:hAnsi="Times New Roman" w:cs="Times New Roman"/>
                <w:sz w:val="20"/>
                <w:szCs w:val="20"/>
              </w:rPr>
            </w:pPr>
          </w:p>
          <w:p w:rsidR="0041583F" w:rsidRPr="006C249B" w:rsidRDefault="0041583F" w:rsidP="0041583F">
            <w:pPr>
              <w:pStyle w:val="a4"/>
              <w:shd w:val="clear" w:color="auto" w:fill="FFFFFF"/>
              <w:ind w:left="-108" w:right="5"/>
              <w:jc w:val="both"/>
              <w:rPr>
                <w:rFonts w:ascii="Times New Roman" w:eastAsia="Calibri" w:hAnsi="Times New Roman" w:cs="Times New Roman"/>
                <w:b/>
                <w:sz w:val="20"/>
                <w:szCs w:val="20"/>
                <w:lang w:eastAsia="ru-RU"/>
              </w:rPr>
            </w:pPr>
            <w:r w:rsidRPr="006C249B">
              <w:rPr>
                <w:rFonts w:ascii="Times New Roman" w:hAnsi="Times New Roman" w:cs="Times New Roman"/>
                <w:sz w:val="20"/>
                <w:szCs w:val="20"/>
              </w:rPr>
              <w:t xml:space="preserve">Устройство и принцип действия электромагнита. </w:t>
            </w:r>
            <w:r w:rsidRPr="006C249B">
              <w:rPr>
                <w:rFonts w:ascii="Times New Roman" w:hAnsi="Times New Roman" w:cs="Times New Roman"/>
                <w:sz w:val="20"/>
                <w:szCs w:val="20"/>
              </w:rPr>
              <w:lastRenderedPageBreak/>
              <w:t>Использование электромагнитов в электрическом звонке, электромагнитном реле и телеграфе. Взаимодействие постоянных магнитов. Спектры магнитных полей постоянных магнитов. Магнитное поле Земли. Устройство и действие компаса. Движение проводника и рамки с током в магнитном поле. Устройство и принцип действия электродвигателя постоянного тока. Видеофильм «Электродвигатель постоянного тока».</w:t>
            </w:r>
          </w:p>
          <w:p w:rsidR="00F60021" w:rsidRPr="006C249B" w:rsidRDefault="00F60021" w:rsidP="00C52042">
            <w:pPr>
              <w:autoSpaceDE w:val="0"/>
              <w:autoSpaceDN w:val="0"/>
              <w:adjustRightInd w:val="0"/>
              <w:jc w:val="center"/>
              <w:rPr>
                <w:rFonts w:ascii="Times New Roman" w:eastAsia="Calibri" w:hAnsi="Times New Roman" w:cs="Times New Roman"/>
                <w:b/>
                <w:sz w:val="20"/>
                <w:szCs w:val="20"/>
                <w:lang w:eastAsia="ru-RU"/>
              </w:rPr>
            </w:pPr>
          </w:p>
        </w:tc>
      </w:tr>
      <w:tr w:rsidR="00F60021" w:rsidRPr="006C249B" w:rsidTr="0041583F">
        <w:trPr>
          <w:trHeight w:val="1781"/>
        </w:trPr>
        <w:tc>
          <w:tcPr>
            <w:tcW w:w="2235" w:type="dxa"/>
            <w:vMerge/>
          </w:tcPr>
          <w:p w:rsidR="00F60021" w:rsidRPr="006C249B" w:rsidRDefault="00F60021" w:rsidP="00F1369E">
            <w:pPr>
              <w:widowControl w:val="0"/>
              <w:tabs>
                <w:tab w:val="left" w:pos="851"/>
                <w:tab w:val="left" w:pos="989"/>
              </w:tabs>
              <w:spacing w:line="360" w:lineRule="auto"/>
              <w:ind w:left="709"/>
              <w:jc w:val="both"/>
              <w:rPr>
                <w:rFonts w:ascii="Times New Roman" w:hAnsi="Times New Roman" w:cs="Times New Roman"/>
                <w:b/>
                <w:color w:val="000000"/>
                <w:sz w:val="20"/>
                <w:szCs w:val="20"/>
              </w:rPr>
            </w:pPr>
          </w:p>
        </w:tc>
        <w:tc>
          <w:tcPr>
            <w:tcW w:w="5386" w:type="dxa"/>
          </w:tcPr>
          <w:p w:rsidR="0041583F" w:rsidRPr="006C249B" w:rsidRDefault="0041583F" w:rsidP="0041583F">
            <w:pPr>
              <w:autoSpaceDE w:val="0"/>
              <w:autoSpaceDN w:val="0"/>
              <w:adjustRightInd w:val="0"/>
              <w:jc w:val="both"/>
              <w:rPr>
                <w:rFonts w:ascii="Times New Roman" w:eastAsia="TimesNewRomanPSMT" w:hAnsi="Times New Roman" w:cs="Times New Roman"/>
                <w:sz w:val="20"/>
                <w:szCs w:val="20"/>
              </w:rPr>
            </w:pPr>
            <w:r w:rsidRPr="006C249B">
              <w:rPr>
                <w:rFonts w:ascii="Times New Roman" w:eastAsia="TimesNewRomanPSMT" w:hAnsi="Times New Roman" w:cs="Times New Roman"/>
                <w:sz w:val="20"/>
                <w:szCs w:val="20"/>
              </w:rPr>
              <w:t>Свет – электромагнитная волна. Скорость света. Источники света. Закон</w:t>
            </w:r>
          </w:p>
          <w:p w:rsidR="0041583F" w:rsidRPr="006C249B" w:rsidRDefault="0041583F" w:rsidP="0041583F">
            <w:pPr>
              <w:autoSpaceDE w:val="0"/>
              <w:autoSpaceDN w:val="0"/>
              <w:adjustRightInd w:val="0"/>
              <w:jc w:val="both"/>
              <w:rPr>
                <w:rFonts w:ascii="Times New Roman" w:eastAsia="TimesNewRomanPSMT" w:hAnsi="Times New Roman" w:cs="Times New Roman"/>
                <w:sz w:val="20"/>
                <w:szCs w:val="20"/>
              </w:rPr>
            </w:pPr>
            <w:r w:rsidRPr="006C249B">
              <w:rPr>
                <w:rFonts w:ascii="Times New Roman" w:eastAsia="TimesNewRomanPSMT" w:hAnsi="Times New Roman" w:cs="Times New Roman"/>
                <w:sz w:val="20"/>
                <w:szCs w:val="20"/>
              </w:rPr>
              <w:t>прямолинейного распространение света. Закон отражения света. Плоское</w:t>
            </w:r>
          </w:p>
          <w:p w:rsidR="0041583F" w:rsidRPr="006C249B" w:rsidRDefault="0041583F" w:rsidP="0041583F">
            <w:pPr>
              <w:autoSpaceDE w:val="0"/>
              <w:autoSpaceDN w:val="0"/>
              <w:adjustRightInd w:val="0"/>
              <w:jc w:val="both"/>
              <w:rPr>
                <w:rFonts w:ascii="Times New Roman" w:eastAsia="TimesNewRomanPSMT" w:hAnsi="Times New Roman" w:cs="Times New Roman"/>
                <w:sz w:val="20"/>
                <w:szCs w:val="20"/>
              </w:rPr>
            </w:pPr>
            <w:r w:rsidRPr="006C249B">
              <w:rPr>
                <w:rFonts w:ascii="Times New Roman" w:eastAsia="TimesNewRomanPSMT" w:hAnsi="Times New Roman" w:cs="Times New Roman"/>
                <w:sz w:val="20"/>
                <w:szCs w:val="20"/>
              </w:rPr>
              <w:t>зеркало. Закон преломления света. Линзы. Фокусное расстояние и оптическая</w:t>
            </w:r>
          </w:p>
          <w:p w:rsidR="00F60021" w:rsidRPr="006C249B" w:rsidRDefault="0041583F" w:rsidP="00C83EE5">
            <w:pPr>
              <w:autoSpaceDE w:val="0"/>
              <w:autoSpaceDN w:val="0"/>
              <w:adjustRightInd w:val="0"/>
              <w:jc w:val="both"/>
              <w:rPr>
                <w:rFonts w:ascii="Times New Roman" w:eastAsia="TimesNewRomanPS-ItalicMT" w:hAnsi="Times New Roman" w:cs="Times New Roman"/>
                <w:i/>
                <w:iCs/>
                <w:sz w:val="20"/>
                <w:szCs w:val="20"/>
              </w:rPr>
            </w:pPr>
            <w:r w:rsidRPr="006C249B">
              <w:rPr>
                <w:rFonts w:ascii="Times New Roman" w:eastAsia="TimesNewRomanPSMT" w:hAnsi="Times New Roman" w:cs="Times New Roman"/>
                <w:sz w:val="20"/>
                <w:szCs w:val="20"/>
              </w:rPr>
              <w:t xml:space="preserve">сила линзы. Изображение предмета в зеркале и линзе. </w:t>
            </w:r>
            <w:r w:rsidRPr="006C249B">
              <w:rPr>
                <w:rFonts w:ascii="Times New Roman" w:eastAsia="TimesNewRomanPS-ItalicMT" w:hAnsi="Times New Roman" w:cs="Times New Roman"/>
                <w:i/>
                <w:iCs/>
                <w:sz w:val="20"/>
                <w:szCs w:val="20"/>
              </w:rPr>
              <w:t>Оптические приборы.</w:t>
            </w:r>
            <w:r w:rsidR="00C83EE5" w:rsidRPr="006C249B">
              <w:rPr>
                <w:rFonts w:ascii="Times New Roman" w:eastAsia="TimesNewRomanPS-ItalicMT" w:hAnsi="Times New Roman" w:cs="Times New Roman"/>
                <w:i/>
                <w:iCs/>
                <w:sz w:val="20"/>
                <w:szCs w:val="20"/>
              </w:rPr>
              <w:t xml:space="preserve"> </w:t>
            </w:r>
            <w:r w:rsidRPr="006C249B">
              <w:rPr>
                <w:rFonts w:ascii="Times New Roman" w:eastAsia="TimesNewRomanPSMT" w:hAnsi="Times New Roman" w:cs="Times New Roman"/>
                <w:sz w:val="20"/>
                <w:szCs w:val="20"/>
              </w:rPr>
              <w:t>Глаз как оптическая система.</w:t>
            </w:r>
          </w:p>
        </w:tc>
        <w:tc>
          <w:tcPr>
            <w:tcW w:w="1701" w:type="dxa"/>
          </w:tcPr>
          <w:p w:rsidR="00F60021" w:rsidRPr="006C249B" w:rsidRDefault="00F60021" w:rsidP="00C52042">
            <w:pPr>
              <w:autoSpaceDE w:val="0"/>
              <w:autoSpaceDN w:val="0"/>
              <w:adjustRightInd w:val="0"/>
              <w:jc w:val="center"/>
              <w:rPr>
                <w:rFonts w:ascii="Times New Roman" w:eastAsia="Calibri" w:hAnsi="Times New Roman" w:cs="Times New Roman"/>
                <w:sz w:val="20"/>
                <w:szCs w:val="20"/>
                <w:lang w:eastAsia="ru-RU"/>
              </w:rPr>
            </w:pPr>
            <w:r w:rsidRPr="006C249B">
              <w:rPr>
                <w:rFonts w:ascii="Times New Roman" w:hAnsi="Times New Roman" w:cs="Times New Roman"/>
                <w:spacing w:val="-9"/>
                <w:sz w:val="20"/>
                <w:szCs w:val="20"/>
              </w:rPr>
              <w:t>Оптические явления</w:t>
            </w:r>
          </w:p>
        </w:tc>
        <w:tc>
          <w:tcPr>
            <w:tcW w:w="5245" w:type="dxa"/>
          </w:tcPr>
          <w:p w:rsidR="00F60021" w:rsidRPr="006C249B" w:rsidRDefault="00C83EE5" w:rsidP="00C83EE5">
            <w:pPr>
              <w:autoSpaceDE w:val="0"/>
              <w:autoSpaceDN w:val="0"/>
              <w:adjustRightInd w:val="0"/>
              <w:jc w:val="both"/>
              <w:rPr>
                <w:rFonts w:ascii="Times New Roman" w:eastAsia="Calibri" w:hAnsi="Times New Roman" w:cs="Times New Roman"/>
                <w:b/>
                <w:sz w:val="20"/>
                <w:szCs w:val="20"/>
                <w:lang w:eastAsia="ru-RU"/>
              </w:rPr>
            </w:pPr>
            <w:r w:rsidRPr="006C249B">
              <w:rPr>
                <w:rFonts w:ascii="Times New Roman" w:hAnsi="Times New Roman" w:cs="Times New Roman"/>
                <w:sz w:val="20"/>
                <w:szCs w:val="20"/>
              </w:rPr>
              <w:t>Излучение света различными источниками. Прямолинейное распространение света. Получение тени и полутени. Отражение света. Равенство углов при отражении от зеркальной поверхности. Зеркальное отражение света. Диффузное отражение света. Изображение в плоском зеркале. Преломление света. Прохождение света через плоскопараллельную пластинку. Выпуклые и вогнутые линзы. Прохождение света сквозь собирающую линзу. Прохождение света сквозь рассеивающую линзу. Получение изображений с помощью линз. Модель глаза.</w:t>
            </w:r>
          </w:p>
        </w:tc>
      </w:tr>
    </w:tbl>
    <w:p w:rsidR="00FC1C9D" w:rsidRPr="006C249B" w:rsidRDefault="000E1546" w:rsidP="000E1546">
      <w:pPr>
        <w:rPr>
          <w:rFonts w:ascii="Times New Roman" w:hAnsi="Times New Roman" w:cs="Times New Roman"/>
          <w:b/>
          <w:sz w:val="20"/>
          <w:szCs w:val="20"/>
        </w:rPr>
      </w:pPr>
      <w:r w:rsidRPr="006C249B">
        <w:rPr>
          <w:rFonts w:ascii="Times New Roman" w:eastAsia="Times New Roman" w:hAnsi="Times New Roman" w:cs="Times New Roman"/>
          <w:b/>
          <w:bCs/>
          <w:sz w:val="20"/>
          <w:szCs w:val="20"/>
          <w:lang w:eastAsia="ru-RU"/>
        </w:rPr>
        <w:br w:type="page"/>
      </w:r>
    </w:p>
    <w:p w:rsidR="00026952" w:rsidRPr="006C249B" w:rsidRDefault="003E5953" w:rsidP="00C872E0">
      <w:pPr>
        <w:ind w:left="142" w:firstLine="284"/>
        <w:jc w:val="center"/>
        <w:rPr>
          <w:rFonts w:ascii="Times New Roman" w:hAnsi="Times New Roman" w:cs="Times New Roman"/>
          <w:b/>
          <w:sz w:val="20"/>
          <w:szCs w:val="20"/>
        </w:rPr>
      </w:pPr>
      <w:r w:rsidRPr="006C249B">
        <w:rPr>
          <w:rFonts w:ascii="Times New Roman" w:hAnsi="Times New Roman" w:cs="Times New Roman"/>
          <w:b/>
          <w:sz w:val="20"/>
          <w:szCs w:val="20"/>
        </w:rPr>
        <w:lastRenderedPageBreak/>
        <w:t>Тематическое планирование.</w:t>
      </w:r>
    </w:p>
    <w:tbl>
      <w:tblPr>
        <w:tblW w:w="16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586"/>
        <w:gridCol w:w="974"/>
        <w:gridCol w:w="2409"/>
        <w:gridCol w:w="19"/>
        <w:gridCol w:w="2249"/>
        <w:gridCol w:w="2410"/>
        <w:gridCol w:w="2693"/>
        <w:gridCol w:w="2732"/>
      </w:tblGrid>
      <w:tr w:rsidR="0022190A" w:rsidRPr="006C249B" w:rsidTr="0022190A">
        <w:trPr>
          <w:trHeight w:val="27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22190A" w:rsidRPr="006C249B" w:rsidRDefault="0022190A" w:rsidP="00585C51">
            <w:pPr>
              <w:spacing w:after="0" w:line="240" w:lineRule="auto"/>
              <w:jc w:val="center"/>
              <w:rPr>
                <w:rFonts w:ascii="Times New Roman" w:hAnsi="Times New Roman" w:cs="Times New Roman"/>
                <w:b/>
                <w:sz w:val="20"/>
                <w:szCs w:val="20"/>
              </w:rPr>
            </w:pPr>
            <w:r w:rsidRPr="006C249B">
              <w:rPr>
                <w:rFonts w:ascii="Times New Roman" w:hAnsi="Times New Roman" w:cs="Times New Roman"/>
                <w:b/>
                <w:sz w:val="20"/>
                <w:szCs w:val="20"/>
              </w:rPr>
              <w:t>№ п/п</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2190A" w:rsidRPr="006C249B" w:rsidRDefault="0022190A" w:rsidP="005C4AE0">
            <w:pPr>
              <w:spacing w:after="0" w:line="240" w:lineRule="auto"/>
              <w:ind w:left="113" w:right="113"/>
              <w:jc w:val="center"/>
              <w:rPr>
                <w:rFonts w:ascii="Times New Roman" w:hAnsi="Times New Roman" w:cs="Times New Roman"/>
                <w:b/>
                <w:sz w:val="20"/>
                <w:szCs w:val="20"/>
              </w:rPr>
            </w:pPr>
            <w:r w:rsidRPr="006C249B">
              <w:rPr>
                <w:rFonts w:ascii="Times New Roman" w:hAnsi="Times New Roman" w:cs="Times New Roman"/>
                <w:b/>
                <w:sz w:val="20"/>
                <w:szCs w:val="20"/>
              </w:rPr>
              <w:t>Наименование разделов и тем</w:t>
            </w:r>
          </w:p>
        </w:tc>
        <w:tc>
          <w:tcPr>
            <w:tcW w:w="58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2190A" w:rsidRPr="006C249B" w:rsidRDefault="0022190A" w:rsidP="005C4AE0">
            <w:pPr>
              <w:spacing w:after="0" w:line="240" w:lineRule="auto"/>
              <w:ind w:left="113" w:right="113"/>
              <w:jc w:val="center"/>
              <w:rPr>
                <w:rFonts w:ascii="Times New Roman" w:hAnsi="Times New Roman" w:cs="Times New Roman"/>
                <w:b/>
                <w:sz w:val="20"/>
                <w:szCs w:val="20"/>
              </w:rPr>
            </w:pPr>
            <w:r w:rsidRPr="006C249B">
              <w:rPr>
                <w:rFonts w:ascii="Times New Roman" w:hAnsi="Times New Roman" w:cs="Times New Roman"/>
                <w:b/>
                <w:sz w:val="20"/>
                <w:szCs w:val="20"/>
              </w:rPr>
              <w:t>Всего часов</w:t>
            </w:r>
          </w:p>
        </w:tc>
        <w:tc>
          <w:tcPr>
            <w:tcW w:w="3402" w:type="dxa"/>
            <w:gridSpan w:val="3"/>
            <w:tcBorders>
              <w:top w:val="single" w:sz="4" w:space="0" w:color="auto"/>
              <w:left w:val="single" w:sz="4" w:space="0" w:color="auto"/>
              <w:bottom w:val="single" w:sz="4" w:space="0" w:color="auto"/>
              <w:right w:val="single" w:sz="4" w:space="0" w:color="auto"/>
            </w:tcBorders>
          </w:tcPr>
          <w:p w:rsidR="0022190A" w:rsidRPr="006C249B" w:rsidRDefault="0022190A" w:rsidP="00026952">
            <w:pPr>
              <w:spacing w:after="0" w:line="240" w:lineRule="auto"/>
              <w:jc w:val="center"/>
              <w:rPr>
                <w:rFonts w:ascii="Times New Roman" w:hAnsi="Times New Roman" w:cs="Times New Roman"/>
                <w:b/>
                <w:sz w:val="20"/>
                <w:szCs w:val="20"/>
              </w:rPr>
            </w:pPr>
          </w:p>
        </w:tc>
        <w:tc>
          <w:tcPr>
            <w:tcW w:w="10084" w:type="dxa"/>
            <w:gridSpan w:val="4"/>
            <w:tcBorders>
              <w:top w:val="single" w:sz="4" w:space="0" w:color="auto"/>
              <w:left w:val="single" w:sz="4" w:space="0" w:color="auto"/>
              <w:bottom w:val="single" w:sz="4" w:space="0" w:color="auto"/>
              <w:right w:val="single" w:sz="4" w:space="0" w:color="auto"/>
            </w:tcBorders>
          </w:tcPr>
          <w:p w:rsidR="0022190A" w:rsidRPr="006C249B" w:rsidRDefault="0022190A" w:rsidP="00026952">
            <w:pPr>
              <w:spacing w:after="0" w:line="240" w:lineRule="auto"/>
              <w:jc w:val="center"/>
              <w:rPr>
                <w:rFonts w:ascii="Times New Roman" w:hAnsi="Times New Roman" w:cs="Times New Roman"/>
                <w:b/>
                <w:sz w:val="20"/>
                <w:szCs w:val="20"/>
              </w:rPr>
            </w:pPr>
            <w:r w:rsidRPr="006C249B">
              <w:rPr>
                <w:rFonts w:ascii="Times New Roman" w:hAnsi="Times New Roman" w:cs="Times New Roman"/>
                <w:b/>
                <w:sz w:val="20"/>
                <w:szCs w:val="20"/>
              </w:rPr>
              <w:t>В том числе на</w:t>
            </w:r>
          </w:p>
        </w:tc>
      </w:tr>
      <w:tr w:rsidR="0022190A" w:rsidRPr="006C249B" w:rsidTr="00324D91">
        <w:trPr>
          <w:trHeight w:val="168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2190A" w:rsidRPr="006C249B" w:rsidRDefault="0022190A" w:rsidP="00026952">
            <w:pPr>
              <w:spacing w:after="0" w:line="240" w:lineRule="auto"/>
              <w:rPr>
                <w:rFonts w:ascii="Times New Roman"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2190A" w:rsidRPr="006C249B" w:rsidRDefault="0022190A" w:rsidP="00026952">
            <w:pPr>
              <w:spacing w:after="0" w:line="240" w:lineRule="auto"/>
              <w:rPr>
                <w:rFonts w:ascii="Times New Roman" w:hAnsi="Times New Roman" w:cs="Times New Roman"/>
                <w:b/>
                <w:sz w:val="20"/>
                <w:szCs w:val="20"/>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22190A" w:rsidRPr="006C249B" w:rsidRDefault="0022190A" w:rsidP="00026952">
            <w:pPr>
              <w:spacing w:after="0" w:line="240" w:lineRule="auto"/>
              <w:rPr>
                <w:rFonts w:ascii="Times New Roman" w:hAnsi="Times New Roman" w:cs="Times New Roman"/>
                <w:b/>
                <w:sz w:val="20"/>
                <w:szCs w:val="20"/>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22190A" w:rsidRPr="006C249B" w:rsidRDefault="0022190A" w:rsidP="005C4AE0">
            <w:pPr>
              <w:spacing w:after="0" w:line="240" w:lineRule="auto"/>
              <w:jc w:val="center"/>
              <w:rPr>
                <w:rFonts w:ascii="Times New Roman" w:hAnsi="Times New Roman" w:cs="Times New Roman"/>
                <w:b/>
                <w:sz w:val="20"/>
                <w:szCs w:val="20"/>
              </w:rPr>
            </w:pPr>
            <w:r w:rsidRPr="006C249B">
              <w:rPr>
                <w:rFonts w:ascii="Times New Roman" w:hAnsi="Times New Roman" w:cs="Times New Roman"/>
                <w:b/>
                <w:sz w:val="20"/>
                <w:szCs w:val="20"/>
              </w:rPr>
              <w:t>Уроки</w:t>
            </w:r>
          </w:p>
        </w:tc>
        <w:tc>
          <w:tcPr>
            <w:tcW w:w="2409" w:type="dxa"/>
            <w:tcBorders>
              <w:top w:val="single" w:sz="4" w:space="0" w:color="auto"/>
              <w:left w:val="single" w:sz="4" w:space="0" w:color="auto"/>
              <w:bottom w:val="single" w:sz="4" w:space="0" w:color="auto"/>
              <w:right w:val="single" w:sz="4" w:space="0" w:color="auto"/>
            </w:tcBorders>
          </w:tcPr>
          <w:p w:rsidR="0022190A" w:rsidRPr="006C249B" w:rsidRDefault="0022190A" w:rsidP="00CC30CF">
            <w:pPr>
              <w:spacing w:after="0" w:line="240" w:lineRule="auto"/>
              <w:jc w:val="center"/>
              <w:rPr>
                <w:rFonts w:ascii="Times New Roman" w:hAnsi="Times New Roman" w:cs="Times New Roman"/>
                <w:b/>
                <w:sz w:val="20"/>
                <w:szCs w:val="20"/>
              </w:rPr>
            </w:pPr>
            <w:r w:rsidRPr="006C249B">
              <w:rPr>
                <w:rFonts w:ascii="Times New Roman" w:hAnsi="Times New Roman" w:cs="Times New Roman"/>
                <w:b/>
                <w:sz w:val="20"/>
                <w:szCs w:val="20"/>
              </w:rPr>
              <w:t>Учебные проекты/</w:t>
            </w:r>
          </w:p>
          <w:p w:rsidR="0022190A" w:rsidRPr="006C249B" w:rsidRDefault="0022190A" w:rsidP="00CC30CF">
            <w:pPr>
              <w:spacing w:after="0" w:line="240" w:lineRule="auto"/>
              <w:jc w:val="center"/>
              <w:rPr>
                <w:rFonts w:ascii="Times New Roman" w:hAnsi="Times New Roman" w:cs="Times New Roman"/>
                <w:b/>
                <w:sz w:val="20"/>
                <w:szCs w:val="20"/>
              </w:rPr>
            </w:pPr>
            <w:r w:rsidRPr="006C249B">
              <w:rPr>
                <w:rFonts w:ascii="Times New Roman" w:hAnsi="Times New Roman" w:cs="Times New Roman"/>
                <w:b/>
                <w:sz w:val="20"/>
                <w:szCs w:val="20"/>
              </w:rPr>
              <w:t>исследования</w:t>
            </w:r>
          </w:p>
        </w:tc>
        <w:tc>
          <w:tcPr>
            <w:tcW w:w="2268" w:type="dxa"/>
            <w:gridSpan w:val="2"/>
            <w:tcBorders>
              <w:top w:val="single" w:sz="4" w:space="0" w:color="auto"/>
              <w:left w:val="single" w:sz="4" w:space="0" w:color="auto"/>
              <w:bottom w:val="single" w:sz="4" w:space="0" w:color="auto"/>
              <w:right w:val="single" w:sz="4" w:space="0" w:color="auto"/>
            </w:tcBorders>
          </w:tcPr>
          <w:p w:rsidR="0022190A" w:rsidRPr="006C249B" w:rsidRDefault="00324D91" w:rsidP="00324D91">
            <w:pPr>
              <w:spacing w:after="0" w:line="240" w:lineRule="auto"/>
              <w:jc w:val="center"/>
              <w:rPr>
                <w:rFonts w:ascii="Times New Roman" w:hAnsi="Times New Roman" w:cs="Times New Roman"/>
                <w:b/>
                <w:sz w:val="20"/>
                <w:szCs w:val="20"/>
              </w:rPr>
            </w:pPr>
            <w:r w:rsidRPr="006C249B">
              <w:rPr>
                <w:rFonts w:ascii="Times New Roman" w:hAnsi="Times New Roman" w:cs="Times New Roman"/>
                <w:b/>
                <w:sz w:val="20"/>
                <w:szCs w:val="20"/>
              </w:rPr>
              <w:t>Тип проекта/исследования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190A" w:rsidRPr="006C249B" w:rsidRDefault="0022190A" w:rsidP="00026952">
            <w:pPr>
              <w:spacing w:after="0" w:line="240" w:lineRule="auto"/>
              <w:jc w:val="center"/>
              <w:rPr>
                <w:rFonts w:ascii="Times New Roman" w:hAnsi="Times New Roman" w:cs="Times New Roman"/>
                <w:b/>
                <w:sz w:val="20"/>
                <w:szCs w:val="20"/>
              </w:rPr>
            </w:pPr>
            <w:r w:rsidRPr="006C249B">
              <w:rPr>
                <w:rFonts w:ascii="Times New Roman" w:hAnsi="Times New Roman" w:cs="Times New Roman"/>
                <w:b/>
                <w:sz w:val="20"/>
                <w:szCs w:val="20"/>
              </w:rPr>
              <w:t>Лабораторные работы</w:t>
            </w:r>
          </w:p>
        </w:tc>
        <w:tc>
          <w:tcPr>
            <w:tcW w:w="2693" w:type="dxa"/>
            <w:tcBorders>
              <w:top w:val="single" w:sz="4" w:space="0" w:color="auto"/>
              <w:left w:val="single" w:sz="4" w:space="0" w:color="auto"/>
              <w:bottom w:val="single" w:sz="4" w:space="0" w:color="auto"/>
              <w:right w:val="single" w:sz="4" w:space="0" w:color="auto"/>
            </w:tcBorders>
          </w:tcPr>
          <w:p w:rsidR="0022190A" w:rsidRPr="006C249B" w:rsidRDefault="0022190A" w:rsidP="00026952">
            <w:pPr>
              <w:spacing w:after="0" w:line="240" w:lineRule="auto"/>
              <w:jc w:val="center"/>
              <w:rPr>
                <w:rFonts w:ascii="Times New Roman" w:hAnsi="Times New Roman" w:cs="Times New Roman"/>
                <w:b/>
                <w:sz w:val="20"/>
                <w:szCs w:val="20"/>
              </w:rPr>
            </w:pPr>
          </w:p>
          <w:p w:rsidR="0022190A" w:rsidRPr="006C249B" w:rsidRDefault="0022190A" w:rsidP="00026952">
            <w:pPr>
              <w:spacing w:after="0" w:line="240" w:lineRule="auto"/>
              <w:jc w:val="center"/>
              <w:rPr>
                <w:rFonts w:ascii="Times New Roman" w:hAnsi="Times New Roman" w:cs="Times New Roman"/>
                <w:b/>
                <w:sz w:val="20"/>
                <w:szCs w:val="20"/>
              </w:rPr>
            </w:pPr>
            <w:r w:rsidRPr="006C249B">
              <w:rPr>
                <w:rFonts w:ascii="Times New Roman" w:hAnsi="Times New Roman" w:cs="Times New Roman"/>
                <w:b/>
                <w:sz w:val="20"/>
                <w:szCs w:val="20"/>
              </w:rPr>
              <w:t>Тип лабораторной работы</w:t>
            </w:r>
          </w:p>
        </w:tc>
        <w:tc>
          <w:tcPr>
            <w:tcW w:w="2732" w:type="dxa"/>
            <w:tcBorders>
              <w:top w:val="single" w:sz="4" w:space="0" w:color="auto"/>
              <w:left w:val="single" w:sz="4" w:space="0" w:color="auto"/>
              <w:bottom w:val="single" w:sz="4" w:space="0" w:color="auto"/>
              <w:right w:val="single" w:sz="4" w:space="0" w:color="auto"/>
            </w:tcBorders>
            <w:vAlign w:val="center"/>
            <w:hideMark/>
          </w:tcPr>
          <w:p w:rsidR="0022190A" w:rsidRPr="006C249B" w:rsidRDefault="0022190A" w:rsidP="00026952">
            <w:pPr>
              <w:spacing w:after="0" w:line="240" w:lineRule="auto"/>
              <w:jc w:val="center"/>
              <w:rPr>
                <w:rFonts w:ascii="Times New Roman" w:hAnsi="Times New Roman" w:cs="Times New Roman"/>
                <w:b/>
                <w:sz w:val="20"/>
                <w:szCs w:val="20"/>
              </w:rPr>
            </w:pPr>
            <w:r w:rsidRPr="006C249B">
              <w:rPr>
                <w:rFonts w:ascii="Times New Roman" w:hAnsi="Times New Roman" w:cs="Times New Roman"/>
                <w:b/>
                <w:sz w:val="20"/>
                <w:szCs w:val="20"/>
              </w:rPr>
              <w:t>Контрольные работы</w:t>
            </w:r>
          </w:p>
        </w:tc>
      </w:tr>
      <w:tr w:rsidR="00CF0925" w:rsidRPr="006C249B" w:rsidTr="00A22745">
        <w:trPr>
          <w:trHeight w:val="278"/>
        </w:trPr>
        <w:tc>
          <w:tcPr>
            <w:tcW w:w="568" w:type="dxa"/>
            <w:vMerge w:val="restart"/>
            <w:tcBorders>
              <w:top w:val="single" w:sz="4" w:space="0" w:color="auto"/>
              <w:left w:val="single" w:sz="4" w:space="0" w:color="auto"/>
              <w:right w:val="single" w:sz="4" w:space="0" w:color="auto"/>
            </w:tcBorders>
            <w:vAlign w:val="center"/>
            <w:hideMark/>
          </w:tcPr>
          <w:p w:rsidR="00CF0925" w:rsidRPr="006C249B" w:rsidRDefault="00CF0925"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1</w:t>
            </w:r>
          </w:p>
        </w:tc>
        <w:tc>
          <w:tcPr>
            <w:tcW w:w="1559" w:type="dxa"/>
            <w:vMerge w:val="restart"/>
            <w:tcBorders>
              <w:top w:val="single" w:sz="4" w:space="0" w:color="auto"/>
              <w:left w:val="single" w:sz="4" w:space="0" w:color="auto"/>
              <w:right w:val="single" w:sz="4" w:space="0" w:color="auto"/>
            </w:tcBorders>
            <w:hideMark/>
          </w:tcPr>
          <w:p w:rsidR="00CF0925" w:rsidRPr="006C249B" w:rsidRDefault="00CF0925" w:rsidP="00A22745">
            <w:pPr>
              <w:shd w:val="clear" w:color="auto" w:fill="FFFFFF"/>
              <w:autoSpaceDE w:val="0"/>
              <w:autoSpaceDN w:val="0"/>
              <w:adjustRightInd w:val="0"/>
              <w:ind w:firstLine="567"/>
              <w:jc w:val="center"/>
              <w:rPr>
                <w:rFonts w:ascii="Times New Roman" w:eastAsia="Calibri" w:hAnsi="Times New Roman" w:cs="Times New Roman"/>
                <w:b/>
                <w:sz w:val="20"/>
                <w:szCs w:val="20"/>
                <w:lang w:eastAsia="ru-RU"/>
              </w:rPr>
            </w:pPr>
          </w:p>
          <w:p w:rsidR="00CF0925" w:rsidRPr="006C249B" w:rsidRDefault="00CF0925" w:rsidP="00A22745">
            <w:pPr>
              <w:widowControl w:val="0"/>
              <w:tabs>
                <w:tab w:val="left" w:pos="851"/>
                <w:tab w:val="left" w:pos="989"/>
              </w:tabs>
              <w:jc w:val="both"/>
              <w:rPr>
                <w:rFonts w:ascii="Times New Roman" w:hAnsi="Times New Roman" w:cs="Times New Roman"/>
                <w:color w:val="000000"/>
                <w:sz w:val="20"/>
                <w:szCs w:val="20"/>
              </w:rPr>
            </w:pPr>
            <w:r w:rsidRPr="006C249B">
              <w:rPr>
                <w:rFonts w:ascii="Times New Roman" w:hAnsi="Times New Roman" w:cs="Times New Roman"/>
                <w:b/>
                <w:bCs/>
                <w:spacing w:val="-8"/>
                <w:sz w:val="20"/>
                <w:szCs w:val="20"/>
              </w:rPr>
              <w:t xml:space="preserve"> </w:t>
            </w:r>
            <w:r w:rsidRPr="006C249B">
              <w:rPr>
                <w:rFonts w:ascii="Times New Roman" w:hAnsi="Times New Roman" w:cs="Times New Roman"/>
                <w:color w:val="000000"/>
                <w:sz w:val="20"/>
                <w:szCs w:val="20"/>
              </w:rPr>
              <w:t>Тепловые явления</w:t>
            </w:r>
          </w:p>
          <w:p w:rsidR="00CF0925" w:rsidRPr="006C249B" w:rsidRDefault="00CF0925" w:rsidP="00A22745">
            <w:pPr>
              <w:widowControl w:val="0"/>
              <w:tabs>
                <w:tab w:val="left" w:pos="709"/>
                <w:tab w:val="left" w:pos="989"/>
              </w:tabs>
              <w:jc w:val="both"/>
              <w:rPr>
                <w:rFonts w:ascii="Times New Roman" w:hAnsi="Times New Roman" w:cs="Times New Roman"/>
                <w:color w:val="000000"/>
                <w:sz w:val="20"/>
                <w:szCs w:val="20"/>
              </w:rPr>
            </w:pPr>
          </w:p>
          <w:p w:rsidR="00CF0925" w:rsidRPr="006C249B" w:rsidRDefault="00CF0925" w:rsidP="00A22745">
            <w:pPr>
              <w:autoSpaceDE w:val="0"/>
              <w:autoSpaceDN w:val="0"/>
              <w:adjustRightInd w:val="0"/>
              <w:jc w:val="center"/>
              <w:rPr>
                <w:rFonts w:ascii="Times New Roman" w:eastAsia="Calibri" w:hAnsi="Times New Roman" w:cs="Times New Roman"/>
                <w:b/>
                <w:sz w:val="20"/>
                <w:szCs w:val="20"/>
                <w:lang w:eastAsia="ru-RU"/>
              </w:rPr>
            </w:pPr>
          </w:p>
        </w:tc>
        <w:tc>
          <w:tcPr>
            <w:tcW w:w="586" w:type="dxa"/>
            <w:vMerge w:val="restart"/>
            <w:tcBorders>
              <w:top w:val="single" w:sz="4" w:space="0" w:color="auto"/>
              <w:left w:val="single" w:sz="4" w:space="0" w:color="auto"/>
              <w:right w:val="single" w:sz="4" w:space="0" w:color="auto"/>
            </w:tcBorders>
            <w:vAlign w:val="center"/>
            <w:hideMark/>
          </w:tcPr>
          <w:p w:rsidR="00CF0925" w:rsidRPr="006C249B" w:rsidRDefault="00CE17F2"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24</w:t>
            </w:r>
          </w:p>
        </w:tc>
        <w:tc>
          <w:tcPr>
            <w:tcW w:w="974" w:type="dxa"/>
            <w:tcBorders>
              <w:top w:val="single" w:sz="4" w:space="0" w:color="auto"/>
              <w:left w:val="single" w:sz="4" w:space="0" w:color="auto"/>
              <w:bottom w:val="single" w:sz="4" w:space="0" w:color="auto"/>
              <w:right w:val="single" w:sz="4" w:space="0" w:color="auto"/>
            </w:tcBorders>
            <w:vAlign w:val="center"/>
            <w:hideMark/>
          </w:tcPr>
          <w:p w:rsidR="00CF0925" w:rsidRPr="006C249B" w:rsidRDefault="00CE17F2"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17</w:t>
            </w:r>
          </w:p>
        </w:tc>
        <w:tc>
          <w:tcPr>
            <w:tcW w:w="2409" w:type="dxa"/>
            <w:tcBorders>
              <w:top w:val="single" w:sz="4" w:space="0" w:color="auto"/>
              <w:left w:val="single" w:sz="4" w:space="0" w:color="auto"/>
              <w:right w:val="single" w:sz="4" w:space="0" w:color="auto"/>
            </w:tcBorders>
          </w:tcPr>
          <w:p w:rsidR="00CF0925" w:rsidRPr="006C249B" w:rsidRDefault="008771F4" w:rsidP="008771F4">
            <w:pPr>
              <w:tabs>
                <w:tab w:val="left" w:pos="1134"/>
              </w:tabs>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1</w:t>
            </w:r>
          </w:p>
        </w:tc>
        <w:tc>
          <w:tcPr>
            <w:tcW w:w="2268" w:type="dxa"/>
            <w:gridSpan w:val="2"/>
            <w:tcBorders>
              <w:top w:val="single" w:sz="4" w:space="0" w:color="auto"/>
              <w:left w:val="single" w:sz="4" w:space="0" w:color="auto"/>
              <w:right w:val="single" w:sz="4" w:space="0" w:color="auto"/>
            </w:tcBorders>
          </w:tcPr>
          <w:p w:rsidR="00CF0925" w:rsidRPr="006C249B" w:rsidRDefault="00CF0925" w:rsidP="00026952">
            <w:pPr>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F0925" w:rsidRPr="006C249B" w:rsidRDefault="002300E4"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CF0925" w:rsidRPr="006C249B" w:rsidRDefault="00CF0925" w:rsidP="00026952">
            <w:pPr>
              <w:spacing w:after="0" w:line="240" w:lineRule="auto"/>
              <w:jc w:val="center"/>
              <w:rPr>
                <w:rFonts w:ascii="Times New Roman" w:hAnsi="Times New Roman" w:cs="Times New Roman"/>
                <w:sz w:val="20"/>
                <w:szCs w:val="20"/>
              </w:rPr>
            </w:pPr>
          </w:p>
        </w:tc>
        <w:tc>
          <w:tcPr>
            <w:tcW w:w="2732" w:type="dxa"/>
            <w:tcBorders>
              <w:top w:val="single" w:sz="4" w:space="0" w:color="auto"/>
              <w:left w:val="single" w:sz="4" w:space="0" w:color="auto"/>
              <w:bottom w:val="single" w:sz="4" w:space="0" w:color="auto"/>
              <w:right w:val="single" w:sz="4" w:space="0" w:color="auto"/>
            </w:tcBorders>
            <w:vAlign w:val="center"/>
            <w:hideMark/>
          </w:tcPr>
          <w:p w:rsidR="00CF0925" w:rsidRPr="006C249B" w:rsidRDefault="002300E4"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3</w:t>
            </w:r>
          </w:p>
        </w:tc>
      </w:tr>
      <w:tr w:rsidR="008771F4" w:rsidRPr="006C249B" w:rsidTr="00CF0925">
        <w:trPr>
          <w:trHeight w:val="585"/>
        </w:trPr>
        <w:tc>
          <w:tcPr>
            <w:tcW w:w="568"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tcPr>
          <w:p w:rsidR="008771F4" w:rsidRPr="006C249B" w:rsidRDefault="008771F4"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974" w:type="dxa"/>
            <w:vMerge w:val="restart"/>
            <w:tcBorders>
              <w:top w:val="single" w:sz="4" w:space="0" w:color="auto"/>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2409" w:type="dxa"/>
            <w:vMerge w:val="restart"/>
            <w:tcBorders>
              <w:left w:val="single" w:sz="4" w:space="0" w:color="auto"/>
              <w:right w:val="single" w:sz="4" w:space="0" w:color="auto"/>
            </w:tcBorders>
          </w:tcPr>
          <w:p w:rsidR="008771F4" w:rsidRPr="006C249B" w:rsidRDefault="008771F4" w:rsidP="008771F4">
            <w:pPr>
              <w:tabs>
                <w:tab w:val="left" w:pos="1134"/>
              </w:tabs>
              <w:spacing w:after="0" w:line="240" w:lineRule="auto"/>
              <w:jc w:val="both"/>
              <w:rPr>
                <w:rFonts w:ascii="Times New Roman" w:hAnsi="Times New Roman" w:cs="Times New Roman"/>
                <w:bCs/>
                <w:sz w:val="20"/>
                <w:szCs w:val="20"/>
              </w:rPr>
            </w:pPr>
            <w:r w:rsidRPr="006C249B">
              <w:rPr>
                <w:rFonts w:ascii="Times New Roman" w:hAnsi="Times New Roman" w:cs="Times New Roman"/>
                <w:sz w:val="20"/>
                <w:szCs w:val="20"/>
              </w:rPr>
              <w:t>№1 «</w:t>
            </w:r>
            <w:r w:rsidRPr="006C249B">
              <w:rPr>
                <w:rFonts w:ascii="Times New Roman" w:hAnsi="Times New Roman" w:cs="Times New Roman"/>
                <w:bCs/>
                <w:sz w:val="20"/>
                <w:szCs w:val="20"/>
              </w:rPr>
              <w:t>Измерение температуры»</w:t>
            </w:r>
          </w:p>
          <w:p w:rsidR="008771F4" w:rsidRPr="006C249B" w:rsidRDefault="008771F4" w:rsidP="00026952">
            <w:pPr>
              <w:spacing w:after="0" w:line="240" w:lineRule="auto"/>
              <w:rPr>
                <w:rFonts w:ascii="Times New Roman" w:eastAsia="Times New Roman" w:hAnsi="Times New Roman" w:cs="Times New Roman"/>
                <w:sz w:val="20"/>
                <w:szCs w:val="20"/>
                <w:lang w:eastAsia="ru-RU"/>
              </w:rPr>
            </w:pPr>
          </w:p>
        </w:tc>
        <w:tc>
          <w:tcPr>
            <w:tcW w:w="2268" w:type="dxa"/>
            <w:gridSpan w:val="2"/>
            <w:vMerge w:val="restart"/>
            <w:tcBorders>
              <w:left w:val="single" w:sz="4" w:space="0" w:color="auto"/>
              <w:right w:val="single" w:sz="4" w:space="0" w:color="auto"/>
            </w:tcBorders>
          </w:tcPr>
          <w:p w:rsidR="008771F4" w:rsidRPr="006C249B" w:rsidRDefault="008771F4" w:rsidP="008771F4">
            <w:pPr>
              <w:tabs>
                <w:tab w:val="left" w:pos="851"/>
              </w:tabs>
              <w:spacing w:after="0" w:line="240" w:lineRule="auto"/>
              <w:ind w:firstLine="709"/>
              <w:jc w:val="both"/>
              <w:rPr>
                <w:rFonts w:ascii="Times New Roman" w:hAnsi="Times New Roman" w:cs="Times New Roman"/>
                <w:bCs/>
                <w:sz w:val="20"/>
                <w:szCs w:val="20"/>
              </w:rPr>
            </w:pPr>
            <w:r w:rsidRPr="006C249B">
              <w:rPr>
                <w:rFonts w:ascii="Times New Roman" w:hAnsi="Times New Roman" w:cs="Times New Roman"/>
                <w:bCs/>
                <w:sz w:val="20"/>
                <w:szCs w:val="20"/>
              </w:rPr>
              <w:t>Проведение прямых измерений физических величин</w:t>
            </w:r>
          </w:p>
          <w:p w:rsidR="008771F4" w:rsidRPr="006C249B" w:rsidRDefault="008771F4" w:rsidP="00026952">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right w:val="single" w:sz="4" w:space="0" w:color="auto"/>
            </w:tcBorders>
            <w:vAlign w:val="center"/>
            <w:hideMark/>
          </w:tcPr>
          <w:p w:rsidR="008771F4" w:rsidRPr="006C249B" w:rsidRDefault="008771F4" w:rsidP="00CF0925">
            <w:pPr>
              <w:tabs>
                <w:tab w:val="left" w:pos="1134"/>
              </w:tabs>
              <w:spacing w:after="0" w:line="240" w:lineRule="auto"/>
              <w:jc w:val="center"/>
              <w:rPr>
                <w:rFonts w:ascii="Times New Roman" w:hAnsi="Times New Roman" w:cs="Times New Roman"/>
                <w:bCs/>
                <w:sz w:val="20"/>
                <w:szCs w:val="20"/>
              </w:rPr>
            </w:pPr>
            <w:r w:rsidRPr="006C249B">
              <w:rPr>
                <w:rFonts w:ascii="Times New Roman" w:hAnsi="Times New Roman" w:cs="Times New Roman"/>
                <w:bCs/>
                <w:sz w:val="20"/>
                <w:szCs w:val="20"/>
              </w:rPr>
              <w:t>№ 1 Наблюдение зависимости температуры остывающей воды от времени.</w:t>
            </w:r>
          </w:p>
          <w:p w:rsidR="008771F4" w:rsidRPr="006C249B" w:rsidRDefault="008771F4" w:rsidP="00CF0925">
            <w:pPr>
              <w:spacing w:after="0" w:line="240" w:lineRule="auto"/>
              <w:jc w:val="center"/>
              <w:rPr>
                <w:rFonts w:ascii="Times New Roman" w:hAnsi="Times New Roman" w:cs="Times New Roman"/>
                <w:sz w:val="20"/>
                <w:szCs w:val="20"/>
              </w:rPr>
            </w:pPr>
          </w:p>
        </w:tc>
        <w:tc>
          <w:tcPr>
            <w:tcW w:w="2693" w:type="dxa"/>
            <w:tcBorders>
              <w:top w:val="single" w:sz="4" w:space="0" w:color="auto"/>
              <w:left w:val="single" w:sz="4" w:space="0" w:color="auto"/>
              <w:right w:val="single" w:sz="4" w:space="0" w:color="auto"/>
            </w:tcBorders>
          </w:tcPr>
          <w:p w:rsidR="008771F4" w:rsidRPr="006C249B" w:rsidRDefault="008771F4" w:rsidP="00CF0925">
            <w:pPr>
              <w:shd w:val="clear" w:color="auto" w:fill="FFFFFF"/>
              <w:tabs>
                <w:tab w:val="left" w:pos="851"/>
              </w:tabs>
              <w:spacing w:after="0" w:line="240" w:lineRule="auto"/>
              <w:ind w:firstLine="709"/>
              <w:contextualSpacing/>
              <w:jc w:val="both"/>
              <w:rPr>
                <w:rFonts w:ascii="Times New Roman" w:hAnsi="Times New Roman" w:cs="Times New Roman"/>
                <w:sz w:val="20"/>
                <w:szCs w:val="20"/>
              </w:rPr>
            </w:pPr>
            <w:r w:rsidRPr="006C249B">
              <w:rPr>
                <w:rFonts w:ascii="Times New Roman" w:eastAsia="Courier New" w:hAnsi="Times New Roman" w:cs="Times New Roman"/>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2732" w:type="dxa"/>
            <w:vMerge w:val="restart"/>
            <w:tcBorders>
              <w:top w:val="single" w:sz="4" w:space="0" w:color="auto"/>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p w:rsidR="008771F4" w:rsidRPr="006C249B" w:rsidRDefault="008771F4"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Входная контрольная работа.</w:t>
            </w:r>
          </w:p>
          <w:p w:rsidR="008771F4" w:rsidRPr="006C249B" w:rsidRDefault="008771F4" w:rsidP="00026952">
            <w:pPr>
              <w:spacing w:after="0" w:line="240" w:lineRule="auto"/>
              <w:jc w:val="center"/>
              <w:rPr>
                <w:rFonts w:ascii="Times New Roman" w:hAnsi="Times New Roman" w:cs="Times New Roman"/>
                <w:sz w:val="20"/>
                <w:szCs w:val="20"/>
              </w:rPr>
            </w:pPr>
          </w:p>
          <w:p w:rsidR="008771F4" w:rsidRPr="006C249B" w:rsidRDefault="008771F4"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Контрольная работа № 1. «Тепловые явления»</w:t>
            </w:r>
          </w:p>
          <w:p w:rsidR="008771F4" w:rsidRPr="006C249B" w:rsidRDefault="008771F4" w:rsidP="00026952">
            <w:pPr>
              <w:spacing w:after="0" w:line="240" w:lineRule="auto"/>
              <w:jc w:val="center"/>
              <w:rPr>
                <w:rFonts w:ascii="Times New Roman" w:hAnsi="Times New Roman" w:cs="Times New Roman"/>
                <w:sz w:val="20"/>
                <w:szCs w:val="20"/>
              </w:rPr>
            </w:pPr>
          </w:p>
          <w:p w:rsidR="008771F4" w:rsidRPr="006C249B" w:rsidRDefault="008771F4" w:rsidP="00026952">
            <w:pPr>
              <w:spacing w:after="0" w:line="240" w:lineRule="auto"/>
              <w:jc w:val="center"/>
              <w:rPr>
                <w:rFonts w:ascii="Times New Roman" w:hAnsi="Times New Roman" w:cs="Times New Roman"/>
                <w:sz w:val="20"/>
                <w:szCs w:val="20"/>
              </w:rPr>
            </w:pPr>
            <w:r w:rsidRPr="006C249B">
              <w:rPr>
                <w:rFonts w:ascii="Times New Roman" w:eastAsia="Calibri" w:hAnsi="Times New Roman" w:cs="Times New Roman"/>
                <w:sz w:val="20"/>
                <w:szCs w:val="20"/>
              </w:rPr>
              <w:t>К/р№2 «Изменение агрегатных состояний вещества»</w:t>
            </w:r>
          </w:p>
        </w:tc>
      </w:tr>
      <w:tr w:rsidR="008771F4" w:rsidRPr="006C249B" w:rsidTr="00A22745">
        <w:trPr>
          <w:trHeight w:val="585"/>
        </w:trPr>
        <w:tc>
          <w:tcPr>
            <w:tcW w:w="568"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tcPr>
          <w:p w:rsidR="008771F4" w:rsidRPr="006C249B" w:rsidRDefault="008771F4"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2409" w:type="dxa"/>
            <w:vMerge/>
            <w:tcBorders>
              <w:left w:val="single" w:sz="4" w:space="0" w:color="auto"/>
              <w:right w:val="single" w:sz="4" w:space="0" w:color="auto"/>
            </w:tcBorders>
          </w:tcPr>
          <w:p w:rsidR="008771F4" w:rsidRPr="006C249B" w:rsidRDefault="008771F4" w:rsidP="00026952">
            <w:pPr>
              <w:spacing w:after="0" w:line="240" w:lineRule="auto"/>
              <w:rPr>
                <w:rFonts w:ascii="Times New Roman" w:eastAsia="Times New Roman" w:hAnsi="Times New Roman" w:cs="Times New Roman"/>
                <w:sz w:val="20"/>
                <w:szCs w:val="20"/>
                <w:lang w:eastAsia="ru-RU"/>
              </w:rPr>
            </w:pPr>
          </w:p>
        </w:tc>
        <w:tc>
          <w:tcPr>
            <w:tcW w:w="2268" w:type="dxa"/>
            <w:gridSpan w:val="2"/>
            <w:vMerge/>
            <w:tcBorders>
              <w:left w:val="single" w:sz="4" w:space="0" w:color="auto"/>
              <w:right w:val="single" w:sz="4" w:space="0" w:color="auto"/>
            </w:tcBorders>
          </w:tcPr>
          <w:p w:rsidR="008771F4" w:rsidRPr="006C249B" w:rsidRDefault="008771F4" w:rsidP="00026952">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right w:val="single" w:sz="4" w:space="0" w:color="auto"/>
            </w:tcBorders>
            <w:vAlign w:val="center"/>
            <w:hideMark/>
          </w:tcPr>
          <w:p w:rsidR="008771F4" w:rsidRPr="006C249B" w:rsidRDefault="008771F4" w:rsidP="00CF0925">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№2 «Сравнение количеств теплоты при смешивании воды разной температуры»</w:t>
            </w:r>
          </w:p>
          <w:p w:rsidR="008771F4" w:rsidRPr="006C249B" w:rsidRDefault="008771F4" w:rsidP="006943FE">
            <w:pPr>
              <w:spacing w:after="0" w:line="240" w:lineRule="auto"/>
              <w:jc w:val="center"/>
              <w:rPr>
                <w:rFonts w:ascii="Times New Roman" w:hAnsi="Times New Roman" w:cs="Times New Roman"/>
                <w:sz w:val="20"/>
                <w:szCs w:val="20"/>
              </w:rPr>
            </w:pPr>
          </w:p>
        </w:tc>
        <w:tc>
          <w:tcPr>
            <w:tcW w:w="2693" w:type="dxa"/>
            <w:vMerge w:val="restart"/>
            <w:tcBorders>
              <w:left w:val="single" w:sz="4" w:space="0" w:color="auto"/>
              <w:right w:val="single" w:sz="4" w:space="0" w:color="auto"/>
            </w:tcBorders>
          </w:tcPr>
          <w:p w:rsidR="008771F4" w:rsidRPr="006C249B" w:rsidRDefault="008771F4" w:rsidP="00CF0925">
            <w:pPr>
              <w:shd w:val="clear" w:color="auto" w:fill="FFFFFF"/>
              <w:tabs>
                <w:tab w:val="left" w:pos="851"/>
              </w:tabs>
              <w:spacing w:after="0" w:line="240" w:lineRule="auto"/>
              <w:ind w:firstLine="709"/>
              <w:contextualSpacing/>
              <w:jc w:val="both"/>
              <w:rPr>
                <w:rFonts w:ascii="Times New Roman" w:hAnsi="Times New Roman" w:cs="Times New Roman"/>
                <w:bCs/>
                <w:sz w:val="20"/>
                <w:szCs w:val="20"/>
              </w:rPr>
            </w:pPr>
            <w:r w:rsidRPr="006C249B">
              <w:rPr>
                <w:rFonts w:ascii="Times New Roman" w:eastAsia="Courier New" w:hAnsi="Times New Roman" w:cs="Times New Roman"/>
                <w:sz w:val="20"/>
                <w:szCs w:val="20"/>
              </w:rPr>
              <w:t>Расчет по полученным результатам прямых измерений зависимого от них параметра (косвенные измерения)</w:t>
            </w:r>
          </w:p>
          <w:p w:rsidR="008771F4" w:rsidRPr="006C249B" w:rsidRDefault="008771F4" w:rsidP="00302805">
            <w:pPr>
              <w:shd w:val="clear" w:color="auto" w:fill="FFFFFF"/>
              <w:tabs>
                <w:tab w:val="left" w:pos="851"/>
              </w:tabs>
              <w:spacing w:after="0" w:line="240" w:lineRule="auto"/>
              <w:ind w:firstLine="709"/>
              <w:contextualSpacing/>
              <w:jc w:val="both"/>
              <w:rPr>
                <w:rFonts w:ascii="Times New Roman" w:eastAsia="Courier New" w:hAnsi="Times New Roman" w:cs="Times New Roman"/>
                <w:sz w:val="20"/>
                <w:szCs w:val="20"/>
              </w:rPr>
            </w:pPr>
          </w:p>
        </w:tc>
        <w:tc>
          <w:tcPr>
            <w:tcW w:w="2732"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r>
      <w:tr w:rsidR="008771F4" w:rsidRPr="006C249B" w:rsidTr="00A22745">
        <w:trPr>
          <w:trHeight w:val="585"/>
        </w:trPr>
        <w:tc>
          <w:tcPr>
            <w:tcW w:w="568"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tcPr>
          <w:p w:rsidR="008771F4" w:rsidRPr="006C249B" w:rsidRDefault="008771F4"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2409" w:type="dxa"/>
            <w:vMerge/>
            <w:tcBorders>
              <w:left w:val="single" w:sz="4" w:space="0" w:color="auto"/>
              <w:right w:val="single" w:sz="4" w:space="0" w:color="auto"/>
            </w:tcBorders>
          </w:tcPr>
          <w:p w:rsidR="008771F4" w:rsidRPr="006C249B" w:rsidRDefault="008771F4" w:rsidP="00026952">
            <w:pPr>
              <w:spacing w:after="0" w:line="240" w:lineRule="auto"/>
              <w:rPr>
                <w:rFonts w:ascii="Times New Roman" w:eastAsia="Times New Roman" w:hAnsi="Times New Roman" w:cs="Times New Roman"/>
                <w:sz w:val="20"/>
                <w:szCs w:val="20"/>
                <w:lang w:eastAsia="ru-RU"/>
              </w:rPr>
            </w:pPr>
          </w:p>
        </w:tc>
        <w:tc>
          <w:tcPr>
            <w:tcW w:w="2268" w:type="dxa"/>
            <w:gridSpan w:val="2"/>
            <w:vMerge/>
            <w:tcBorders>
              <w:left w:val="single" w:sz="4" w:space="0" w:color="auto"/>
              <w:right w:val="single" w:sz="4" w:space="0" w:color="auto"/>
            </w:tcBorders>
          </w:tcPr>
          <w:p w:rsidR="008771F4" w:rsidRPr="006C249B" w:rsidRDefault="008771F4" w:rsidP="00026952">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right w:val="single" w:sz="4" w:space="0" w:color="auto"/>
            </w:tcBorders>
            <w:vAlign w:val="center"/>
            <w:hideMark/>
          </w:tcPr>
          <w:p w:rsidR="008771F4" w:rsidRPr="006C249B" w:rsidRDefault="008771F4" w:rsidP="00CF0925">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№3 «Измерение удельной теплоемкости твердого тела»</w:t>
            </w:r>
          </w:p>
          <w:p w:rsidR="008771F4" w:rsidRPr="006C249B" w:rsidRDefault="008771F4" w:rsidP="006943FE">
            <w:pPr>
              <w:spacing w:after="0" w:line="240" w:lineRule="auto"/>
              <w:jc w:val="center"/>
              <w:rPr>
                <w:rFonts w:ascii="Times New Roman" w:hAnsi="Times New Roman" w:cs="Times New Roman"/>
                <w:sz w:val="20"/>
                <w:szCs w:val="20"/>
              </w:rPr>
            </w:pPr>
          </w:p>
        </w:tc>
        <w:tc>
          <w:tcPr>
            <w:tcW w:w="2693" w:type="dxa"/>
            <w:vMerge/>
            <w:tcBorders>
              <w:left w:val="single" w:sz="4" w:space="0" w:color="auto"/>
              <w:right w:val="single" w:sz="4" w:space="0" w:color="auto"/>
            </w:tcBorders>
          </w:tcPr>
          <w:p w:rsidR="008771F4" w:rsidRPr="006C249B" w:rsidRDefault="008771F4" w:rsidP="00302805">
            <w:pPr>
              <w:shd w:val="clear" w:color="auto" w:fill="FFFFFF"/>
              <w:tabs>
                <w:tab w:val="left" w:pos="851"/>
              </w:tabs>
              <w:spacing w:after="0" w:line="240" w:lineRule="auto"/>
              <w:ind w:firstLine="709"/>
              <w:contextualSpacing/>
              <w:jc w:val="both"/>
              <w:rPr>
                <w:rFonts w:ascii="Times New Roman" w:eastAsia="Courier New" w:hAnsi="Times New Roman" w:cs="Times New Roman"/>
                <w:sz w:val="20"/>
                <w:szCs w:val="20"/>
              </w:rPr>
            </w:pPr>
          </w:p>
        </w:tc>
        <w:tc>
          <w:tcPr>
            <w:tcW w:w="2732"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r>
      <w:tr w:rsidR="008771F4" w:rsidRPr="006C249B" w:rsidTr="00A22745">
        <w:trPr>
          <w:trHeight w:val="585"/>
        </w:trPr>
        <w:tc>
          <w:tcPr>
            <w:tcW w:w="568"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tcPr>
          <w:p w:rsidR="008771F4" w:rsidRPr="006C249B" w:rsidRDefault="008771F4"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2409" w:type="dxa"/>
            <w:vMerge/>
            <w:tcBorders>
              <w:left w:val="single" w:sz="4" w:space="0" w:color="auto"/>
              <w:right w:val="single" w:sz="4" w:space="0" w:color="auto"/>
            </w:tcBorders>
          </w:tcPr>
          <w:p w:rsidR="008771F4" w:rsidRPr="006C249B" w:rsidRDefault="008771F4" w:rsidP="00026952">
            <w:pPr>
              <w:spacing w:after="0" w:line="240" w:lineRule="auto"/>
              <w:rPr>
                <w:rFonts w:ascii="Times New Roman" w:eastAsia="Times New Roman" w:hAnsi="Times New Roman" w:cs="Times New Roman"/>
                <w:sz w:val="20"/>
                <w:szCs w:val="20"/>
                <w:lang w:eastAsia="ru-RU"/>
              </w:rPr>
            </w:pPr>
          </w:p>
        </w:tc>
        <w:tc>
          <w:tcPr>
            <w:tcW w:w="2268" w:type="dxa"/>
            <w:gridSpan w:val="2"/>
            <w:vMerge/>
            <w:tcBorders>
              <w:left w:val="single" w:sz="4" w:space="0" w:color="auto"/>
              <w:right w:val="single" w:sz="4" w:space="0" w:color="auto"/>
            </w:tcBorders>
          </w:tcPr>
          <w:p w:rsidR="008771F4" w:rsidRPr="006C249B" w:rsidRDefault="008771F4" w:rsidP="00026952">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right w:val="single" w:sz="4" w:space="0" w:color="auto"/>
            </w:tcBorders>
            <w:vAlign w:val="center"/>
            <w:hideMark/>
          </w:tcPr>
          <w:p w:rsidR="008771F4" w:rsidRPr="006C249B" w:rsidRDefault="008771F4" w:rsidP="00CF0925">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№4 Измерение влажности воздуха»</w:t>
            </w:r>
          </w:p>
        </w:tc>
        <w:tc>
          <w:tcPr>
            <w:tcW w:w="2693" w:type="dxa"/>
            <w:vMerge/>
            <w:tcBorders>
              <w:left w:val="single" w:sz="4" w:space="0" w:color="auto"/>
              <w:right w:val="single" w:sz="4" w:space="0" w:color="auto"/>
            </w:tcBorders>
          </w:tcPr>
          <w:p w:rsidR="008771F4" w:rsidRPr="006C249B" w:rsidRDefault="008771F4" w:rsidP="00302805">
            <w:pPr>
              <w:shd w:val="clear" w:color="auto" w:fill="FFFFFF"/>
              <w:tabs>
                <w:tab w:val="left" w:pos="851"/>
              </w:tabs>
              <w:spacing w:after="0" w:line="240" w:lineRule="auto"/>
              <w:ind w:firstLine="709"/>
              <w:contextualSpacing/>
              <w:jc w:val="both"/>
              <w:rPr>
                <w:rFonts w:ascii="Times New Roman" w:eastAsia="Courier New" w:hAnsi="Times New Roman" w:cs="Times New Roman"/>
                <w:sz w:val="20"/>
                <w:szCs w:val="20"/>
              </w:rPr>
            </w:pPr>
          </w:p>
        </w:tc>
        <w:tc>
          <w:tcPr>
            <w:tcW w:w="2732"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r>
      <w:tr w:rsidR="006943FE" w:rsidRPr="006C249B" w:rsidTr="00A22745">
        <w:trPr>
          <w:trHeight w:val="263"/>
        </w:trPr>
        <w:tc>
          <w:tcPr>
            <w:tcW w:w="568" w:type="dxa"/>
            <w:vMerge w:val="restart"/>
            <w:tcBorders>
              <w:top w:val="single" w:sz="4" w:space="0" w:color="auto"/>
              <w:left w:val="single" w:sz="4" w:space="0" w:color="auto"/>
              <w:right w:val="single" w:sz="4" w:space="0" w:color="auto"/>
            </w:tcBorders>
            <w:vAlign w:val="center"/>
            <w:hideMark/>
          </w:tcPr>
          <w:p w:rsidR="006943FE" w:rsidRPr="006C249B" w:rsidRDefault="006943FE"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2</w:t>
            </w:r>
          </w:p>
        </w:tc>
        <w:tc>
          <w:tcPr>
            <w:tcW w:w="1559" w:type="dxa"/>
            <w:vMerge w:val="restart"/>
            <w:tcBorders>
              <w:top w:val="single" w:sz="4" w:space="0" w:color="auto"/>
              <w:left w:val="single" w:sz="4" w:space="0" w:color="auto"/>
              <w:right w:val="single" w:sz="4" w:space="0" w:color="auto"/>
            </w:tcBorders>
            <w:hideMark/>
          </w:tcPr>
          <w:p w:rsidR="006943FE" w:rsidRPr="006C249B" w:rsidRDefault="006943FE" w:rsidP="00A22745">
            <w:pPr>
              <w:autoSpaceDE w:val="0"/>
              <w:autoSpaceDN w:val="0"/>
              <w:adjustRightInd w:val="0"/>
              <w:jc w:val="center"/>
              <w:rPr>
                <w:rFonts w:ascii="Times New Roman" w:hAnsi="Times New Roman" w:cs="Times New Roman"/>
                <w:spacing w:val="-9"/>
                <w:sz w:val="20"/>
                <w:szCs w:val="20"/>
              </w:rPr>
            </w:pPr>
          </w:p>
          <w:p w:rsidR="006943FE" w:rsidRPr="006C249B" w:rsidRDefault="006943FE" w:rsidP="00A22745">
            <w:pPr>
              <w:autoSpaceDE w:val="0"/>
              <w:autoSpaceDN w:val="0"/>
              <w:adjustRightInd w:val="0"/>
              <w:jc w:val="center"/>
              <w:rPr>
                <w:rFonts w:ascii="Times New Roman" w:eastAsia="Calibri" w:hAnsi="Times New Roman" w:cs="Times New Roman"/>
                <w:sz w:val="20"/>
                <w:szCs w:val="20"/>
                <w:lang w:eastAsia="ru-RU"/>
              </w:rPr>
            </w:pPr>
            <w:r w:rsidRPr="006C249B">
              <w:rPr>
                <w:rFonts w:ascii="Times New Roman" w:hAnsi="Times New Roman" w:cs="Times New Roman"/>
                <w:spacing w:val="-12"/>
                <w:sz w:val="20"/>
                <w:szCs w:val="20"/>
              </w:rPr>
              <w:t>Электрические явления</w:t>
            </w:r>
          </w:p>
        </w:tc>
        <w:tc>
          <w:tcPr>
            <w:tcW w:w="586" w:type="dxa"/>
            <w:vMerge w:val="restart"/>
            <w:tcBorders>
              <w:top w:val="single" w:sz="4" w:space="0" w:color="auto"/>
              <w:left w:val="single" w:sz="4" w:space="0" w:color="auto"/>
              <w:right w:val="single" w:sz="4" w:space="0" w:color="auto"/>
            </w:tcBorders>
            <w:vAlign w:val="center"/>
            <w:hideMark/>
          </w:tcPr>
          <w:p w:rsidR="006943FE" w:rsidRPr="006C249B" w:rsidRDefault="00CE17F2"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28</w:t>
            </w:r>
          </w:p>
        </w:tc>
        <w:tc>
          <w:tcPr>
            <w:tcW w:w="974" w:type="dxa"/>
            <w:tcBorders>
              <w:top w:val="single" w:sz="4" w:space="0" w:color="auto"/>
              <w:left w:val="single" w:sz="4" w:space="0" w:color="auto"/>
              <w:bottom w:val="single" w:sz="4" w:space="0" w:color="auto"/>
              <w:right w:val="single" w:sz="4" w:space="0" w:color="auto"/>
            </w:tcBorders>
            <w:vAlign w:val="center"/>
            <w:hideMark/>
          </w:tcPr>
          <w:p w:rsidR="006943FE" w:rsidRPr="006C249B" w:rsidRDefault="00CE17F2"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22</w:t>
            </w:r>
          </w:p>
        </w:tc>
        <w:tc>
          <w:tcPr>
            <w:tcW w:w="2409" w:type="dxa"/>
            <w:tcBorders>
              <w:top w:val="single" w:sz="4" w:space="0" w:color="auto"/>
              <w:left w:val="single" w:sz="4" w:space="0" w:color="auto"/>
              <w:right w:val="single" w:sz="4" w:space="0" w:color="auto"/>
            </w:tcBorders>
          </w:tcPr>
          <w:p w:rsidR="008771F4" w:rsidRPr="006C249B" w:rsidRDefault="008771F4" w:rsidP="008771F4">
            <w:pPr>
              <w:tabs>
                <w:tab w:val="left" w:pos="1134"/>
              </w:tabs>
              <w:spacing w:after="0" w:line="240" w:lineRule="auto"/>
              <w:jc w:val="center"/>
              <w:rPr>
                <w:rFonts w:ascii="Times New Roman" w:hAnsi="Times New Roman" w:cs="Times New Roman"/>
                <w:sz w:val="20"/>
                <w:szCs w:val="20"/>
              </w:rPr>
            </w:pPr>
          </w:p>
          <w:p w:rsidR="006943FE" w:rsidRPr="006C249B" w:rsidRDefault="008771F4" w:rsidP="008771F4">
            <w:pPr>
              <w:tabs>
                <w:tab w:val="left" w:pos="1134"/>
              </w:tabs>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2</w:t>
            </w:r>
          </w:p>
          <w:p w:rsidR="008771F4" w:rsidRPr="006C249B" w:rsidRDefault="008771F4" w:rsidP="008771F4">
            <w:pPr>
              <w:tabs>
                <w:tab w:val="left" w:pos="1134"/>
              </w:tabs>
              <w:spacing w:after="0" w:line="240" w:lineRule="auto"/>
              <w:jc w:val="center"/>
              <w:rPr>
                <w:rFonts w:ascii="Times New Roman" w:hAnsi="Times New Roman" w:cs="Times New Roman"/>
                <w:sz w:val="20"/>
                <w:szCs w:val="20"/>
              </w:rPr>
            </w:pPr>
          </w:p>
        </w:tc>
        <w:tc>
          <w:tcPr>
            <w:tcW w:w="2268" w:type="dxa"/>
            <w:gridSpan w:val="2"/>
            <w:tcBorders>
              <w:top w:val="single" w:sz="4" w:space="0" w:color="auto"/>
              <w:left w:val="single" w:sz="4" w:space="0" w:color="auto"/>
              <w:right w:val="single" w:sz="4" w:space="0" w:color="auto"/>
            </w:tcBorders>
          </w:tcPr>
          <w:p w:rsidR="006943FE" w:rsidRPr="006C249B" w:rsidRDefault="006943FE" w:rsidP="00026952">
            <w:pPr>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943FE" w:rsidRPr="006C249B" w:rsidRDefault="002300E4"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5</w:t>
            </w:r>
          </w:p>
        </w:tc>
        <w:tc>
          <w:tcPr>
            <w:tcW w:w="2693" w:type="dxa"/>
            <w:tcBorders>
              <w:top w:val="single" w:sz="4" w:space="0" w:color="auto"/>
              <w:left w:val="single" w:sz="4" w:space="0" w:color="auto"/>
              <w:bottom w:val="single" w:sz="4" w:space="0" w:color="auto"/>
              <w:right w:val="single" w:sz="4" w:space="0" w:color="auto"/>
            </w:tcBorders>
          </w:tcPr>
          <w:p w:rsidR="006943FE" w:rsidRPr="006C249B" w:rsidRDefault="006943FE" w:rsidP="00026952">
            <w:pPr>
              <w:spacing w:after="0" w:line="240" w:lineRule="auto"/>
              <w:jc w:val="center"/>
              <w:rPr>
                <w:rFonts w:ascii="Times New Roman" w:hAnsi="Times New Roman" w:cs="Times New Roman"/>
                <w:sz w:val="20"/>
                <w:szCs w:val="20"/>
              </w:rPr>
            </w:pPr>
          </w:p>
        </w:tc>
        <w:tc>
          <w:tcPr>
            <w:tcW w:w="2732" w:type="dxa"/>
            <w:tcBorders>
              <w:top w:val="single" w:sz="4" w:space="0" w:color="auto"/>
              <w:left w:val="single" w:sz="4" w:space="0" w:color="auto"/>
              <w:bottom w:val="single" w:sz="4" w:space="0" w:color="auto"/>
              <w:right w:val="single" w:sz="4" w:space="0" w:color="auto"/>
            </w:tcBorders>
            <w:vAlign w:val="center"/>
            <w:hideMark/>
          </w:tcPr>
          <w:p w:rsidR="006943FE" w:rsidRPr="006C249B" w:rsidRDefault="006943FE"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1</w:t>
            </w:r>
          </w:p>
        </w:tc>
      </w:tr>
      <w:tr w:rsidR="008771F4" w:rsidRPr="006C249B" w:rsidTr="00A22745">
        <w:trPr>
          <w:trHeight w:val="828"/>
        </w:trPr>
        <w:tc>
          <w:tcPr>
            <w:tcW w:w="568"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tcPr>
          <w:p w:rsidR="008771F4" w:rsidRPr="006C249B" w:rsidRDefault="008771F4"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974" w:type="dxa"/>
            <w:vMerge w:val="restart"/>
            <w:tcBorders>
              <w:top w:val="single" w:sz="4" w:space="0" w:color="auto"/>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2409" w:type="dxa"/>
            <w:tcBorders>
              <w:left w:val="single" w:sz="4" w:space="0" w:color="auto"/>
              <w:right w:val="single" w:sz="4" w:space="0" w:color="auto"/>
            </w:tcBorders>
          </w:tcPr>
          <w:p w:rsidR="008771F4" w:rsidRPr="006C249B" w:rsidRDefault="008771F4" w:rsidP="008771F4">
            <w:pPr>
              <w:tabs>
                <w:tab w:val="left" w:pos="1134"/>
              </w:tabs>
              <w:spacing w:after="0" w:line="240" w:lineRule="auto"/>
              <w:jc w:val="both"/>
              <w:rPr>
                <w:rFonts w:ascii="Times New Roman" w:hAnsi="Times New Roman" w:cs="Times New Roman"/>
                <w:bCs/>
                <w:sz w:val="20"/>
                <w:szCs w:val="20"/>
              </w:rPr>
            </w:pPr>
            <w:r w:rsidRPr="006C249B">
              <w:rPr>
                <w:rFonts w:ascii="Times New Roman" w:hAnsi="Times New Roman" w:cs="Times New Roman"/>
                <w:bCs/>
                <w:sz w:val="20"/>
                <w:szCs w:val="20"/>
              </w:rPr>
              <w:t>№2 Проверка гипотезы: при последовательно включенных лампочки и проводника или двух проводников напряжения складывать нельзя (можно).</w:t>
            </w:r>
          </w:p>
          <w:p w:rsidR="008771F4" w:rsidRPr="006C249B" w:rsidRDefault="008771F4" w:rsidP="008771F4">
            <w:pPr>
              <w:tabs>
                <w:tab w:val="left" w:pos="1134"/>
              </w:tabs>
              <w:spacing w:after="0" w:line="240" w:lineRule="auto"/>
              <w:jc w:val="both"/>
              <w:rPr>
                <w:rFonts w:ascii="Times New Roman" w:eastAsia="Times New Roman" w:hAnsi="Times New Roman" w:cs="Times New Roman"/>
                <w:sz w:val="20"/>
                <w:szCs w:val="20"/>
                <w:lang w:eastAsia="ru-RU"/>
              </w:rPr>
            </w:pPr>
          </w:p>
        </w:tc>
        <w:tc>
          <w:tcPr>
            <w:tcW w:w="2268" w:type="dxa"/>
            <w:gridSpan w:val="2"/>
            <w:vMerge w:val="restart"/>
            <w:tcBorders>
              <w:left w:val="single" w:sz="4" w:space="0" w:color="auto"/>
              <w:right w:val="single" w:sz="4" w:space="0" w:color="auto"/>
            </w:tcBorders>
          </w:tcPr>
          <w:p w:rsidR="008771F4" w:rsidRPr="006C249B" w:rsidRDefault="008771F4" w:rsidP="008771F4">
            <w:pPr>
              <w:shd w:val="clear" w:color="auto" w:fill="FFFFFF"/>
              <w:spacing w:after="0" w:line="240" w:lineRule="auto"/>
              <w:ind w:firstLine="709"/>
              <w:contextualSpacing/>
              <w:jc w:val="both"/>
              <w:rPr>
                <w:rFonts w:ascii="Times New Roman" w:hAnsi="Times New Roman" w:cs="Times New Roman"/>
                <w:bCs/>
                <w:spacing w:val="-4"/>
                <w:kern w:val="28"/>
                <w:sz w:val="20"/>
                <w:szCs w:val="20"/>
              </w:rPr>
            </w:pPr>
            <w:r w:rsidRPr="006C249B">
              <w:rPr>
                <w:rFonts w:ascii="Times New Roman" w:eastAsia="Courier New" w:hAnsi="Times New Roman" w:cs="Times New Roman"/>
                <w:spacing w:val="-4"/>
                <w:kern w:val="28"/>
                <w:sz w:val="20"/>
                <w:szCs w:val="20"/>
              </w:rPr>
              <w:t>Проверка заданных предположений (прямые измерения физических величин и сравнение заданных соотношений между ними). Проверка гипотез</w:t>
            </w:r>
          </w:p>
          <w:p w:rsidR="008771F4" w:rsidRPr="006C249B" w:rsidRDefault="008771F4" w:rsidP="00FC1C9D">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771F4" w:rsidRPr="006C249B" w:rsidRDefault="008771F4" w:rsidP="006943FE">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lastRenderedPageBreak/>
              <w:t>№5 «Сборка электрической цепи и измерение силы тока в ее различных участках»</w:t>
            </w:r>
          </w:p>
          <w:p w:rsidR="008771F4" w:rsidRPr="006C249B" w:rsidRDefault="008771F4" w:rsidP="006943FE">
            <w:pPr>
              <w:spacing w:after="0" w:line="240" w:lineRule="auto"/>
              <w:jc w:val="center"/>
              <w:rPr>
                <w:rFonts w:ascii="Times New Roman" w:hAnsi="Times New Roman" w:cs="Times New Roman"/>
                <w:sz w:val="20"/>
                <w:szCs w:val="20"/>
              </w:rPr>
            </w:pPr>
          </w:p>
        </w:tc>
        <w:tc>
          <w:tcPr>
            <w:tcW w:w="2693" w:type="dxa"/>
            <w:tcBorders>
              <w:top w:val="single" w:sz="4" w:space="0" w:color="auto"/>
              <w:left w:val="single" w:sz="4" w:space="0" w:color="auto"/>
              <w:right w:val="single" w:sz="4" w:space="0" w:color="auto"/>
            </w:tcBorders>
          </w:tcPr>
          <w:p w:rsidR="008771F4" w:rsidRPr="006C249B" w:rsidRDefault="008771F4" w:rsidP="00302805">
            <w:pPr>
              <w:tabs>
                <w:tab w:val="left" w:pos="851"/>
              </w:tabs>
              <w:spacing w:after="0" w:line="240" w:lineRule="auto"/>
              <w:jc w:val="both"/>
              <w:rPr>
                <w:rFonts w:ascii="Times New Roman" w:hAnsi="Times New Roman" w:cs="Times New Roman"/>
                <w:sz w:val="20"/>
                <w:szCs w:val="20"/>
              </w:rPr>
            </w:pPr>
            <w:r w:rsidRPr="006C249B">
              <w:rPr>
                <w:rFonts w:ascii="Times New Roman" w:eastAsia="Courier New" w:hAnsi="Times New Roman" w:cs="Times New Roman"/>
                <w:sz w:val="20"/>
                <w:szCs w:val="20"/>
              </w:rPr>
              <w:t>Знакомство с техническими устройствами и их конструирование</w:t>
            </w:r>
          </w:p>
        </w:tc>
        <w:tc>
          <w:tcPr>
            <w:tcW w:w="2732" w:type="dxa"/>
            <w:vMerge w:val="restart"/>
            <w:tcBorders>
              <w:top w:val="single" w:sz="4" w:space="0" w:color="auto"/>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r w:rsidRPr="006C249B">
              <w:rPr>
                <w:rFonts w:ascii="Times New Roman" w:eastAsia="Calibri" w:hAnsi="Times New Roman" w:cs="Times New Roman"/>
                <w:sz w:val="20"/>
                <w:szCs w:val="20"/>
              </w:rPr>
              <w:t>К/р№3«Электрические явления»</w:t>
            </w:r>
          </w:p>
        </w:tc>
      </w:tr>
      <w:tr w:rsidR="008771F4" w:rsidRPr="006C249B" w:rsidTr="00A22745">
        <w:trPr>
          <w:trHeight w:val="828"/>
        </w:trPr>
        <w:tc>
          <w:tcPr>
            <w:tcW w:w="568"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tcPr>
          <w:p w:rsidR="008771F4" w:rsidRPr="006C249B" w:rsidRDefault="008771F4"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2409" w:type="dxa"/>
            <w:vMerge w:val="restart"/>
            <w:tcBorders>
              <w:left w:val="single" w:sz="4" w:space="0" w:color="auto"/>
              <w:right w:val="single" w:sz="4" w:space="0" w:color="auto"/>
            </w:tcBorders>
          </w:tcPr>
          <w:p w:rsidR="008771F4" w:rsidRPr="006C249B" w:rsidRDefault="008771F4" w:rsidP="008771F4">
            <w:pPr>
              <w:tabs>
                <w:tab w:val="left" w:pos="1134"/>
              </w:tabs>
              <w:spacing w:after="0" w:line="240" w:lineRule="auto"/>
              <w:jc w:val="both"/>
              <w:rPr>
                <w:rFonts w:ascii="Times New Roman" w:eastAsia="Courier New" w:hAnsi="Times New Roman" w:cs="Times New Roman"/>
                <w:b/>
                <w:sz w:val="20"/>
                <w:szCs w:val="20"/>
              </w:rPr>
            </w:pPr>
            <w:r w:rsidRPr="006C249B">
              <w:rPr>
                <w:rFonts w:ascii="Times New Roman" w:hAnsi="Times New Roman" w:cs="Times New Roman"/>
                <w:bCs/>
                <w:sz w:val="20"/>
                <w:szCs w:val="20"/>
              </w:rPr>
              <w:t>№3 Проверка правила сложения токов на двух параллельно включенных резисторов.</w:t>
            </w:r>
          </w:p>
          <w:p w:rsidR="008771F4" w:rsidRPr="006C249B" w:rsidRDefault="008771F4" w:rsidP="00FC1C9D">
            <w:pPr>
              <w:spacing w:after="0" w:line="240" w:lineRule="auto"/>
              <w:rPr>
                <w:rFonts w:ascii="Times New Roman" w:eastAsia="Times New Roman" w:hAnsi="Times New Roman" w:cs="Times New Roman"/>
                <w:sz w:val="20"/>
                <w:szCs w:val="20"/>
                <w:lang w:eastAsia="ru-RU"/>
              </w:rPr>
            </w:pPr>
          </w:p>
        </w:tc>
        <w:tc>
          <w:tcPr>
            <w:tcW w:w="2268" w:type="dxa"/>
            <w:gridSpan w:val="2"/>
            <w:vMerge/>
            <w:tcBorders>
              <w:left w:val="single" w:sz="4" w:space="0" w:color="auto"/>
              <w:right w:val="single" w:sz="4" w:space="0" w:color="auto"/>
            </w:tcBorders>
          </w:tcPr>
          <w:p w:rsidR="008771F4" w:rsidRPr="006C249B" w:rsidRDefault="008771F4" w:rsidP="00FC1C9D">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771F4" w:rsidRPr="006C249B" w:rsidRDefault="008771F4" w:rsidP="006943FE">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№6 «Измерение напряжения на различных участках электрической цепи»</w:t>
            </w:r>
          </w:p>
          <w:p w:rsidR="008771F4" w:rsidRPr="006C249B" w:rsidRDefault="008771F4" w:rsidP="006943FE">
            <w:pPr>
              <w:spacing w:after="0" w:line="240" w:lineRule="auto"/>
              <w:jc w:val="center"/>
              <w:rPr>
                <w:rFonts w:ascii="Times New Roman" w:hAnsi="Times New Roman" w:cs="Times New Roman"/>
                <w:sz w:val="20"/>
                <w:szCs w:val="20"/>
              </w:rPr>
            </w:pPr>
          </w:p>
        </w:tc>
        <w:tc>
          <w:tcPr>
            <w:tcW w:w="2693" w:type="dxa"/>
            <w:vMerge w:val="restart"/>
            <w:tcBorders>
              <w:left w:val="single" w:sz="4" w:space="0" w:color="auto"/>
              <w:right w:val="single" w:sz="4" w:space="0" w:color="auto"/>
            </w:tcBorders>
          </w:tcPr>
          <w:p w:rsidR="008771F4" w:rsidRPr="006C249B" w:rsidRDefault="008771F4" w:rsidP="00CF0925">
            <w:pPr>
              <w:tabs>
                <w:tab w:val="left" w:pos="851"/>
              </w:tabs>
              <w:spacing w:after="0" w:line="240" w:lineRule="auto"/>
              <w:ind w:firstLine="709"/>
              <w:jc w:val="both"/>
              <w:rPr>
                <w:rFonts w:ascii="Times New Roman" w:hAnsi="Times New Roman" w:cs="Times New Roman"/>
                <w:bCs/>
                <w:sz w:val="20"/>
                <w:szCs w:val="20"/>
              </w:rPr>
            </w:pPr>
            <w:r w:rsidRPr="006C249B">
              <w:rPr>
                <w:rFonts w:ascii="Times New Roman" w:hAnsi="Times New Roman" w:cs="Times New Roman"/>
                <w:bCs/>
                <w:sz w:val="20"/>
                <w:szCs w:val="20"/>
              </w:rPr>
              <w:t>Проведение прямых измерений физических величин</w:t>
            </w:r>
          </w:p>
          <w:p w:rsidR="008771F4" w:rsidRPr="006C249B" w:rsidRDefault="008771F4" w:rsidP="0022190A">
            <w:pPr>
              <w:tabs>
                <w:tab w:val="left" w:pos="851"/>
              </w:tabs>
              <w:spacing w:after="0" w:line="240" w:lineRule="auto"/>
              <w:jc w:val="both"/>
              <w:rPr>
                <w:rFonts w:ascii="Times New Roman" w:hAnsi="Times New Roman" w:cs="Times New Roman"/>
                <w:bCs/>
                <w:sz w:val="20"/>
                <w:szCs w:val="20"/>
              </w:rPr>
            </w:pPr>
          </w:p>
        </w:tc>
        <w:tc>
          <w:tcPr>
            <w:tcW w:w="2732"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r>
      <w:tr w:rsidR="008771F4" w:rsidRPr="006C249B" w:rsidTr="00A22745">
        <w:trPr>
          <w:trHeight w:val="828"/>
        </w:trPr>
        <w:tc>
          <w:tcPr>
            <w:tcW w:w="568"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tcPr>
          <w:p w:rsidR="008771F4" w:rsidRPr="006C249B" w:rsidRDefault="008771F4"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2409" w:type="dxa"/>
            <w:vMerge/>
            <w:tcBorders>
              <w:left w:val="single" w:sz="4" w:space="0" w:color="auto"/>
              <w:right w:val="single" w:sz="4" w:space="0" w:color="auto"/>
            </w:tcBorders>
          </w:tcPr>
          <w:p w:rsidR="008771F4" w:rsidRPr="006C249B" w:rsidRDefault="008771F4" w:rsidP="00FC1C9D">
            <w:pPr>
              <w:spacing w:after="0" w:line="240" w:lineRule="auto"/>
              <w:rPr>
                <w:rFonts w:ascii="Times New Roman" w:eastAsia="Times New Roman" w:hAnsi="Times New Roman" w:cs="Times New Roman"/>
                <w:sz w:val="20"/>
                <w:szCs w:val="20"/>
                <w:lang w:eastAsia="ru-RU"/>
              </w:rPr>
            </w:pPr>
          </w:p>
        </w:tc>
        <w:tc>
          <w:tcPr>
            <w:tcW w:w="2268" w:type="dxa"/>
            <w:gridSpan w:val="2"/>
            <w:vMerge/>
            <w:tcBorders>
              <w:left w:val="single" w:sz="4" w:space="0" w:color="auto"/>
              <w:right w:val="single" w:sz="4" w:space="0" w:color="auto"/>
            </w:tcBorders>
          </w:tcPr>
          <w:p w:rsidR="008771F4" w:rsidRPr="006C249B" w:rsidRDefault="008771F4" w:rsidP="00FC1C9D">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771F4" w:rsidRPr="006C249B" w:rsidRDefault="008771F4" w:rsidP="006943FE">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№7 «Регулирование силы тока реостатом»</w:t>
            </w:r>
          </w:p>
          <w:p w:rsidR="008771F4" w:rsidRPr="006C249B" w:rsidRDefault="008771F4" w:rsidP="006943FE">
            <w:pPr>
              <w:spacing w:after="0" w:line="240" w:lineRule="auto"/>
              <w:jc w:val="center"/>
              <w:rPr>
                <w:rFonts w:ascii="Times New Roman" w:hAnsi="Times New Roman" w:cs="Times New Roman"/>
                <w:sz w:val="20"/>
                <w:szCs w:val="20"/>
              </w:rPr>
            </w:pPr>
          </w:p>
        </w:tc>
        <w:tc>
          <w:tcPr>
            <w:tcW w:w="2693" w:type="dxa"/>
            <w:vMerge/>
            <w:tcBorders>
              <w:left w:val="single" w:sz="4" w:space="0" w:color="auto"/>
              <w:right w:val="single" w:sz="4" w:space="0" w:color="auto"/>
            </w:tcBorders>
          </w:tcPr>
          <w:p w:rsidR="008771F4" w:rsidRPr="006C249B" w:rsidRDefault="008771F4" w:rsidP="0022190A">
            <w:pPr>
              <w:tabs>
                <w:tab w:val="left" w:pos="851"/>
              </w:tabs>
              <w:spacing w:after="0" w:line="240" w:lineRule="auto"/>
              <w:jc w:val="both"/>
              <w:rPr>
                <w:rFonts w:ascii="Times New Roman" w:hAnsi="Times New Roman" w:cs="Times New Roman"/>
                <w:bCs/>
                <w:sz w:val="20"/>
                <w:szCs w:val="20"/>
              </w:rPr>
            </w:pPr>
          </w:p>
        </w:tc>
        <w:tc>
          <w:tcPr>
            <w:tcW w:w="2732"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r>
      <w:tr w:rsidR="008771F4" w:rsidRPr="006C249B" w:rsidTr="00A22745">
        <w:trPr>
          <w:trHeight w:val="828"/>
        </w:trPr>
        <w:tc>
          <w:tcPr>
            <w:tcW w:w="568"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tcPr>
          <w:p w:rsidR="008771F4" w:rsidRPr="006C249B" w:rsidRDefault="008771F4"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2409" w:type="dxa"/>
            <w:vMerge/>
            <w:tcBorders>
              <w:left w:val="single" w:sz="4" w:space="0" w:color="auto"/>
              <w:right w:val="single" w:sz="4" w:space="0" w:color="auto"/>
            </w:tcBorders>
          </w:tcPr>
          <w:p w:rsidR="008771F4" w:rsidRPr="006C249B" w:rsidRDefault="008771F4" w:rsidP="00FC1C9D">
            <w:pPr>
              <w:spacing w:after="0" w:line="240" w:lineRule="auto"/>
              <w:rPr>
                <w:rFonts w:ascii="Times New Roman" w:eastAsia="Times New Roman" w:hAnsi="Times New Roman" w:cs="Times New Roman"/>
                <w:sz w:val="20"/>
                <w:szCs w:val="20"/>
                <w:lang w:eastAsia="ru-RU"/>
              </w:rPr>
            </w:pPr>
          </w:p>
        </w:tc>
        <w:tc>
          <w:tcPr>
            <w:tcW w:w="2268" w:type="dxa"/>
            <w:gridSpan w:val="2"/>
            <w:vMerge/>
            <w:tcBorders>
              <w:left w:val="single" w:sz="4" w:space="0" w:color="auto"/>
              <w:right w:val="single" w:sz="4" w:space="0" w:color="auto"/>
            </w:tcBorders>
          </w:tcPr>
          <w:p w:rsidR="008771F4" w:rsidRPr="006C249B" w:rsidRDefault="008771F4" w:rsidP="00FC1C9D">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771F4" w:rsidRPr="006C249B" w:rsidRDefault="008771F4" w:rsidP="006943FE">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№8 «Измерение сопротивления проводника при помощи  амперметра и вольтметра»</w:t>
            </w:r>
          </w:p>
          <w:p w:rsidR="008771F4" w:rsidRPr="006C249B" w:rsidRDefault="008771F4" w:rsidP="006943FE">
            <w:pPr>
              <w:spacing w:after="0" w:line="240" w:lineRule="auto"/>
              <w:jc w:val="center"/>
              <w:rPr>
                <w:rFonts w:ascii="Times New Roman" w:hAnsi="Times New Roman" w:cs="Times New Roman"/>
                <w:sz w:val="20"/>
                <w:szCs w:val="20"/>
              </w:rPr>
            </w:pPr>
          </w:p>
        </w:tc>
        <w:tc>
          <w:tcPr>
            <w:tcW w:w="2693" w:type="dxa"/>
            <w:vMerge w:val="restart"/>
            <w:tcBorders>
              <w:left w:val="single" w:sz="4" w:space="0" w:color="auto"/>
              <w:right w:val="single" w:sz="4" w:space="0" w:color="auto"/>
            </w:tcBorders>
          </w:tcPr>
          <w:p w:rsidR="008771F4" w:rsidRPr="006C249B" w:rsidRDefault="008771F4" w:rsidP="00CF0925">
            <w:pPr>
              <w:rPr>
                <w:rFonts w:ascii="Times New Roman" w:eastAsia="Courier New" w:hAnsi="Times New Roman" w:cs="Times New Roman"/>
                <w:sz w:val="20"/>
                <w:szCs w:val="20"/>
              </w:rPr>
            </w:pPr>
            <w:r w:rsidRPr="006C249B">
              <w:rPr>
                <w:rFonts w:ascii="Times New Roman" w:eastAsia="Courier New" w:hAnsi="Times New Roman" w:cs="Times New Roman"/>
                <w:sz w:val="20"/>
                <w:szCs w:val="20"/>
              </w:rPr>
              <w:t>Расчет по полученным результатам прямых измерений зависимого от них параметра (косвенные измерения)</w:t>
            </w:r>
          </w:p>
          <w:p w:rsidR="008771F4" w:rsidRPr="006C249B" w:rsidRDefault="008771F4" w:rsidP="0022190A">
            <w:pPr>
              <w:tabs>
                <w:tab w:val="left" w:pos="851"/>
              </w:tabs>
              <w:spacing w:after="0" w:line="240" w:lineRule="auto"/>
              <w:jc w:val="both"/>
              <w:rPr>
                <w:rFonts w:ascii="Times New Roman" w:hAnsi="Times New Roman" w:cs="Times New Roman"/>
                <w:bCs/>
                <w:sz w:val="20"/>
                <w:szCs w:val="20"/>
              </w:rPr>
            </w:pPr>
          </w:p>
        </w:tc>
        <w:tc>
          <w:tcPr>
            <w:tcW w:w="2732" w:type="dxa"/>
            <w:vMerge/>
            <w:tcBorders>
              <w:left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r>
      <w:tr w:rsidR="008771F4" w:rsidRPr="006C249B" w:rsidTr="00A22745">
        <w:trPr>
          <w:trHeight w:val="828"/>
        </w:trPr>
        <w:tc>
          <w:tcPr>
            <w:tcW w:w="568" w:type="dxa"/>
            <w:vMerge/>
            <w:tcBorders>
              <w:left w:val="single" w:sz="4" w:space="0" w:color="auto"/>
              <w:bottom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8771F4" w:rsidRPr="006C249B" w:rsidRDefault="008771F4"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bottom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bottom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c>
          <w:tcPr>
            <w:tcW w:w="2409" w:type="dxa"/>
            <w:vMerge/>
            <w:tcBorders>
              <w:left w:val="single" w:sz="4" w:space="0" w:color="auto"/>
              <w:bottom w:val="single" w:sz="4" w:space="0" w:color="auto"/>
              <w:right w:val="single" w:sz="4" w:space="0" w:color="auto"/>
            </w:tcBorders>
          </w:tcPr>
          <w:p w:rsidR="008771F4" w:rsidRPr="006C249B" w:rsidRDefault="008771F4" w:rsidP="00FC1C9D">
            <w:pPr>
              <w:spacing w:after="0" w:line="240" w:lineRule="auto"/>
              <w:rPr>
                <w:rFonts w:ascii="Times New Roman" w:eastAsia="Times New Roman" w:hAnsi="Times New Roman" w:cs="Times New Roman"/>
                <w:sz w:val="20"/>
                <w:szCs w:val="20"/>
                <w:lang w:eastAsia="ru-RU"/>
              </w:rPr>
            </w:pPr>
          </w:p>
        </w:tc>
        <w:tc>
          <w:tcPr>
            <w:tcW w:w="2268" w:type="dxa"/>
            <w:gridSpan w:val="2"/>
            <w:vMerge/>
            <w:tcBorders>
              <w:left w:val="single" w:sz="4" w:space="0" w:color="auto"/>
              <w:bottom w:val="single" w:sz="4" w:space="0" w:color="auto"/>
              <w:right w:val="single" w:sz="4" w:space="0" w:color="auto"/>
            </w:tcBorders>
          </w:tcPr>
          <w:p w:rsidR="008771F4" w:rsidRPr="006C249B" w:rsidRDefault="008771F4" w:rsidP="00FC1C9D">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771F4" w:rsidRPr="006C249B" w:rsidRDefault="008771F4" w:rsidP="00CF0925">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№9 «Измерение мощности и работы тока в электрической лампе»</w:t>
            </w:r>
          </w:p>
        </w:tc>
        <w:tc>
          <w:tcPr>
            <w:tcW w:w="2693" w:type="dxa"/>
            <w:vMerge/>
            <w:tcBorders>
              <w:left w:val="single" w:sz="4" w:space="0" w:color="auto"/>
              <w:bottom w:val="single" w:sz="4" w:space="0" w:color="auto"/>
              <w:right w:val="single" w:sz="4" w:space="0" w:color="auto"/>
            </w:tcBorders>
          </w:tcPr>
          <w:p w:rsidR="008771F4" w:rsidRPr="006C249B" w:rsidRDefault="008771F4" w:rsidP="0022190A">
            <w:pPr>
              <w:tabs>
                <w:tab w:val="left" w:pos="851"/>
              </w:tabs>
              <w:spacing w:after="0" w:line="240" w:lineRule="auto"/>
              <w:jc w:val="both"/>
              <w:rPr>
                <w:rFonts w:ascii="Times New Roman" w:hAnsi="Times New Roman" w:cs="Times New Roman"/>
                <w:bCs/>
                <w:sz w:val="20"/>
                <w:szCs w:val="20"/>
              </w:rPr>
            </w:pPr>
          </w:p>
        </w:tc>
        <w:tc>
          <w:tcPr>
            <w:tcW w:w="2732" w:type="dxa"/>
            <w:vMerge/>
            <w:tcBorders>
              <w:left w:val="single" w:sz="4" w:space="0" w:color="auto"/>
              <w:bottom w:val="single" w:sz="4" w:space="0" w:color="auto"/>
              <w:right w:val="single" w:sz="4" w:space="0" w:color="auto"/>
            </w:tcBorders>
            <w:vAlign w:val="center"/>
          </w:tcPr>
          <w:p w:rsidR="008771F4" w:rsidRPr="006C249B" w:rsidRDefault="008771F4" w:rsidP="00026952">
            <w:pPr>
              <w:spacing w:after="0" w:line="240" w:lineRule="auto"/>
              <w:jc w:val="center"/>
              <w:rPr>
                <w:rFonts w:ascii="Times New Roman" w:hAnsi="Times New Roman" w:cs="Times New Roman"/>
                <w:sz w:val="20"/>
                <w:szCs w:val="20"/>
              </w:rPr>
            </w:pPr>
          </w:p>
        </w:tc>
      </w:tr>
      <w:tr w:rsidR="002300E4" w:rsidRPr="006C249B" w:rsidTr="00A22745">
        <w:trPr>
          <w:trHeight w:val="278"/>
        </w:trPr>
        <w:tc>
          <w:tcPr>
            <w:tcW w:w="568" w:type="dxa"/>
            <w:vMerge w:val="restart"/>
            <w:tcBorders>
              <w:top w:val="single" w:sz="4" w:space="0" w:color="auto"/>
              <w:left w:val="single" w:sz="4" w:space="0" w:color="auto"/>
              <w:right w:val="single" w:sz="4" w:space="0" w:color="auto"/>
            </w:tcBorders>
            <w:vAlign w:val="center"/>
            <w:hideMark/>
          </w:tcPr>
          <w:p w:rsidR="002300E4" w:rsidRPr="006C249B" w:rsidRDefault="002300E4"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3</w:t>
            </w:r>
          </w:p>
        </w:tc>
        <w:tc>
          <w:tcPr>
            <w:tcW w:w="1559" w:type="dxa"/>
            <w:vMerge w:val="restart"/>
            <w:tcBorders>
              <w:top w:val="single" w:sz="4" w:space="0" w:color="auto"/>
              <w:left w:val="single" w:sz="4" w:space="0" w:color="auto"/>
              <w:right w:val="single" w:sz="4" w:space="0" w:color="auto"/>
            </w:tcBorders>
            <w:hideMark/>
          </w:tcPr>
          <w:p w:rsidR="002300E4" w:rsidRPr="006C249B" w:rsidRDefault="002300E4" w:rsidP="002300E4">
            <w:pPr>
              <w:autoSpaceDE w:val="0"/>
              <w:autoSpaceDN w:val="0"/>
              <w:adjustRightInd w:val="0"/>
              <w:rPr>
                <w:rFonts w:ascii="Times New Roman" w:hAnsi="Times New Roman" w:cs="Times New Roman"/>
                <w:spacing w:val="-9"/>
                <w:sz w:val="20"/>
                <w:szCs w:val="20"/>
              </w:rPr>
            </w:pPr>
          </w:p>
          <w:p w:rsidR="002300E4" w:rsidRPr="006C249B" w:rsidRDefault="002300E4" w:rsidP="002300E4">
            <w:pPr>
              <w:autoSpaceDE w:val="0"/>
              <w:autoSpaceDN w:val="0"/>
              <w:adjustRightInd w:val="0"/>
              <w:jc w:val="center"/>
              <w:rPr>
                <w:rFonts w:ascii="Times New Roman" w:eastAsia="Calibri" w:hAnsi="Times New Roman" w:cs="Times New Roman"/>
                <w:b/>
                <w:sz w:val="20"/>
                <w:szCs w:val="20"/>
                <w:lang w:eastAsia="ru-RU"/>
              </w:rPr>
            </w:pPr>
            <w:r w:rsidRPr="006C249B">
              <w:rPr>
                <w:rFonts w:ascii="Times New Roman" w:hAnsi="Times New Roman" w:cs="Times New Roman"/>
                <w:spacing w:val="-9"/>
                <w:sz w:val="20"/>
                <w:szCs w:val="20"/>
              </w:rPr>
              <w:t>Электромагнитные явления</w:t>
            </w:r>
          </w:p>
        </w:tc>
        <w:tc>
          <w:tcPr>
            <w:tcW w:w="586" w:type="dxa"/>
            <w:vMerge w:val="restart"/>
            <w:tcBorders>
              <w:top w:val="single" w:sz="4" w:space="0" w:color="auto"/>
              <w:left w:val="single" w:sz="4" w:space="0" w:color="auto"/>
              <w:right w:val="single" w:sz="4" w:space="0" w:color="auto"/>
            </w:tcBorders>
            <w:vAlign w:val="center"/>
            <w:hideMark/>
          </w:tcPr>
          <w:p w:rsidR="002300E4" w:rsidRPr="006C249B" w:rsidRDefault="00CE17F2" w:rsidP="00D92DCB">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7</w:t>
            </w:r>
          </w:p>
        </w:tc>
        <w:tc>
          <w:tcPr>
            <w:tcW w:w="974" w:type="dxa"/>
            <w:tcBorders>
              <w:top w:val="single" w:sz="4" w:space="0" w:color="auto"/>
              <w:left w:val="single" w:sz="4" w:space="0" w:color="auto"/>
              <w:bottom w:val="single" w:sz="4" w:space="0" w:color="auto"/>
              <w:right w:val="single" w:sz="4" w:space="0" w:color="auto"/>
            </w:tcBorders>
            <w:vAlign w:val="center"/>
            <w:hideMark/>
          </w:tcPr>
          <w:p w:rsidR="002300E4" w:rsidRPr="006C249B" w:rsidRDefault="00CE17F2" w:rsidP="0001436B">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4</w:t>
            </w:r>
          </w:p>
        </w:tc>
        <w:tc>
          <w:tcPr>
            <w:tcW w:w="2409" w:type="dxa"/>
            <w:tcBorders>
              <w:top w:val="single" w:sz="4" w:space="0" w:color="auto"/>
              <w:left w:val="single" w:sz="4" w:space="0" w:color="auto"/>
              <w:right w:val="single" w:sz="4" w:space="0" w:color="auto"/>
            </w:tcBorders>
          </w:tcPr>
          <w:p w:rsidR="002300E4" w:rsidRPr="006C249B" w:rsidRDefault="002300E4" w:rsidP="00CF0925">
            <w:pPr>
              <w:tabs>
                <w:tab w:val="left" w:pos="851"/>
                <w:tab w:val="left" w:pos="1134"/>
              </w:tabs>
              <w:spacing w:after="0" w:line="240" w:lineRule="auto"/>
              <w:rPr>
                <w:rFonts w:ascii="Times New Roman" w:hAnsi="Times New Roman" w:cs="Times New Roman"/>
                <w:sz w:val="20"/>
                <w:szCs w:val="20"/>
              </w:rPr>
            </w:pPr>
          </w:p>
          <w:p w:rsidR="002300E4" w:rsidRPr="006C249B" w:rsidRDefault="002300E4" w:rsidP="00CF0925">
            <w:pPr>
              <w:tabs>
                <w:tab w:val="left" w:pos="851"/>
                <w:tab w:val="left" w:pos="1134"/>
              </w:tabs>
              <w:spacing w:after="0" w:line="240" w:lineRule="auto"/>
              <w:rPr>
                <w:rFonts w:ascii="Times New Roman" w:hAnsi="Times New Roman" w:cs="Times New Roman"/>
                <w:sz w:val="20"/>
                <w:szCs w:val="20"/>
              </w:rPr>
            </w:pPr>
          </w:p>
          <w:p w:rsidR="002300E4" w:rsidRPr="006C249B" w:rsidRDefault="00A22745" w:rsidP="008771F4">
            <w:pPr>
              <w:tabs>
                <w:tab w:val="left" w:pos="851"/>
                <w:tab w:val="left" w:pos="1134"/>
              </w:tabs>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1</w:t>
            </w:r>
          </w:p>
          <w:p w:rsidR="002300E4" w:rsidRPr="006C249B" w:rsidRDefault="002300E4" w:rsidP="00CF0925">
            <w:pPr>
              <w:tabs>
                <w:tab w:val="left" w:pos="851"/>
                <w:tab w:val="left" w:pos="1134"/>
              </w:tabs>
              <w:spacing w:after="0" w:line="240" w:lineRule="auto"/>
              <w:rPr>
                <w:rFonts w:ascii="Times New Roman" w:hAnsi="Times New Roman" w:cs="Times New Roman"/>
                <w:sz w:val="20"/>
                <w:szCs w:val="20"/>
              </w:rPr>
            </w:pPr>
          </w:p>
        </w:tc>
        <w:tc>
          <w:tcPr>
            <w:tcW w:w="2268" w:type="dxa"/>
            <w:gridSpan w:val="2"/>
            <w:tcBorders>
              <w:top w:val="single" w:sz="4" w:space="0" w:color="auto"/>
              <w:left w:val="single" w:sz="4" w:space="0" w:color="auto"/>
              <w:right w:val="single" w:sz="4" w:space="0" w:color="auto"/>
            </w:tcBorders>
          </w:tcPr>
          <w:p w:rsidR="002300E4" w:rsidRPr="006C249B" w:rsidRDefault="002300E4" w:rsidP="00026952">
            <w:pPr>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300E4" w:rsidRPr="006C249B" w:rsidRDefault="002300E4"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2300E4" w:rsidRPr="006C249B" w:rsidRDefault="002300E4" w:rsidP="00026952">
            <w:pPr>
              <w:spacing w:after="0" w:line="240" w:lineRule="auto"/>
              <w:jc w:val="center"/>
              <w:rPr>
                <w:rFonts w:ascii="Times New Roman" w:hAnsi="Times New Roman" w:cs="Times New Roman"/>
                <w:sz w:val="20"/>
                <w:szCs w:val="20"/>
              </w:rPr>
            </w:pPr>
          </w:p>
        </w:tc>
        <w:tc>
          <w:tcPr>
            <w:tcW w:w="2732" w:type="dxa"/>
            <w:tcBorders>
              <w:top w:val="single" w:sz="4" w:space="0" w:color="auto"/>
              <w:left w:val="single" w:sz="4" w:space="0" w:color="auto"/>
              <w:bottom w:val="single" w:sz="4" w:space="0" w:color="auto"/>
              <w:right w:val="single" w:sz="4" w:space="0" w:color="auto"/>
            </w:tcBorders>
            <w:vAlign w:val="center"/>
            <w:hideMark/>
          </w:tcPr>
          <w:p w:rsidR="002300E4" w:rsidRPr="006C249B" w:rsidRDefault="002300E4"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1</w:t>
            </w:r>
          </w:p>
        </w:tc>
      </w:tr>
      <w:tr w:rsidR="00A22745" w:rsidRPr="006C249B" w:rsidTr="00A22745">
        <w:trPr>
          <w:trHeight w:val="57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22745" w:rsidRPr="006C249B" w:rsidRDefault="00A22745" w:rsidP="00026952">
            <w:pPr>
              <w:spacing w:after="0" w:line="240" w:lineRule="auto"/>
              <w:jc w:val="cente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hideMark/>
          </w:tcPr>
          <w:p w:rsidR="00A22745" w:rsidRPr="006C249B" w:rsidRDefault="00A22745" w:rsidP="00026952">
            <w:pPr>
              <w:spacing w:after="0" w:line="240" w:lineRule="auto"/>
              <w:jc w:val="center"/>
              <w:rPr>
                <w:rFonts w:ascii="Times New Roman" w:hAnsi="Times New Roman" w:cs="Times New Roman"/>
                <w:sz w:val="20"/>
                <w:szCs w:val="20"/>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A22745" w:rsidRPr="006C249B" w:rsidRDefault="00A22745" w:rsidP="00D92DCB">
            <w:pPr>
              <w:spacing w:after="0" w:line="240" w:lineRule="auto"/>
              <w:jc w:val="center"/>
              <w:rPr>
                <w:rFonts w:ascii="Times New Roman" w:hAnsi="Times New Roman" w:cs="Times New Roman"/>
                <w:sz w:val="20"/>
                <w:szCs w:val="20"/>
              </w:rPr>
            </w:pPr>
          </w:p>
        </w:tc>
        <w:tc>
          <w:tcPr>
            <w:tcW w:w="974" w:type="dxa"/>
            <w:vMerge w:val="restart"/>
            <w:tcBorders>
              <w:top w:val="single" w:sz="4" w:space="0" w:color="auto"/>
              <w:left w:val="single" w:sz="4" w:space="0" w:color="auto"/>
              <w:bottom w:val="single" w:sz="4" w:space="0" w:color="auto"/>
              <w:right w:val="single" w:sz="4" w:space="0" w:color="auto"/>
            </w:tcBorders>
            <w:vAlign w:val="center"/>
            <w:hideMark/>
          </w:tcPr>
          <w:p w:rsidR="00A22745" w:rsidRPr="006C249B" w:rsidRDefault="00A22745" w:rsidP="00026952">
            <w:pPr>
              <w:spacing w:after="0" w:line="240" w:lineRule="auto"/>
              <w:jc w:val="center"/>
              <w:rPr>
                <w:rFonts w:ascii="Times New Roman" w:hAnsi="Times New Roman" w:cs="Times New Roman"/>
                <w:sz w:val="20"/>
                <w:szCs w:val="20"/>
              </w:rPr>
            </w:pPr>
          </w:p>
        </w:tc>
        <w:tc>
          <w:tcPr>
            <w:tcW w:w="2409" w:type="dxa"/>
            <w:vMerge w:val="restart"/>
            <w:tcBorders>
              <w:left w:val="single" w:sz="4" w:space="0" w:color="auto"/>
              <w:right w:val="single" w:sz="4" w:space="0" w:color="auto"/>
            </w:tcBorders>
          </w:tcPr>
          <w:p w:rsidR="00A22745" w:rsidRPr="006C249B" w:rsidRDefault="00A22745" w:rsidP="008771F4">
            <w:pPr>
              <w:tabs>
                <w:tab w:val="left" w:pos="1134"/>
              </w:tabs>
              <w:spacing w:after="0" w:line="240" w:lineRule="auto"/>
              <w:jc w:val="both"/>
              <w:rPr>
                <w:rFonts w:ascii="Times New Roman" w:hAnsi="Times New Roman" w:cs="Times New Roman"/>
                <w:bCs/>
                <w:sz w:val="20"/>
                <w:szCs w:val="20"/>
              </w:rPr>
            </w:pPr>
            <w:r w:rsidRPr="006C249B">
              <w:rPr>
                <w:rFonts w:ascii="Times New Roman" w:hAnsi="Times New Roman" w:cs="Times New Roman"/>
                <w:bCs/>
                <w:sz w:val="20"/>
                <w:szCs w:val="20"/>
              </w:rPr>
              <w:t>№4 Исследование явления взаимодействия катушки с током и магнита.</w:t>
            </w:r>
          </w:p>
          <w:p w:rsidR="00A22745" w:rsidRPr="006C249B" w:rsidRDefault="00A22745" w:rsidP="00A22745">
            <w:pPr>
              <w:tabs>
                <w:tab w:val="left" w:pos="1134"/>
              </w:tabs>
              <w:spacing w:after="0" w:line="240" w:lineRule="auto"/>
              <w:jc w:val="both"/>
              <w:rPr>
                <w:rFonts w:ascii="Times New Roman" w:hAnsi="Times New Roman" w:cs="Times New Roman"/>
                <w:bCs/>
                <w:sz w:val="20"/>
                <w:szCs w:val="20"/>
              </w:rPr>
            </w:pPr>
          </w:p>
        </w:tc>
        <w:tc>
          <w:tcPr>
            <w:tcW w:w="2268" w:type="dxa"/>
            <w:gridSpan w:val="2"/>
            <w:vMerge w:val="restart"/>
            <w:tcBorders>
              <w:left w:val="single" w:sz="4" w:space="0" w:color="auto"/>
              <w:right w:val="single" w:sz="4" w:space="0" w:color="auto"/>
            </w:tcBorders>
          </w:tcPr>
          <w:p w:rsidR="00A22745" w:rsidRPr="006C249B" w:rsidRDefault="00A22745" w:rsidP="008771F4">
            <w:pPr>
              <w:shd w:val="clear" w:color="auto" w:fill="FFFFFF"/>
              <w:tabs>
                <w:tab w:val="left" w:pos="851"/>
              </w:tabs>
              <w:spacing w:after="0" w:line="240" w:lineRule="auto"/>
              <w:ind w:firstLine="709"/>
              <w:contextualSpacing/>
              <w:jc w:val="both"/>
              <w:rPr>
                <w:rFonts w:ascii="Times New Roman" w:hAnsi="Times New Roman" w:cs="Times New Roman"/>
                <w:bCs/>
                <w:sz w:val="20"/>
                <w:szCs w:val="20"/>
              </w:rPr>
            </w:pPr>
            <w:r w:rsidRPr="006C249B">
              <w:rPr>
                <w:rFonts w:ascii="Times New Roman" w:eastAsia="Courier New" w:hAnsi="Times New Roman" w:cs="Times New Roman"/>
                <w:sz w:val="20"/>
                <w:szCs w:val="20"/>
              </w:rPr>
              <w:t>Наблюдение явлений и постановка опытов (на качественном уровне) по обнаружению факторов, влияющих на протекание данных явлений</w:t>
            </w:r>
          </w:p>
          <w:p w:rsidR="00A22745" w:rsidRPr="006C249B" w:rsidRDefault="00A22745" w:rsidP="00DB620C">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22745" w:rsidRPr="006C249B" w:rsidRDefault="00A22745" w:rsidP="006943FE">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 xml:space="preserve">№10 «Сборка электромагнита и испытание его действия» </w:t>
            </w:r>
          </w:p>
          <w:p w:rsidR="00A22745" w:rsidRPr="006C249B" w:rsidRDefault="00A22745" w:rsidP="006943FE">
            <w:pPr>
              <w:spacing w:after="0" w:line="240" w:lineRule="auto"/>
              <w:rPr>
                <w:rFonts w:ascii="Times New Roman" w:hAnsi="Times New Roman" w:cs="Times New Roman"/>
                <w:sz w:val="20"/>
                <w:szCs w:val="20"/>
              </w:rPr>
            </w:pPr>
          </w:p>
        </w:tc>
        <w:tc>
          <w:tcPr>
            <w:tcW w:w="2693" w:type="dxa"/>
            <w:vMerge w:val="restart"/>
            <w:tcBorders>
              <w:top w:val="single" w:sz="4" w:space="0" w:color="auto"/>
              <w:left w:val="single" w:sz="4" w:space="0" w:color="auto"/>
              <w:right w:val="single" w:sz="4" w:space="0" w:color="auto"/>
            </w:tcBorders>
          </w:tcPr>
          <w:p w:rsidR="00A22745" w:rsidRPr="006C249B" w:rsidRDefault="00A22745" w:rsidP="00585C51">
            <w:pPr>
              <w:spacing w:after="0" w:line="240" w:lineRule="auto"/>
              <w:jc w:val="center"/>
              <w:rPr>
                <w:rFonts w:ascii="Times New Roman" w:hAnsi="Times New Roman" w:cs="Times New Roman"/>
                <w:sz w:val="20"/>
                <w:szCs w:val="20"/>
              </w:rPr>
            </w:pPr>
            <w:r w:rsidRPr="006C249B">
              <w:rPr>
                <w:rFonts w:ascii="Times New Roman" w:eastAsia="Courier New" w:hAnsi="Times New Roman" w:cs="Times New Roman"/>
                <w:sz w:val="20"/>
                <w:szCs w:val="20"/>
              </w:rPr>
              <w:t>Знакомство с техническими устройствами и их конструирование</w:t>
            </w:r>
            <w:r w:rsidRPr="006C249B">
              <w:rPr>
                <w:rFonts w:ascii="Times New Roman" w:hAnsi="Times New Roman" w:cs="Times New Roman"/>
                <w:sz w:val="20"/>
                <w:szCs w:val="20"/>
              </w:rPr>
              <w:t xml:space="preserve"> </w:t>
            </w:r>
          </w:p>
        </w:tc>
        <w:tc>
          <w:tcPr>
            <w:tcW w:w="2732" w:type="dxa"/>
            <w:vMerge w:val="restart"/>
            <w:tcBorders>
              <w:top w:val="single" w:sz="4" w:space="0" w:color="auto"/>
              <w:left w:val="single" w:sz="4" w:space="0" w:color="auto"/>
              <w:bottom w:val="single" w:sz="4" w:space="0" w:color="auto"/>
              <w:right w:val="single" w:sz="4" w:space="0" w:color="auto"/>
            </w:tcBorders>
            <w:vAlign w:val="center"/>
            <w:hideMark/>
          </w:tcPr>
          <w:p w:rsidR="00A22745" w:rsidRPr="006C249B" w:rsidRDefault="00A22745" w:rsidP="002300E4">
            <w:pPr>
              <w:spacing w:after="0" w:line="240" w:lineRule="auto"/>
              <w:jc w:val="center"/>
              <w:rPr>
                <w:rFonts w:ascii="Times New Roman" w:hAnsi="Times New Roman" w:cs="Times New Roman"/>
                <w:sz w:val="20"/>
                <w:szCs w:val="20"/>
              </w:rPr>
            </w:pPr>
            <w:r w:rsidRPr="006C249B">
              <w:rPr>
                <w:rFonts w:ascii="Times New Roman" w:eastAsia="Calibri" w:hAnsi="Times New Roman" w:cs="Times New Roman"/>
                <w:sz w:val="20"/>
                <w:szCs w:val="20"/>
              </w:rPr>
              <w:t>К/р№4 «Электромагнитные явления»</w:t>
            </w:r>
          </w:p>
        </w:tc>
      </w:tr>
      <w:tr w:rsidR="00A22745" w:rsidRPr="006C249B" w:rsidTr="002300E4">
        <w:trPr>
          <w:trHeight w:val="1382"/>
        </w:trPr>
        <w:tc>
          <w:tcPr>
            <w:tcW w:w="568" w:type="dxa"/>
            <w:vMerge/>
            <w:tcBorders>
              <w:left w:val="single" w:sz="4" w:space="0" w:color="auto"/>
              <w:bottom w:val="single" w:sz="4" w:space="0" w:color="auto"/>
              <w:right w:val="single" w:sz="4" w:space="0" w:color="auto"/>
            </w:tcBorders>
            <w:vAlign w:val="center"/>
          </w:tcPr>
          <w:p w:rsidR="00A22745" w:rsidRPr="006C249B" w:rsidRDefault="00A22745"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A22745" w:rsidRPr="006C249B" w:rsidRDefault="00A22745"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bottom w:val="single" w:sz="4" w:space="0" w:color="auto"/>
              <w:right w:val="single" w:sz="4" w:space="0" w:color="auto"/>
            </w:tcBorders>
            <w:vAlign w:val="center"/>
          </w:tcPr>
          <w:p w:rsidR="00A22745" w:rsidRPr="006C249B" w:rsidRDefault="00A22745"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bottom w:val="single" w:sz="4" w:space="0" w:color="auto"/>
              <w:right w:val="single" w:sz="4" w:space="0" w:color="auto"/>
            </w:tcBorders>
            <w:vAlign w:val="center"/>
          </w:tcPr>
          <w:p w:rsidR="00A22745" w:rsidRPr="006C249B" w:rsidRDefault="00A22745" w:rsidP="00026952">
            <w:pPr>
              <w:spacing w:after="0" w:line="240" w:lineRule="auto"/>
              <w:jc w:val="center"/>
              <w:rPr>
                <w:rFonts w:ascii="Times New Roman" w:hAnsi="Times New Roman" w:cs="Times New Roman"/>
                <w:sz w:val="20"/>
                <w:szCs w:val="20"/>
              </w:rPr>
            </w:pPr>
          </w:p>
        </w:tc>
        <w:tc>
          <w:tcPr>
            <w:tcW w:w="2409" w:type="dxa"/>
            <w:vMerge/>
            <w:tcBorders>
              <w:left w:val="single" w:sz="4" w:space="0" w:color="auto"/>
              <w:bottom w:val="single" w:sz="4" w:space="0" w:color="auto"/>
              <w:right w:val="single" w:sz="4" w:space="0" w:color="auto"/>
            </w:tcBorders>
          </w:tcPr>
          <w:p w:rsidR="00A22745" w:rsidRPr="006C249B" w:rsidRDefault="00A22745" w:rsidP="00026952">
            <w:pPr>
              <w:spacing w:after="0" w:line="240" w:lineRule="auto"/>
              <w:rPr>
                <w:rFonts w:ascii="Times New Roman" w:eastAsia="Times New Roman" w:hAnsi="Times New Roman" w:cs="Times New Roman"/>
                <w:sz w:val="20"/>
                <w:szCs w:val="20"/>
                <w:lang w:eastAsia="ru-RU"/>
              </w:rPr>
            </w:pPr>
          </w:p>
        </w:tc>
        <w:tc>
          <w:tcPr>
            <w:tcW w:w="2268" w:type="dxa"/>
            <w:gridSpan w:val="2"/>
            <w:vMerge/>
            <w:tcBorders>
              <w:left w:val="single" w:sz="4" w:space="0" w:color="auto"/>
              <w:bottom w:val="single" w:sz="4" w:space="0" w:color="auto"/>
              <w:right w:val="single" w:sz="4" w:space="0" w:color="auto"/>
            </w:tcBorders>
          </w:tcPr>
          <w:p w:rsidR="00A22745" w:rsidRPr="006C249B" w:rsidRDefault="00A22745" w:rsidP="00DB620C">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22745" w:rsidRPr="006C249B" w:rsidRDefault="00A22745" w:rsidP="00CF0925">
            <w:pPr>
              <w:spacing w:after="0" w:line="240" w:lineRule="auto"/>
              <w:rPr>
                <w:rFonts w:ascii="Times New Roman" w:eastAsia="Times New Roman" w:hAnsi="Times New Roman" w:cs="Times New Roman"/>
                <w:sz w:val="20"/>
                <w:szCs w:val="20"/>
                <w:lang w:eastAsia="ru-RU"/>
              </w:rPr>
            </w:pPr>
            <w:r w:rsidRPr="006C249B">
              <w:rPr>
                <w:rFonts w:ascii="Times New Roman" w:hAnsi="Times New Roman" w:cs="Times New Roman"/>
                <w:sz w:val="20"/>
                <w:szCs w:val="20"/>
              </w:rPr>
              <w:t>№11 «Изучение работы электродвигателя на модели»</w:t>
            </w:r>
          </w:p>
        </w:tc>
        <w:tc>
          <w:tcPr>
            <w:tcW w:w="2693" w:type="dxa"/>
            <w:vMerge/>
            <w:tcBorders>
              <w:left w:val="single" w:sz="4" w:space="0" w:color="auto"/>
              <w:bottom w:val="single" w:sz="4" w:space="0" w:color="auto"/>
              <w:right w:val="single" w:sz="4" w:space="0" w:color="auto"/>
            </w:tcBorders>
          </w:tcPr>
          <w:p w:rsidR="00A22745" w:rsidRPr="006C249B" w:rsidRDefault="00A22745" w:rsidP="00585C51">
            <w:pPr>
              <w:spacing w:after="0" w:line="240" w:lineRule="auto"/>
              <w:jc w:val="center"/>
              <w:rPr>
                <w:rFonts w:ascii="Times New Roman" w:hAnsi="Times New Roman" w:cs="Times New Roman"/>
                <w:sz w:val="20"/>
                <w:szCs w:val="20"/>
              </w:rPr>
            </w:pPr>
          </w:p>
        </w:tc>
        <w:tc>
          <w:tcPr>
            <w:tcW w:w="2732" w:type="dxa"/>
            <w:vMerge/>
            <w:tcBorders>
              <w:left w:val="single" w:sz="4" w:space="0" w:color="auto"/>
              <w:bottom w:val="single" w:sz="4" w:space="0" w:color="auto"/>
              <w:right w:val="single" w:sz="4" w:space="0" w:color="auto"/>
            </w:tcBorders>
            <w:vAlign w:val="center"/>
          </w:tcPr>
          <w:p w:rsidR="00A22745" w:rsidRPr="006C249B" w:rsidRDefault="00A22745" w:rsidP="00585C51">
            <w:pPr>
              <w:spacing w:after="0" w:line="240" w:lineRule="auto"/>
              <w:jc w:val="center"/>
              <w:rPr>
                <w:rFonts w:ascii="Times New Roman" w:hAnsi="Times New Roman" w:cs="Times New Roman"/>
                <w:sz w:val="20"/>
                <w:szCs w:val="20"/>
              </w:rPr>
            </w:pPr>
          </w:p>
        </w:tc>
      </w:tr>
      <w:tr w:rsidR="002300E4" w:rsidRPr="006C249B" w:rsidTr="00A22745">
        <w:trPr>
          <w:trHeight w:val="571"/>
        </w:trPr>
        <w:tc>
          <w:tcPr>
            <w:tcW w:w="568" w:type="dxa"/>
            <w:tcBorders>
              <w:top w:val="single" w:sz="4" w:space="0" w:color="auto"/>
              <w:left w:val="single" w:sz="4" w:space="0" w:color="auto"/>
              <w:right w:val="single" w:sz="4" w:space="0" w:color="auto"/>
            </w:tcBorders>
            <w:vAlign w:val="center"/>
          </w:tcPr>
          <w:p w:rsidR="002300E4" w:rsidRPr="006C249B" w:rsidRDefault="002300E4"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4</w:t>
            </w:r>
          </w:p>
        </w:tc>
        <w:tc>
          <w:tcPr>
            <w:tcW w:w="1559" w:type="dxa"/>
            <w:tcBorders>
              <w:top w:val="single" w:sz="4" w:space="0" w:color="auto"/>
              <w:left w:val="single" w:sz="4" w:space="0" w:color="auto"/>
              <w:right w:val="single" w:sz="4" w:space="0" w:color="auto"/>
            </w:tcBorders>
          </w:tcPr>
          <w:p w:rsidR="002300E4" w:rsidRPr="006C249B" w:rsidRDefault="002300E4" w:rsidP="00A22745">
            <w:pPr>
              <w:autoSpaceDE w:val="0"/>
              <w:autoSpaceDN w:val="0"/>
              <w:adjustRightInd w:val="0"/>
              <w:jc w:val="center"/>
              <w:rPr>
                <w:rFonts w:ascii="Times New Roman" w:eastAsia="Calibri" w:hAnsi="Times New Roman" w:cs="Times New Roman"/>
                <w:sz w:val="20"/>
                <w:szCs w:val="20"/>
                <w:lang w:eastAsia="ru-RU"/>
              </w:rPr>
            </w:pPr>
            <w:r w:rsidRPr="006C249B">
              <w:rPr>
                <w:rFonts w:ascii="Times New Roman" w:hAnsi="Times New Roman" w:cs="Times New Roman"/>
                <w:spacing w:val="-9"/>
                <w:sz w:val="20"/>
                <w:szCs w:val="20"/>
              </w:rPr>
              <w:t>Оптические явления</w:t>
            </w:r>
          </w:p>
        </w:tc>
        <w:tc>
          <w:tcPr>
            <w:tcW w:w="586" w:type="dxa"/>
            <w:tcBorders>
              <w:top w:val="single" w:sz="4" w:space="0" w:color="auto"/>
              <w:left w:val="single" w:sz="4" w:space="0" w:color="auto"/>
              <w:right w:val="single" w:sz="4" w:space="0" w:color="auto"/>
            </w:tcBorders>
            <w:vAlign w:val="center"/>
          </w:tcPr>
          <w:p w:rsidR="002300E4" w:rsidRPr="006C249B" w:rsidRDefault="00CE17F2"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9</w:t>
            </w:r>
          </w:p>
        </w:tc>
        <w:tc>
          <w:tcPr>
            <w:tcW w:w="974" w:type="dxa"/>
            <w:tcBorders>
              <w:top w:val="single" w:sz="4" w:space="0" w:color="auto"/>
              <w:left w:val="single" w:sz="4" w:space="0" w:color="auto"/>
              <w:bottom w:val="single" w:sz="4" w:space="0" w:color="auto"/>
              <w:right w:val="single" w:sz="4" w:space="0" w:color="auto"/>
            </w:tcBorders>
            <w:vAlign w:val="center"/>
          </w:tcPr>
          <w:p w:rsidR="002300E4" w:rsidRPr="006C249B" w:rsidRDefault="00CE17F2"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7</w:t>
            </w:r>
          </w:p>
        </w:tc>
        <w:tc>
          <w:tcPr>
            <w:tcW w:w="2409" w:type="dxa"/>
            <w:tcBorders>
              <w:top w:val="single" w:sz="4" w:space="0" w:color="auto"/>
              <w:left w:val="single" w:sz="4" w:space="0" w:color="auto"/>
              <w:right w:val="single" w:sz="4" w:space="0" w:color="auto"/>
            </w:tcBorders>
          </w:tcPr>
          <w:p w:rsidR="00CE17F2" w:rsidRPr="006C249B" w:rsidRDefault="00CE17F2" w:rsidP="008771F4">
            <w:pPr>
              <w:spacing w:after="0" w:line="240" w:lineRule="auto"/>
              <w:jc w:val="center"/>
              <w:rPr>
                <w:rFonts w:ascii="Times New Roman" w:hAnsi="Times New Roman" w:cs="Times New Roman"/>
                <w:sz w:val="20"/>
                <w:szCs w:val="20"/>
              </w:rPr>
            </w:pPr>
          </w:p>
          <w:p w:rsidR="002300E4" w:rsidRPr="006C249B" w:rsidRDefault="008771F4" w:rsidP="008771F4">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3</w:t>
            </w:r>
          </w:p>
        </w:tc>
        <w:tc>
          <w:tcPr>
            <w:tcW w:w="2268" w:type="dxa"/>
            <w:gridSpan w:val="2"/>
            <w:tcBorders>
              <w:top w:val="single" w:sz="4" w:space="0" w:color="auto"/>
              <w:left w:val="single" w:sz="4" w:space="0" w:color="auto"/>
              <w:right w:val="single" w:sz="4" w:space="0" w:color="auto"/>
            </w:tcBorders>
          </w:tcPr>
          <w:p w:rsidR="002300E4" w:rsidRPr="006C249B" w:rsidRDefault="002300E4" w:rsidP="00DB620C">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300E4" w:rsidRPr="006C249B" w:rsidRDefault="002300E4" w:rsidP="00DB620C">
            <w:pPr>
              <w:spacing w:after="0" w:line="240" w:lineRule="auto"/>
              <w:rPr>
                <w:rFonts w:ascii="Times New Roman" w:hAnsi="Times New Roman" w:cs="Times New Roman"/>
                <w:sz w:val="20"/>
                <w:szCs w:val="20"/>
              </w:rPr>
            </w:pPr>
            <w:r w:rsidRPr="006C249B">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2300E4" w:rsidRPr="006C249B" w:rsidRDefault="002300E4" w:rsidP="0038669F">
            <w:pPr>
              <w:tabs>
                <w:tab w:val="left" w:pos="851"/>
              </w:tabs>
              <w:spacing w:after="0" w:line="240" w:lineRule="auto"/>
              <w:ind w:firstLine="709"/>
              <w:jc w:val="both"/>
              <w:rPr>
                <w:rFonts w:ascii="Times New Roman" w:hAnsi="Times New Roman" w:cs="Times New Roman"/>
                <w:bCs/>
                <w:sz w:val="20"/>
                <w:szCs w:val="20"/>
              </w:rPr>
            </w:pPr>
          </w:p>
        </w:tc>
        <w:tc>
          <w:tcPr>
            <w:tcW w:w="2732" w:type="dxa"/>
            <w:tcBorders>
              <w:top w:val="single" w:sz="4" w:space="0" w:color="auto"/>
              <w:left w:val="single" w:sz="4" w:space="0" w:color="auto"/>
              <w:bottom w:val="single" w:sz="4" w:space="0" w:color="auto"/>
              <w:right w:val="single" w:sz="4" w:space="0" w:color="auto"/>
            </w:tcBorders>
            <w:vAlign w:val="center"/>
          </w:tcPr>
          <w:p w:rsidR="002300E4" w:rsidRPr="006C249B" w:rsidRDefault="002300E4"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1</w:t>
            </w:r>
          </w:p>
        </w:tc>
      </w:tr>
      <w:tr w:rsidR="008771F4" w:rsidRPr="006C249B" w:rsidTr="008771F4">
        <w:trPr>
          <w:trHeight w:val="615"/>
        </w:trPr>
        <w:tc>
          <w:tcPr>
            <w:tcW w:w="568" w:type="dxa"/>
            <w:vMerge w:val="restart"/>
            <w:tcBorders>
              <w:left w:val="single" w:sz="4" w:space="0" w:color="auto"/>
              <w:right w:val="single" w:sz="4" w:space="0" w:color="auto"/>
            </w:tcBorders>
            <w:vAlign w:val="center"/>
            <w:hideMark/>
          </w:tcPr>
          <w:p w:rsidR="008771F4" w:rsidRPr="006C249B" w:rsidRDefault="008771F4" w:rsidP="00026952">
            <w:pPr>
              <w:spacing w:after="0" w:line="240" w:lineRule="auto"/>
              <w:jc w:val="center"/>
              <w:rPr>
                <w:rFonts w:ascii="Times New Roman" w:hAnsi="Times New Roman" w:cs="Times New Roman"/>
                <w:sz w:val="20"/>
                <w:szCs w:val="20"/>
              </w:rPr>
            </w:pPr>
          </w:p>
          <w:p w:rsidR="008771F4" w:rsidRPr="006C249B" w:rsidRDefault="008771F4" w:rsidP="00026952">
            <w:pPr>
              <w:spacing w:after="0" w:line="240" w:lineRule="auto"/>
              <w:jc w:val="center"/>
              <w:rPr>
                <w:rFonts w:ascii="Times New Roman" w:hAnsi="Times New Roman" w:cs="Times New Roman"/>
                <w:sz w:val="20"/>
                <w:szCs w:val="20"/>
              </w:rPr>
            </w:pPr>
          </w:p>
        </w:tc>
        <w:tc>
          <w:tcPr>
            <w:tcW w:w="1559" w:type="dxa"/>
            <w:vMerge w:val="restart"/>
            <w:tcBorders>
              <w:left w:val="single" w:sz="4" w:space="0" w:color="auto"/>
              <w:right w:val="single" w:sz="4" w:space="0" w:color="auto"/>
            </w:tcBorders>
            <w:vAlign w:val="center"/>
            <w:hideMark/>
          </w:tcPr>
          <w:p w:rsidR="008771F4" w:rsidRPr="006C249B" w:rsidRDefault="008771F4" w:rsidP="00026952">
            <w:pPr>
              <w:spacing w:after="0" w:line="240" w:lineRule="auto"/>
              <w:jc w:val="center"/>
              <w:rPr>
                <w:rFonts w:ascii="Times New Roman" w:hAnsi="Times New Roman" w:cs="Times New Roman"/>
                <w:sz w:val="20"/>
                <w:szCs w:val="20"/>
              </w:rPr>
            </w:pPr>
          </w:p>
          <w:p w:rsidR="008771F4" w:rsidRPr="006C249B" w:rsidRDefault="008771F4" w:rsidP="00026952">
            <w:pPr>
              <w:spacing w:after="0" w:line="240" w:lineRule="auto"/>
              <w:jc w:val="center"/>
              <w:rPr>
                <w:rFonts w:ascii="Times New Roman" w:hAnsi="Times New Roman" w:cs="Times New Roman"/>
                <w:sz w:val="20"/>
                <w:szCs w:val="20"/>
              </w:rPr>
            </w:pPr>
          </w:p>
        </w:tc>
        <w:tc>
          <w:tcPr>
            <w:tcW w:w="586" w:type="dxa"/>
            <w:vMerge w:val="restart"/>
            <w:tcBorders>
              <w:left w:val="single" w:sz="4" w:space="0" w:color="auto"/>
              <w:right w:val="single" w:sz="4" w:space="0" w:color="auto"/>
            </w:tcBorders>
            <w:vAlign w:val="center"/>
            <w:hideMark/>
          </w:tcPr>
          <w:p w:rsidR="008771F4" w:rsidRPr="006C249B" w:rsidRDefault="008771F4" w:rsidP="00026952">
            <w:pPr>
              <w:spacing w:after="0" w:line="240" w:lineRule="auto"/>
              <w:jc w:val="center"/>
              <w:rPr>
                <w:rFonts w:ascii="Times New Roman" w:hAnsi="Times New Roman" w:cs="Times New Roman"/>
                <w:sz w:val="20"/>
                <w:szCs w:val="20"/>
              </w:rPr>
            </w:pPr>
          </w:p>
          <w:p w:rsidR="008771F4" w:rsidRPr="006C249B" w:rsidRDefault="008771F4" w:rsidP="00026952">
            <w:pPr>
              <w:spacing w:after="0" w:line="240" w:lineRule="auto"/>
              <w:jc w:val="center"/>
              <w:rPr>
                <w:rFonts w:ascii="Times New Roman" w:hAnsi="Times New Roman" w:cs="Times New Roman"/>
                <w:sz w:val="20"/>
                <w:szCs w:val="20"/>
              </w:rPr>
            </w:pPr>
          </w:p>
        </w:tc>
        <w:tc>
          <w:tcPr>
            <w:tcW w:w="974" w:type="dxa"/>
            <w:vMerge w:val="restart"/>
            <w:tcBorders>
              <w:top w:val="single" w:sz="4" w:space="0" w:color="auto"/>
              <w:left w:val="single" w:sz="4" w:space="0" w:color="auto"/>
              <w:right w:val="single" w:sz="4" w:space="0" w:color="auto"/>
            </w:tcBorders>
            <w:vAlign w:val="center"/>
            <w:hideMark/>
          </w:tcPr>
          <w:p w:rsidR="008771F4" w:rsidRPr="006C249B" w:rsidRDefault="008771F4" w:rsidP="00026952">
            <w:pPr>
              <w:spacing w:after="0" w:line="240" w:lineRule="auto"/>
              <w:jc w:val="center"/>
              <w:rPr>
                <w:rFonts w:ascii="Times New Roman" w:hAnsi="Times New Roman" w:cs="Times New Roman"/>
                <w:sz w:val="20"/>
                <w:szCs w:val="20"/>
              </w:rPr>
            </w:pPr>
          </w:p>
          <w:p w:rsidR="008771F4" w:rsidRPr="006C249B" w:rsidRDefault="008771F4" w:rsidP="00026952">
            <w:pPr>
              <w:spacing w:after="0" w:line="240" w:lineRule="auto"/>
              <w:jc w:val="center"/>
              <w:rPr>
                <w:rFonts w:ascii="Times New Roman" w:hAnsi="Times New Roman" w:cs="Times New Roman"/>
                <w:sz w:val="20"/>
                <w:szCs w:val="20"/>
              </w:rPr>
            </w:pPr>
          </w:p>
        </w:tc>
        <w:tc>
          <w:tcPr>
            <w:tcW w:w="2409" w:type="dxa"/>
            <w:tcBorders>
              <w:left w:val="single" w:sz="4" w:space="0" w:color="auto"/>
              <w:right w:val="single" w:sz="4" w:space="0" w:color="auto"/>
            </w:tcBorders>
          </w:tcPr>
          <w:p w:rsidR="008771F4" w:rsidRPr="006C249B" w:rsidRDefault="008771F4" w:rsidP="00026952">
            <w:pPr>
              <w:spacing w:after="0" w:line="240" w:lineRule="auto"/>
              <w:rPr>
                <w:rFonts w:ascii="Times New Roman" w:eastAsia="Times New Roman" w:hAnsi="Times New Roman" w:cs="Times New Roman"/>
                <w:sz w:val="20"/>
                <w:szCs w:val="20"/>
                <w:lang w:eastAsia="ru-RU"/>
              </w:rPr>
            </w:pPr>
          </w:p>
          <w:p w:rsidR="008771F4" w:rsidRPr="006C249B" w:rsidRDefault="008771F4" w:rsidP="008771F4">
            <w:pPr>
              <w:tabs>
                <w:tab w:val="left" w:pos="1134"/>
              </w:tabs>
              <w:spacing w:after="0" w:line="240" w:lineRule="auto"/>
              <w:jc w:val="both"/>
              <w:rPr>
                <w:rFonts w:ascii="Times New Roman" w:hAnsi="Times New Roman" w:cs="Times New Roman"/>
                <w:bCs/>
                <w:sz w:val="20"/>
                <w:szCs w:val="20"/>
              </w:rPr>
            </w:pPr>
            <w:r w:rsidRPr="006C249B">
              <w:rPr>
                <w:rFonts w:ascii="Times New Roman" w:hAnsi="Times New Roman" w:cs="Times New Roman"/>
                <w:bCs/>
                <w:sz w:val="20"/>
                <w:szCs w:val="20"/>
              </w:rPr>
              <w:t>№</w:t>
            </w:r>
            <w:r w:rsidR="00A22745" w:rsidRPr="006C249B">
              <w:rPr>
                <w:rFonts w:ascii="Times New Roman" w:hAnsi="Times New Roman" w:cs="Times New Roman"/>
                <w:bCs/>
                <w:sz w:val="20"/>
                <w:szCs w:val="20"/>
              </w:rPr>
              <w:t>5</w:t>
            </w:r>
            <w:r w:rsidRPr="006C249B">
              <w:rPr>
                <w:rFonts w:ascii="Times New Roman" w:hAnsi="Times New Roman" w:cs="Times New Roman"/>
                <w:bCs/>
                <w:sz w:val="20"/>
                <w:szCs w:val="20"/>
              </w:rPr>
              <w:t xml:space="preserve"> Измерение углов падения и преломления.</w:t>
            </w:r>
          </w:p>
          <w:p w:rsidR="008771F4" w:rsidRPr="006C249B" w:rsidRDefault="008771F4" w:rsidP="008771F4">
            <w:pPr>
              <w:tabs>
                <w:tab w:val="left" w:pos="1134"/>
              </w:tabs>
              <w:spacing w:after="0" w:line="240" w:lineRule="auto"/>
              <w:jc w:val="both"/>
              <w:rPr>
                <w:rFonts w:ascii="Times New Roman" w:eastAsia="Times New Roman" w:hAnsi="Times New Roman" w:cs="Times New Roman"/>
                <w:sz w:val="20"/>
                <w:szCs w:val="20"/>
                <w:lang w:eastAsia="ru-RU"/>
              </w:rPr>
            </w:pPr>
          </w:p>
        </w:tc>
        <w:tc>
          <w:tcPr>
            <w:tcW w:w="2268" w:type="dxa"/>
            <w:gridSpan w:val="2"/>
            <w:vMerge w:val="restart"/>
            <w:tcBorders>
              <w:left w:val="single" w:sz="4" w:space="0" w:color="auto"/>
              <w:right w:val="single" w:sz="4" w:space="0" w:color="auto"/>
            </w:tcBorders>
          </w:tcPr>
          <w:p w:rsidR="008771F4" w:rsidRPr="006C249B" w:rsidRDefault="008771F4" w:rsidP="008771F4">
            <w:pPr>
              <w:tabs>
                <w:tab w:val="left" w:pos="851"/>
              </w:tabs>
              <w:spacing w:after="0" w:line="240" w:lineRule="auto"/>
              <w:ind w:firstLine="709"/>
              <w:jc w:val="both"/>
              <w:rPr>
                <w:rFonts w:ascii="Times New Roman" w:hAnsi="Times New Roman" w:cs="Times New Roman"/>
                <w:bCs/>
                <w:sz w:val="20"/>
                <w:szCs w:val="20"/>
              </w:rPr>
            </w:pPr>
            <w:r w:rsidRPr="006C249B">
              <w:rPr>
                <w:rFonts w:ascii="Times New Roman" w:hAnsi="Times New Roman" w:cs="Times New Roman"/>
                <w:bCs/>
                <w:sz w:val="20"/>
                <w:szCs w:val="20"/>
              </w:rPr>
              <w:t>Проведение прямых измерений физических величин</w:t>
            </w:r>
          </w:p>
          <w:p w:rsidR="008771F4" w:rsidRPr="006C249B" w:rsidRDefault="008771F4" w:rsidP="00DB620C">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right w:val="single" w:sz="4" w:space="0" w:color="auto"/>
            </w:tcBorders>
            <w:vAlign w:val="center"/>
            <w:hideMark/>
          </w:tcPr>
          <w:p w:rsidR="008771F4" w:rsidRPr="006C249B" w:rsidRDefault="008771F4" w:rsidP="00CF0925">
            <w:pPr>
              <w:spacing w:after="0" w:line="240" w:lineRule="auto"/>
              <w:rPr>
                <w:rFonts w:ascii="Times New Roman" w:hAnsi="Times New Roman" w:cs="Times New Roman"/>
                <w:sz w:val="20"/>
                <w:szCs w:val="20"/>
              </w:rPr>
            </w:pPr>
          </w:p>
          <w:p w:rsidR="008771F4" w:rsidRPr="006C249B" w:rsidRDefault="008771F4" w:rsidP="00CF0925">
            <w:pPr>
              <w:spacing w:after="0" w:line="240" w:lineRule="auto"/>
              <w:rPr>
                <w:rFonts w:ascii="Times New Roman" w:eastAsia="Times New Roman" w:hAnsi="Times New Roman" w:cs="Times New Roman"/>
                <w:sz w:val="20"/>
                <w:szCs w:val="20"/>
                <w:lang w:eastAsia="ru-RU"/>
              </w:rPr>
            </w:pPr>
            <w:r w:rsidRPr="006C249B">
              <w:rPr>
                <w:rFonts w:ascii="Times New Roman" w:hAnsi="Times New Roman" w:cs="Times New Roman"/>
                <w:sz w:val="20"/>
                <w:szCs w:val="20"/>
              </w:rPr>
              <w:t>№12 «Получение изображения при помощи линзы»</w:t>
            </w:r>
          </w:p>
          <w:p w:rsidR="008771F4" w:rsidRPr="006C249B" w:rsidRDefault="008771F4" w:rsidP="00DB620C">
            <w:pPr>
              <w:spacing w:after="0" w:line="240" w:lineRule="auto"/>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8771F4" w:rsidRPr="006C249B" w:rsidRDefault="008771F4" w:rsidP="00CF0925">
            <w:pPr>
              <w:rPr>
                <w:rFonts w:ascii="Times New Roman" w:hAnsi="Times New Roman" w:cs="Times New Roman"/>
                <w:sz w:val="20"/>
                <w:szCs w:val="20"/>
              </w:rPr>
            </w:pPr>
            <w:r w:rsidRPr="006C249B">
              <w:rPr>
                <w:rFonts w:ascii="Times New Roman" w:eastAsia="Courier New" w:hAnsi="Times New Roman" w:cs="Times New Roman"/>
                <w:sz w:val="20"/>
                <w:szCs w:val="20"/>
              </w:rPr>
              <w:t>Знакомство с техническими устройствами и их конструирование</w:t>
            </w:r>
          </w:p>
        </w:tc>
        <w:tc>
          <w:tcPr>
            <w:tcW w:w="2732" w:type="dxa"/>
            <w:vMerge w:val="restart"/>
            <w:tcBorders>
              <w:top w:val="single" w:sz="4" w:space="0" w:color="auto"/>
              <w:left w:val="single" w:sz="4" w:space="0" w:color="auto"/>
              <w:right w:val="single" w:sz="4" w:space="0" w:color="auto"/>
            </w:tcBorders>
            <w:vAlign w:val="center"/>
            <w:hideMark/>
          </w:tcPr>
          <w:p w:rsidR="008771F4" w:rsidRPr="006C249B" w:rsidRDefault="008771F4" w:rsidP="00585C51">
            <w:pPr>
              <w:spacing w:after="0" w:line="240" w:lineRule="auto"/>
              <w:jc w:val="center"/>
              <w:rPr>
                <w:rFonts w:ascii="Times New Roman" w:eastAsia="Times New Roman" w:hAnsi="Times New Roman" w:cs="Times New Roman"/>
                <w:sz w:val="20"/>
                <w:szCs w:val="20"/>
                <w:lang w:eastAsia="ru-RU"/>
              </w:rPr>
            </w:pPr>
            <w:r w:rsidRPr="006C249B">
              <w:rPr>
                <w:rFonts w:ascii="Times New Roman" w:eastAsia="Times New Roman" w:hAnsi="Times New Roman" w:cs="Times New Roman"/>
                <w:sz w:val="20"/>
                <w:szCs w:val="20"/>
                <w:lang w:eastAsia="ru-RU"/>
              </w:rPr>
              <w:t>Итоговая контрольная работа</w:t>
            </w:r>
          </w:p>
        </w:tc>
      </w:tr>
      <w:tr w:rsidR="008771F4" w:rsidRPr="006C249B" w:rsidTr="00A22745">
        <w:trPr>
          <w:trHeight w:val="615"/>
        </w:trPr>
        <w:tc>
          <w:tcPr>
            <w:tcW w:w="568" w:type="dxa"/>
            <w:vMerge/>
            <w:tcBorders>
              <w:left w:val="single" w:sz="4" w:space="0" w:color="auto"/>
              <w:right w:val="single" w:sz="4" w:space="0" w:color="auto"/>
            </w:tcBorders>
            <w:vAlign w:val="center"/>
            <w:hideMark/>
          </w:tcPr>
          <w:p w:rsidR="008771F4" w:rsidRPr="006C249B" w:rsidRDefault="008771F4"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hideMark/>
          </w:tcPr>
          <w:p w:rsidR="008771F4" w:rsidRPr="006C249B" w:rsidRDefault="008771F4"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hideMark/>
          </w:tcPr>
          <w:p w:rsidR="008771F4" w:rsidRPr="006C249B" w:rsidRDefault="008771F4"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right w:val="single" w:sz="4" w:space="0" w:color="auto"/>
            </w:tcBorders>
            <w:vAlign w:val="center"/>
            <w:hideMark/>
          </w:tcPr>
          <w:p w:rsidR="008771F4" w:rsidRPr="006C249B" w:rsidRDefault="008771F4" w:rsidP="00026952">
            <w:pPr>
              <w:spacing w:after="0" w:line="240" w:lineRule="auto"/>
              <w:jc w:val="center"/>
              <w:rPr>
                <w:rFonts w:ascii="Times New Roman" w:hAnsi="Times New Roman" w:cs="Times New Roman"/>
                <w:sz w:val="20"/>
                <w:szCs w:val="20"/>
              </w:rPr>
            </w:pPr>
          </w:p>
        </w:tc>
        <w:tc>
          <w:tcPr>
            <w:tcW w:w="2409" w:type="dxa"/>
            <w:tcBorders>
              <w:left w:val="single" w:sz="4" w:space="0" w:color="auto"/>
              <w:right w:val="single" w:sz="4" w:space="0" w:color="auto"/>
            </w:tcBorders>
          </w:tcPr>
          <w:p w:rsidR="008771F4" w:rsidRPr="006C249B" w:rsidRDefault="008771F4" w:rsidP="008771F4">
            <w:pPr>
              <w:tabs>
                <w:tab w:val="left" w:pos="1134"/>
              </w:tabs>
              <w:spacing w:after="0" w:line="240" w:lineRule="auto"/>
              <w:jc w:val="both"/>
              <w:rPr>
                <w:rFonts w:ascii="Times New Roman" w:hAnsi="Times New Roman" w:cs="Times New Roman"/>
                <w:bCs/>
                <w:sz w:val="20"/>
                <w:szCs w:val="20"/>
              </w:rPr>
            </w:pPr>
            <w:r w:rsidRPr="006C249B">
              <w:rPr>
                <w:rFonts w:ascii="Times New Roman" w:hAnsi="Times New Roman" w:cs="Times New Roman"/>
                <w:bCs/>
                <w:sz w:val="20"/>
                <w:szCs w:val="20"/>
              </w:rPr>
              <w:t>№</w:t>
            </w:r>
            <w:r w:rsidR="00A22745" w:rsidRPr="006C249B">
              <w:rPr>
                <w:rFonts w:ascii="Times New Roman" w:hAnsi="Times New Roman" w:cs="Times New Roman"/>
                <w:bCs/>
                <w:sz w:val="20"/>
                <w:szCs w:val="20"/>
              </w:rPr>
              <w:t>6</w:t>
            </w:r>
            <w:r w:rsidRPr="006C249B">
              <w:rPr>
                <w:rFonts w:ascii="Times New Roman" w:hAnsi="Times New Roman" w:cs="Times New Roman"/>
                <w:bCs/>
                <w:sz w:val="20"/>
                <w:szCs w:val="20"/>
              </w:rPr>
              <w:t xml:space="preserve"> Измерение фокусного расстояния линзы.</w:t>
            </w:r>
          </w:p>
          <w:p w:rsidR="008771F4" w:rsidRPr="006C249B" w:rsidRDefault="008771F4" w:rsidP="00026952">
            <w:pPr>
              <w:spacing w:after="0" w:line="240" w:lineRule="auto"/>
              <w:rPr>
                <w:rFonts w:ascii="Times New Roman" w:eastAsia="Times New Roman" w:hAnsi="Times New Roman" w:cs="Times New Roman"/>
                <w:sz w:val="20"/>
                <w:szCs w:val="20"/>
                <w:lang w:eastAsia="ru-RU"/>
              </w:rPr>
            </w:pPr>
          </w:p>
        </w:tc>
        <w:tc>
          <w:tcPr>
            <w:tcW w:w="2268" w:type="dxa"/>
            <w:gridSpan w:val="2"/>
            <w:vMerge/>
            <w:tcBorders>
              <w:left w:val="single" w:sz="4" w:space="0" w:color="auto"/>
              <w:right w:val="single" w:sz="4" w:space="0" w:color="auto"/>
            </w:tcBorders>
          </w:tcPr>
          <w:p w:rsidR="008771F4" w:rsidRPr="006C249B" w:rsidRDefault="008771F4" w:rsidP="00DB620C">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right w:val="single" w:sz="4" w:space="0" w:color="auto"/>
            </w:tcBorders>
            <w:vAlign w:val="center"/>
            <w:hideMark/>
          </w:tcPr>
          <w:p w:rsidR="008771F4" w:rsidRPr="006C249B" w:rsidRDefault="008771F4" w:rsidP="00CF0925">
            <w:pPr>
              <w:spacing w:after="0" w:line="240" w:lineRule="auto"/>
              <w:rPr>
                <w:rFonts w:ascii="Times New Roman" w:hAnsi="Times New Roman" w:cs="Times New Roman"/>
                <w:sz w:val="20"/>
                <w:szCs w:val="20"/>
              </w:rPr>
            </w:pPr>
          </w:p>
        </w:tc>
        <w:tc>
          <w:tcPr>
            <w:tcW w:w="2693" w:type="dxa"/>
            <w:vMerge/>
            <w:tcBorders>
              <w:left w:val="single" w:sz="4" w:space="0" w:color="auto"/>
              <w:right w:val="single" w:sz="4" w:space="0" w:color="auto"/>
            </w:tcBorders>
          </w:tcPr>
          <w:p w:rsidR="008771F4" w:rsidRPr="006C249B" w:rsidRDefault="008771F4" w:rsidP="00CF0925">
            <w:pPr>
              <w:rPr>
                <w:rFonts w:ascii="Times New Roman" w:eastAsia="Courier New" w:hAnsi="Times New Roman" w:cs="Times New Roman"/>
                <w:sz w:val="20"/>
                <w:szCs w:val="20"/>
              </w:rPr>
            </w:pPr>
          </w:p>
        </w:tc>
        <w:tc>
          <w:tcPr>
            <w:tcW w:w="2732" w:type="dxa"/>
            <w:vMerge/>
            <w:tcBorders>
              <w:left w:val="single" w:sz="4" w:space="0" w:color="auto"/>
              <w:right w:val="single" w:sz="4" w:space="0" w:color="auto"/>
            </w:tcBorders>
            <w:vAlign w:val="center"/>
            <w:hideMark/>
          </w:tcPr>
          <w:p w:rsidR="008771F4" w:rsidRPr="006C249B" w:rsidRDefault="008771F4" w:rsidP="00585C51">
            <w:pPr>
              <w:spacing w:after="0" w:line="240" w:lineRule="auto"/>
              <w:jc w:val="center"/>
              <w:rPr>
                <w:rFonts w:ascii="Times New Roman" w:eastAsia="Times New Roman" w:hAnsi="Times New Roman" w:cs="Times New Roman"/>
                <w:sz w:val="20"/>
                <w:szCs w:val="20"/>
                <w:lang w:eastAsia="ru-RU"/>
              </w:rPr>
            </w:pPr>
          </w:p>
        </w:tc>
      </w:tr>
      <w:tr w:rsidR="008771F4" w:rsidRPr="006C249B" w:rsidTr="00A22745">
        <w:trPr>
          <w:trHeight w:val="615"/>
        </w:trPr>
        <w:tc>
          <w:tcPr>
            <w:tcW w:w="568" w:type="dxa"/>
            <w:vMerge/>
            <w:tcBorders>
              <w:left w:val="single" w:sz="4" w:space="0" w:color="auto"/>
              <w:right w:val="single" w:sz="4" w:space="0" w:color="auto"/>
            </w:tcBorders>
            <w:vAlign w:val="center"/>
            <w:hideMark/>
          </w:tcPr>
          <w:p w:rsidR="008771F4" w:rsidRPr="006C249B" w:rsidRDefault="008771F4"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hideMark/>
          </w:tcPr>
          <w:p w:rsidR="008771F4" w:rsidRPr="006C249B" w:rsidRDefault="008771F4"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hideMark/>
          </w:tcPr>
          <w:p w:rsidR="008771F4" w:rsidRPr="006C249B" w:rsidRDefault="008771F4"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right w:val="single" w:sz="4" w:space="0" w:color="auto"/>
            </w:tcBorders>
            <w:vAlign w:val="center"/>
            <w:hideMark/>
          </w:tcPr>
          <w:p w:rsidR="008771F4" w:rsidRPr="006C249B" w:rsidRDefault="008771F4" w:rsidP="00026952">
            <w:pPr>
              <w:spacing w:after="0" w:line="240" w:lineRule="auto"/>
              <w:jc w:val="center"/>
              <w:rPr>
                <w:rFonts w:ascii="Times New Roman" w:hAnsi="Times New Roman" w:cs="Times New Roman"/>
                <w:sz w:val="20"/>
                <w:szCs w:val="20"/>
              </w:rPr>
            </w:pPr>
          </w:p>
        </w:tc>
        <w:tc>
          <w:tcPr>
            <w:tcW w:w="2409" w:type="dxa"/>
            <w:tcBorders>
              <w:left w:val="single" w:sz="4" w:space="0" w:color="auto"/>
              <w:right w:val="single" w:sz="4" w:space="0" w:color="auto"/>
            </w:tcBorders>
          </w:tcPr>
          <w:p w:rsidR="008771F4" w:rsidRPr="006C249B" w:rsidRDefault="008771F4" w:rsidP="008771F4">
            <w:pPr>
              <w:tabs>
                <w:tab w:val="left" w:pos="1134"/>
              </w:tabs>
              <w:spacing w:after="0" w:line="240" w:lineRule="auto"/>
              <w:jc w:val="both"/>
              <w:rPr>
                <w:rFonts w:ascii="Times New Roman" w:hAnsi="Times New Roman" w:cs="Times New Roman"/>
                <w:bCs/>
                <w:sz w:val="20"/>
                <w:szCs w:val="20"/>
              </w:rPr>
            </w:pPr>
            <w:r w:rsidRPr="006C249B">
              <w:rPr>
                <w:rFonts w:ascii="Times New Roman" w:hAnsi="Times New Roman" w:cs="Times New Roman"/>
                <w:bCs/>
                <w:sz w:val="20"/>
                <w:szCs w:val="20"/>
              </w:rPr>
              <w:t>№</w:t>
            </w:r>
            <w:r w:rsidR="00A22745" w:rsidRPr="006C249B">
              <w:rPr>
                <w:rFonts w:ascii="Times New Roman" w:hAnsi="Times New Roman" w:cs="Times New Roman"/>
                <w:bCs/>
                <w:sz w:val="20"/>
                <w:szCs w:val="20"/>
              </w:rPr>
              <w:t>7</w:t>
            </w:r>
            <w:r w:rsidRPr="006C249B">
              <w:rPr>
                <w:rFonts w:ascii="Times New Roman" w:hAnsi="Times New Roman" w:cs="Times New Roman"/>
                <w:bCs/>
                <w:sz w:val="20"/>
                <w:szCs w:val="20"/>
              </w:rPr>
              <w:t xml:space="preserve"> Оценка своего зрения и подбор очков.</w:t>
            </w:r>
          </w:p>
          <w:p w:rsidR="008771F4" w:rsidRPr="006C249B" w:rsidRDefault="008771F4" w:rsidP="00026952">
            <w:pPr>
              <w:spacing w:after="0" w:line="240" w:lineRule="auto"/>
              <w:rPr>
                <w:rFonts w:ascii="Times New Roman" w:eastAsia="Times New Roman" w:hAnsi="Times New Roman" w:cs="Times New Roman"/>
                <w:sz w:val="20"/>
                <w:szCs w:val="20"/>
                <w:lang w:eastAsia="ru-RU"/>
              </w:rPr>
            </w:pPr>
          </w:p>
        </w:tc>
        <w:tc>
          <w:tcPr>
            <w:tcW w:w="2268" w:type="dxa"/>
            <w:gridSpan w:val="2"/>
            <w:tcBorders>
              <w:left w:val="single" w:sz="4" w:space="0" w:color="auto"/>
              <w:right w:val="single" w:sz="4" w:space="0" w:color="auto"/>
            </w:tcBorders>
          </w:tcPr>
          <w:p w:rsidR="008771F4" w:rsidRPr="006C249B" w:rsidRDefault="008771F4" w:rsidP="00DB620C">
            <w:pPr>
              <w:spacing w:after="0" w:line="240" w:lineRule="auto"/>
              <w:rPr>
                <w:rFonts w:ascii="Times New Roman" w:eastAsia="Times New Roman" w:hAnsi="Times New Roman" w:cs="Times New Roman"/>
                <w:sz w:val="20"/>
                <w:szCs w:val="20"/>
                <w:lang w:eastAsia="ru-RU"/>
              </w:rPr>
            </w:pPr>
            <w:r w:rsidRPr="006C249B">
              <w:rPr>
                <w:rFonts w:ascii="Times New Roman" w:eastAsia="Courier New" w:hAnsi="Times New Roman" w:cs="Times New Roman"/>
                <w:sz w:val="20"/>
                <w:szCs w:val="20"/>
              </w:rPr>
              <w:t>Знакомство с техническими устройствами и их конструирование</w:t>
            </w:r>
          </w:p>
        </w:tc>
        <w:tc>
          <w:tcPr>
            <w:tcW w:w="2410" w:type="dxa"/>
            <w:tcBorders>
              <w:top w:val="single" w:sz="4" w:space="0" w:color="auto"/>
              <w:left w:val="single" w:sz="4" w:space="0" w:color="auto"/>
              <w:right w:val="single" w:sz="4" w:space="0" w:color="auto"/>
            </w:tcBorders>
            <w:vAlign w:val="center"/>
            <w:hideMark/>
          </w:tcPr>
          <w:p w:rsidR="008771F4" w:rsidRPr="006C249B" w:rsidRDefault="008771F4" w:rsidP="00CF0925">
            <w:pPr>
              <w:spacing w:after="0" w:line="240" w:lineRule="auto"/>
              <w:rPr>
                <w:rFonts w:ascii="Times New Roman" w:hAnsi="Times New Roman" w:cs="Times New Roman"/>
                <w:sz w:val="20"/>
                <w:szCs w:val="20"/>
              </w:rPr>
            </w:pPr>
          </w:p>
        </w:tc>
        <w:tc>
          <w:tcPr>
            <w:tcW w:w="2693" w:type="dxa"/>
            <w:vMerge/>
            <w:tcBorders>
              <w:left w:val="single" w:sz="4" w:space="0" w:color="auto"/>
              <w:right w:val="single" w:sz="4" w:space="0" w:color="auto"/>
            </w:tcBorders>
          </w:tcPr>
          <w:p w:rsidR="008771F4" w:rsidRPr="006C249B" w:rsidRDefault="008771F4" w:rsidP="00CF0925">
            <w:pPr>
              <w:rPr>
                <w:rFonts w:ascii="Times New Roman" w:eastAsia="Courier New" w:hAnsi="Times New Roman" w:cs="Times New Roman"/>
                <w:sz w:val="20"/>
                <w:szCs w:val="20"/>
              </w:rPr>
            </w:pPr>
          </w:p>
        </w:tc>
        <w:tc>
          <w:tcPr>
            <w:tcW w:w="2732" w:type="dxa"/>
            <w:vMerge/>
            <w:tcBorders>
              <w:left w:val="single" w:sz="4" w:space="0" w:color="auto"/>
              <w:right w:val="single" w:sz="4" w:space="0" w:color="auto"/>
            </w:tcBorders>
            <w:vAlign w:val="center"/>
            <w:hideMark/>
          </w:tcPr>
          <w:p w:rsidR="008771F4" w:rsidRPr="006C249B" w:rsidRDefault="008771F4" w:rsidP="00585C51">
            <w:pPr>
              <w:spacing w:after="0" w:line="240" w:lineRule="auto"/>
              <w:jc w:val="center"/>
              <w:rPr>
                <w:rFonts w:ascii="Times New Roman" w:eastAsia="Times New Roman" w:hAnsi="Times New Roman" w:cs="Times New Roman"/>
                <w:sz w:val="20"/>
                <w:szCs w:val="20"/>
                <w:lang w:eastAsia="ru-RU"/>
              </w:rPr>
            </w:pPr>
          </w:p>
        </w:tc>
      </w:tr>
      <w:tr w:rsidR="002300E4" w:rsidRPr="006C249B" w:rsidTr="00324D91">
        <w:trPr>
          <w:trHeight w:val="571"/>
        </w:trPr>
        <w:tc>
          <w:tcPr>
            <w:tcW w:w="568" w:type="dxa"/>
            <w:tcBorders>
              <w:top w:val="single" w:sz="4" w:space="0" w:color="auto"/>
              <w:left w:val="single" w:sz="4" w:space="0" w:color="auto"/>
              <w:bottom w:val="single" w:sz="4" w:space="0" w:color="auto"/>
              <w:right w:val="single" w:sz="4" w:space="0" w:color="auto"/>
            </w:tcBorders>
            <w:vAlign w:val="center"/>
          </w:tcPr>
          <w:p w:rsidR="002300E4" w:rsidRPr="006C249B" w:rsidRDefault="002300E4" w:rsidP="0002695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00E4" w:rsidRPr="006C249B" w:rsidRDefault="002300E4"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Итого</w:t>
            </w:r>
          </w:p>
        </w:tc>
        <w:tc>
          <w:tcPr>
            <w:tcW w:w="586" w:type="dxa"/>
            <w:tcBorders>
              <w:top w:val="single" w:sz="4" w:space="0" w:color="auto"/>
              <w:left w:val="single" w:sz="4" w:space="0" w:color="auto"/>
              <w:bottom w:val="single" w:sz="4" w:space="0" w:color="auto"/>
              <w:right w:val="single" w:sz="4" w:space="0" w:color="auto"/>
            </w:tcBorders>
            <w:vAlign w:val="center"/>
            <w:hideMark/>
          </w:tcPr>
          <w:p w:rsidR="002300E4" w:rsidRPr="006C249B" w:rsidRDefault="002300E4"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68</w:t>
            </w:r>
          </w:p>
        </w:tc>
        <w:tc>
          <w:tcPr>
            <w:tcW w:w="974" w:type="dxa"/>
            <w:tcBorders>
              <w:top w:val="single" w:sz="4" w:space="0" w:color="auto"/>
              <w:left w:val="single" w:sz="4" w:space="0" w:color="auto"/>
              <w:bottom w:val="single" w:sz="4" w:space="0" w:color="auto"/>
              <w:right w:val="single" w:sz="4" w:space="0" w:color="auto"/>
            </w:tcBorders>
            <w:vAlign w:val="center"/>
          </w:tcPr>
          <w:p w:rsidR="002300E4" w:rsidRPr="006C249B" w:rsidRDefault="00CE17F2" w:rsidP="00026952">
            <w:pPr>
              <w:spacing w:after="0" w:line="240" w:lineRule="auto"/>
              <w:jc w:val="center"/>
              <w:rPr>
                <w:rFonts w:ascii="Times New Roman" w:hAnsi="Times New Roman" w:cs="Times New Roman"/>
                <w:sz w:val="20"/>
                <w:szCs w:val="20"/>
              </w:rPr>
            </w:pPr>
            <w:r w:rsidRPr="006C249B">
              <w:rPr>
                <w:rFonts w:ascii="Times New Roman" w:hAnsi="Times New Roman" w:cs="Times New Roman"/>
                <w:sz w:val="20"/>
                <w:szCs w:val="20"/>
              </w:rPr>
              <w:t>50</w:t>
            </w:r>
          </w:p>
        </w:tc>
        <w:tc>
          <w:tcPr>
            <w:tcW w:w="2409" w:type="dxa"/>
            <w:tcBorders>
              <w:top w:val="single" w:sz="4" w:space="0" w:color="auto"/>
              <w:left w:val="single" w:sz="4" w:space="0" w:color="auto"/>
              <w:bottom w:val="single" w:sz="4" w:space="0" w:color="auto"/>
              <w:right w:val="single" w:sz="4" w:space="0" w:color="auto"/>
            </w:tcBorders>
          </w:tcPr>
          <w:p w:rsidR="00CE17F2" w:rsidRPr="006C249B" w:rsidRDefault="00CE17F2" w:rsidP="00026952">
            <w:pPr>
              <w:spacing w:after="0" w:line="240" w:lineRule="auto"/>
              <w:jc w:val="center"/>
              <w:rPr>
                <w:rFonts w:ascii="Times New Roman" w:eastAsia="Times New Roman" w:hAnsi="Times New Roman" w:cs="Times New Roman"/>
                <w:sz w:val="20"/>
                <w:szCs w:val="20"/>
                <w:lang w:eastAsia="ru-RU"/>
              </w:rPr>
            </w:pPr>
          </w:p>
          <w:p w:rsidR="002300E4" w:rsidRPr="006C249B" w:rsidRDefault="00CE17F2" w:rsidP="00026952">
            <w:pPr>
              <w:spacing w:after="0" w:line="240" w:lineRule="auto"/>
              <w:jc w:val="center"/>
              <w:rPr>
                <w:rFonts w:ascii="Times New Roman" w:eastAsia="Times New Roman" w:hAnsi="Times New Roman" w:cs="Times New Roman"/>
                <w:sz w:val="20"/>
                <w:szCs w:val="20"/>
                <w:lang w:eastAsia="ru-RU"/>
              </w:rPr>
            </w:pPr>
            <w:r w:rsidRPr="006C249B">
              <w:rPr>
                <w:rFonts w:ascii="Times New Roman" w:eastAsia="Times New Roman" w:hAnsi="Times New Roman" w:cs="Times New Roman"/>
                <w:sz w:val="20"/>
                <w:szCs w:val="20"/>
                <w:lang w:eastAsia="ru-RU"/>
              </w:rPr>
              <w:t>7</w:t>
            </w:r>
          </w:p>
        </w:tc>
        <w:tc>
          <w:tcPr>
            <w:tcW w:w="2268" w:type="dxa"/>
            <w:gridSpan w:val="2"/>
            <w:tcBorders>
              <w:top w:val="single" w:sz="4" w:space="0" w:color="auto"/>
              <w:left w:val="single" w:sz="4" w:space="0" w:color="auto"/>
              <w:bottom w:val="single" w:sz="4" w:space="0" w:color="auto"/>
              <w:right w:val="single" w:sz="4" w:space="0" w:color="auto"/>
            </w:tcBorders>
          </w:tcPr>
          <w:p w:rsidR="002300E4" w:rsidRPr="006C249B" w:rsidRDefault="002300E4" w:rsidP="00026952">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300E4" w:rsidRPr="006C249B" w:rsidRDefault="00CE17F2" w:rsidP="00F00A3A">
            <w:pPr>
              <w:spacing w:after="0" w:line="240" w:lineRule="auto"/>
              <w:jc w:val="center"/>
              <w:rPr>
                <w:rFonts w:ascii="Times New Roman" w:eastAsia="Times New Roman" w:hAnsi="Times New Roman" w:cs="Times New Roman"/>
                <w:sz w:val="20"/>
                <w:szCs w:val="20"/>
                <w:lang w:eastAsia="ru-RU"/>
              </w:rPr>
            </w:pPr>
            <w:r w:rsidRPr="006C249B">
              <w:rPr>
                <w:rFonts w:ascii="Times New Roman" w:eastAsia="Times New Roman" w:hAnsi="Times New Roman" w:cs="Times New Roman"/>
                <w:sz w:val="20"/>
                <w:szCs w:val="20"/>
                <w:lang w:eastAsia="ru-RU"/>
              </w:rPr>
              <w:t>12</w:t>
            </w:r>
          </w:p>
        </w:tc>
        <w:tc>
          <w:tcPr>
            <w:tcW w:w="2693" w:type="dxa"/>
            <w:tcBorders>
              <w:top w:val="single" w:sz="4" w:space="0" w:color="auto"/>
              <w:left w:val="single" w:sz="4" w:space="0" w:color="auto"/>
              <w:bottom w:val="single" w:sz="4" w:space="0" w:color="auto"/>
              <w:right w:val="single" w:sz="4" w:space="0" w:color="auto"/>
            </w:tcBorders>
          </w:tcPr>
          <w:p w:rsidR="002300E4" w:rsidRPr="006C249B" w:rsidRDefault="002300E4" w:rsidP="00026952">
            <w:pPr>
              <w:spacing w:after="0" w:line="240" w:lineRule="auto"/>
              <w:jc w:val="center"/>
              <w:rPr>
                <w:rFonts w:ascii="Times New Roman" w:eastAsia="Times New Roman" w:hAnsi="Times New Roman" w:cs="Times New Roman"/>
                <w:sz w:val="20"/>
                <w:szCs w:val="20"/>
                <w:lang w:eastAsia="ru-RU"/>
              </w:rPr>
            </w:pPr>
          </w:p>
        </w:tc>
        <w:tc>
          <w:tcPr>
            <w:tcW w:w="2732" w:type="dxa"/>
            <w:tcBorders>
              <w:top w:val="single" w:sz="4" w:space="0" w:color="auto"/>
              <w:left w:val="single" w:sz="4" w:space="0" w:color="auto"/>
              <w:bottom w:val="single" w:sz="4" w:space="0" w:color="auto"/>
              <w:right w:val="single" w:sz="4" w:space="0" w:color="auto"/>
            </w:tcBorders>
            <w:vAlign w:val="center"/>
            <w:hideMark/>
          </w:tcPr>
          <w:p w:rsidR="002300E4" w:rsidRPr="006C249B" w:rsidRDefault="002300E4" w:rsidP="00026952">
            <w:pPr>
              <w:spacing w:after="0" w:line="240" w:lineRule="auto"/>
              <w:jc w:val="center"/>
              <w:rPr>
                <w:rFonts w:ascii="Times New Roman" w:eastAsia="Times New Roman" w:hAnsi="Times New Roman" w:cs="Times New Roman"/>
                <w:sz w:val="20"/>
                <w:szCs w:val="20"/>
                <w:lang w:eastAsia="ru-RU"/>
              </w:rPr>
            </w:pPr>
          </w:p>
        </w:tc>
      </w:tr>
    </w:tbl>
    <w:p w:rsidR="00BB3BFC" w:rsidRPr="006C249B" w:rsidRDefault="00BB3BFC" w:rsidP="005804FF">
      <w:pPr>
        <w:rPr>
          <w:rFonts w:ascii="Times New Roman" w:hAnsi="Times New Roman" w:cs="Times New Roman"/>
          <w:b/>
          <w:sz w:val="20"/>
          <w:szCs w:val="20"/>
        </w:rPr>
        <w:sectPr w:rsidR="00BB3BFC" w:rsidRPr="006C249B" w:rsidSect="00DE1D19">
          <w:footerReference w:type="default" r:id="rId9"/>
          <w:footerReference w:type="first" r:id="rId10"/>
          <w:pgSz w:w="16838" w:h="11906" w:orient="landscape"/>
          <w:pgMar w:top="1134" w:right="1134" w:bottom="850" w:left="993" w:header="708" w:footer="708" w:gutter="0"/>
          <w:cols w:space="708"/>
          <w:titlePg/>
          <w:docGrid w:linePitch="360"/>
        </w:sectPr>
      </w:pPr>
    </w:p>
    <w:p w:rsidR="00DF3AC7" w:rsidRPr="006C249B" w:rsidRDefault="005133C3" w:rsidP="005133C3">
      <w:pPr>
        <w:jc w:val="center"/>
        <w:rPr>
          <w:rFonts w:ascii="Times New Roman" w:hAnsi="Times New Roman" w:cs="Times New Roman"/>
          <w:b/>
          <w:bCs/>
          <w:sz w:val="20"/>
          <w:szCs w:val="20"/>
        </w:rPr>
      </w:pPr>
      <w:r w:rsidRPr="006C249B">
        <w:rPr>
          <w:rFonts w:ascii="Times New Roman" w:hAnsi="Times New Roman" w:cs="Times New Roman"/>
          <w:b/>
          <w:bCs/>
          <w:sz w:val="20"/>
          <w:szCs w:val="20"/>
        </w:rPr>
        <w:lastRenderedPageBreak/>
        <w:t>Календарно-тематическое планирование.</w:t>
      </w:r>
    </w:p>
    <w:tbl>
      <w:tblPr>
        <w:tblStyle w:val="ad"/>
        <w:tblW w:w="15417" w:type="dxa"/>
        <w:tblLook w:val="04A0" w:firstRow="1" w:lastRow="0" w:firstColumn="1" w:lastColumn="0" w:noHBand="0" w:noVBand="1"/>
      </w:tblPr>
      <w:tblGrid>
        <w:gridCol w:w="675"/>
        <w:gridCol w:w="9781"/>
        <w:gridCol w:w="1721"/>
        <w:gridCol w:w="1659"/>
        <w:gridCol w:w="1581"/>
      </w:tblGrid>
      <w:tr w:rsidR="00302805" w:rsidRPr="006C249B" w:rsidTr="00A425DB">
        <w:trPr>
          <w:tblHeader/>
        </w:trPr>
        <w:tc>
          <w:tcPr>
            <w:tcW w:w="675" w:type="dxa"/>
            <w:vMerge w:val="restart"/>
          </w:tcPr>
          <w:p w:rsidR="00302805" w:rsidRPr="006C249B" w:rsidRDefault="00302805" w:rsidP="003E5953">
            <w:pPr>
              <w:rPr>
                <w:rFonts w:ascii="Times New Roman" w:hAnsi="Times New Roman" w:cs="Times New Roman"/>
                <w:sz w:val="20"/>
                <w:szCs w:val="20"/>
              </w:rPr>
            </w:pPr>
            <w:r w:rsidRPr="006C249B">
              <w:rPr>
                <w:rFonts w:ascii="Times New Roman" w:hAnsi="Times New Roman" w:cs="Times New Roman"/>
                <w:sz w:val="20"/>
                <w:szCs w:val="20"/>
              </w:rPr>
              <w:t>№</w:t>
            </w:r>
          </w:p>
        </w:tc>
        <w:tc>
          <w:tcPr>
            <w:tcW w:w="9781" w:type="dxa"/>
            <w:vMerge w:val="restart"/>
          </w:tcPr>
          <w:p w:rsidR="009F1A57" w:rsidRPr="005E4388" w:rsidRDefault="00302805" w:rsidP="005E4388">
            <w:pPr>
              <w:jc w:val="center"/>
              <w:rPr>
                <w:rFonts w:ascii="Times New Roman" w:hAnsi="Times New Roman" w:cs="Times New Roman"/>
                <w:sz w:val="20"/>
                <w:szCs w:val="20"/>
              </w:rPr>
            </w:pPr>
            <w:r w:rsidRPr="006C249B">
              <w:rPr>
                <w:rFonts w:ascii="Times New Roman" w:hAnsi="Times New Roman" w:cs="Times New Roman"/>
                <w:sz w:val="20"/>
                <w:szCs w:val="20"/>
              </w:rPr>
              <w:t>Тема урока / Название раздела</w:t>
            </w:r>
          </w:p>
        </w:tc>
        <w:tc>
          <w:tcPr>
            <w:tcW w:w="4961" w:type="dxa"/>
            <w:gridSpan w:val="3"/>
          </w:tcPr>
          <w:p w:rsidR="00302805" w:rsidRPr="006C249B" w:rsidRDefault="00302805" w:rsidP="00302805">
            <w:pPr>
              <w:jc w:val="center"/>
              <w:rPr>
                <w:rFonts w:ascii="Times New Roman" w:hAnsi="Times New Roman" w:cs="Times New Roman"/>
                <w:sz w:val="20"/>
                <w:szCs w:val="20"/>
              </w:rPr>
            </w:pPr>
            <w:r w:rsidRPr="006C249B">
              <w:rPr>
                <w:rFonts w:ascii="Times New Roman" w:hAnsi="Times New Roman" w:cs="Times New Roman"/>
                <w:sz w:val="20"/>
                <w:szCs w:val="20"/>
              </w:rPr>
              <w:t>Дата проведения урока</w:t>
            </w:r>
          </w:p>
        </w:tc>
      </w:tr>
      <w:tr w:rsidR="00302805" w:rsidRPr="006C249B" w:rsidTr="00A425DB">
        <w:trPr>
          <w:tblHeader/>
        </w:trPr>
        <w:tc>
          <w:tcPr>
            <w:tcW w:w="675" w:type="dxa"/>
            <w:vMerge/>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vMerge/>
          </w:tcPr>
          <w:p w:rsidR="00302805" w:rsidRPr="006C249B" w:rsidRDefault="00302805" w:rsidP="003E5953">
            <w:pPr>
              <w:rPr>
                <w:rFonts w:ascii="Times New Roman" w:hAnsi="Times New Roman" w:cs="Times New Roman"/>
                <w:sz w:val="20"/>
                <w:szCs w:val="20"/>
              </w:rPr>
            </w:pPr>
          </w:p>
        </w:tc>
        <w:tc>
          <w:tcPr>
            <w:tcW w:w="1721" w:type="dxa"/>
          </w:tcPr>
          <w:p w:rsidR="00302805" w:rsidRPr="006C249B" w:rsidRDefault="00302805" w:rsidP="00302805">
            <w:pPr>
              <w:ind w:left="-171"/>
              <w:jc w:val="center"/>
              <w:rPr>
                <w:rFonts w:ascii="Times New Roman" w:hAnsi="Times New Roman" w:cs="Times New Roman"/>
                <w:sz w:val="20"/>
                <w:szCs w:val="20"/>
              </w:rPr>
            </w:pPr>
          </w:p>
        </w:tc>
        <w:tc>
          <w:tcPr>
            <w:tcW w:w="1659" w:type="dxa"/>
          </w:tcPr>
          <w:p w:rsidR="00302805" w:rsidRPr="006C249B" w:rsidRDefault="00302805" w:rsidP="00302805">
            <w:pPr>
              <w:ind w:left="-171"/>
              <w:jc w:val="center"/>
              <w:rPr>
                <w:rFonts w:ascii="Times New Roman" w:hAnsi="Times New Roman" w:cs="Times New Roman"/>
                <w:sz w:val="20"/>
                <w:szCs w:val="20"/>
              </w:rPr>
            </w:pPr>
          </w:p>
        </w:tc>
        <w:tc>
          <w:tcPr>
            <w:tcW w:w="1581" w:type="dxa"/>
          </w:tcPr>
          <w:p w:rsidR="00302805" w:rsidRPr="006C249B" w:rsidRDefault="00302805" w:rsidP="00302805">
            <w:pPr>
              <w:ind w:left="-171"/>
              <w:jc w:val="center"/>
              <w:rPr>
                <w:rFonts w:ascii="Times New Roman" w:hAnsi="Times New Roman" w:cs="Times New Roman"/>
                <w:sz w:val="20"/>
                <w:szCs w:val="20"/>
              </w:rPr>
            </w:pPr>
          </w:p>
        </w:tc>
      </w:tr>
      <w:tr w:rsidR="00302805" w:rsidRPr="006C249B" w:rsidTr="00A22745">
        <w:tc>
          <w:tcPr>
            <w:tcW w:w="15417" w:type="dxa"/>
            <w:gridSpan w:val="5"/>
          </w:tcPr>
          <w:p w:rsidR="00302805" w:rsidRPr="006C249B" w:rsidRDefault="00302805" w:rsidP="00172603">
            <w:pPr>
              <w:jc w:val="center"/>
              <w:rPr>
                <w:rFonts w:ascii="Times New Roman" w:hAnsi="Times New Roman" w:cs="Times New Roman"/>
                <w:b/>
                <w:sz w:val="20"/>
                <w:szCs w:val="20"/>
              </w:rPr>
            </w:pPr>
          </w:p>
          <w:p w:rsidR="00302805" w:rsidRPr="006C249B" w:rsidRDefault="00172603" w:rsidP="00172603">
            <w:pPr>
              <w:jc w:val="center"/>
              <w:rPr>
                <w:rFonts w:ascii="Times New Roman" w:hAnsi="Times New Roman" w:cs="Times New Roman"/>
                <w:b/>
                <w:sz w:val="20"/>
                <w:szCs w:val="20"/>
              </w:rPr>
            </w:pPr>
            <w:r w:rsidRPr="006C249B">
              <w:rPr>
                <w:rFonts w:ascii="Times New Roman" w:hAnsi="Times New Roman" w:cs="Times New Roman"/>
                <w:b/>
                <w:sz w:val="20"/>
                <w:szCs w:val="20"/>
              </w:rPr>
              <w:t>Тепловые явления (24 часа)</w:t>
            </w:r>
          </w:p>
          <w:p w:rsidR="00302805" w:rsidRPr="006C249B" w:rsidRDefault="00172603" w:rsidP="003E5953">
            <w:pPr>
              <w:rPr>
                <w:rFonts w:ascii="Times New Roman" w:hAnsi="Times New Roman" w:cs="Times New Roman"/>
                <w:b/>
                <w:sz w:val="20"/>
                <w:szCs w:val="20"/>
              </w:rPr>
            </w:pPr>
            <w:r w:rsidRPr="006C249B">
              <w:rPr>
                <w:rFonts w:ascii="Times New Roman" w:hAnsi="Times New Roman" w:cs="Times New Roman"/>
                <w:b/>
                <w:sz w:val="20"/>
                <w:szCs w:val="20"/>
              </w:rPr>
              <w:t>Предметные результаты</w:t>
            </w:r>
          </w:p>
          <w:p w:rsidR="00172603" w:rsidRPr="006C249B" w:rsidRDefault="00172603" w:rsidP="00172603">
            <w:pPr>
              <w:autoSpaceDE w:val="0"/>
              <w:autoSpaceDN w:val="0"/>
              <w:adjustRightInd w:val="0"/>
              <w:jc w:val="both"/>
              <w:rPr>
                <w:rFonts w:ascii="Times New Roman" w:eastAsia="TimesNewRomanPSMT" w:hAnsi="Times New Roman" w:cs="Times New Roman"/>
                <w:sz w:val="20"/>
                <w:szCs w:val="20"/>
              </w:rPr>
            </w:pPr>
            <w:r w:rsidRPr="006C249B">
              <w:rPr>
                <w:rFonts w:ascii="Times New Roman" w:hAnsi="Times New Roman" w:cs="Times New Roman"/>
                <w:b/>
                <w:bCs/>
                <w:sz w:val="20"/>
                <w:szCs w:val="20"/>
              </w:rPr>
              <w:t xml:space="preserve">Выпускник научится </w:t>
            </w:r>
            <w:r w:rsidRPr="006C249B">
              <w:rPr>
                <w:rFonts w:ascii="Times New Roman" w:eastAsia="TimesNewRomanPSMT" w:hAnsi="Times New Roman" w:cs="Times New Roman"/>
                <w:sz w:val="20"/>
                <w:szCs w:val="20"/>
              </w:rPr>
              <w:t>распознавать тепловые явления и объяснять на базе имеющихся</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знаний основные свойства или условия протекания этих явлений: диффузия, изменение объема тел при нагревании (охлаждении), большая сжимаемость</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газов, малая сжимаемость жидкостей и твердых тел; тепловое равновесие,</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испарение, конденсация, плавление, кристаллизация, кипение, влажность</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воздуха, различные способы теплопередачи (теплопроводность, конвекция,</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излучение), агрегатные состояния вещества, поглощение энергии при</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испарении жидкости и выделение ее при конденсации пара, зависимость</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температуры кипения от давления;</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описывать изученные свойства тел и тепловые явления, используя</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физические величины: количество теплоты, внутренняя энергия, температура,</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удельная теплоемкость вещества, удельная теплота плавления, удельная</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теплота парообразования, удельная теплота сгорания топлива, коэффициент</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полезного действия теплового двигателя; при описании правильно трактовать</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физический смысл используемых величин, их обозначения и единицы</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измерения, находить формулы, связывающие данную физическую величину с</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другими величинами, вычислять значение физической величины; анализировать свойства тел, тепловые явления и процессы, используя</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основные положения атомно-молекулярного учения о строении вещества и</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закон сохранения энергии; различать основные признаки изученных физических моделей</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строения газов, жидкостей и твердых тел;</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приводить примеры практического использования физических знаний</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о тепловых явлениях; решать задачи, используя закон сохранения энергии в тепловых</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процессах и формулы, связывающие физические величины (количество</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теплоты, температура, удельная теплоемкость вещества, удельная теплота</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плавления, удельная теплота парообразования, удельная теплота сгорания</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топлива, коэффициент полезного действия теплового двигателя): на основе</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анализа условия задачи записывать краткое условие, выделять физические</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величины, законы и формулы, необходимые для ее решения, проводить</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расчеты и оценивать реальность полученного значения физической величины.</w:t>
            </w:r>
          </w:p>
          <w:p w:rsidR="00172603" w:rsidRPr="006C249B" w:rsidRDefault="00172603" w:rsidP="00172603">
            <w:pPr>
              <w:autoSpaceDE w:val="0"/>
              <w:autoSpaceDN w:val="0"/>
              <w:adjustRightInd w:val="0"/>
              <w:jc w:val="both"/>
              <w:rPr>
                <w:rFonts w:ascii="Times New Roman" w:hAnsi="Times New Roman" w:cs="Times New Roman"/>
                <w:b/>
                <w:bCs/>
                <w:sz w:val="20"/>
                <w:szCs w:val="20"/>
              </w:rPr>
            </w:pPr>
          </w:p>
          <w:p w:rsidR="00172603" w:rsidRDefault="00172603" w:rsidP="00172603">
            <w:pPr>
              <w:autoSpaceDE w:val="0"/>
              <w:autoSpaceDN w:val="0"/>
              <w:adjustRightInd w:val="0"/>
              <w:jc w:val="both"/>
              <w:rPr>
                <w:rFonts w:ascii="Times New Roman" w:eastAsia="TimesNewRomanPS-ItalicMT" w:hAnsi="Times New Roman" w:cs="Times New Roman"/>
                <w:i/>
                <w:iCs/>
                <w:sz w:val="20"/>
                <w:szCs w:val="20"/>
              </w:rPr>
            </w:pPr>
            <w:r w:rsidRPr="006C249B">
              <w:rPr>
                <w:rFonts w:ascii="Times New Roman" w:eastAsia="TimesNewRomanPSMT" w:hAnsi="Times New Roman" w:cs="Times New Roman"/>
                <w:b/>
                <w:bCs/>
                <w:sz w:val="20"/>
                <w:szCs w:val="20"/>
              </w:rPr>
              <w:t xml:space="preserve">Выпускник получит возможность научиться </w:t>
            </w:r>
            <w:r w:rsidRPr="006C249B">
              <w:rPr>
                <w:rFonts w:ascii="Times New Roman" w:eastAsia="TimesNewRomanPS-ItalicMT" w:hAnsi="Times New Roman" w:cs="Times New Roman"/>
                <w:i/>
                <w:iCs/>
                <w:sz w:val="20"/>
                <w:szCs w:val="20"/>
              </w:rPr>
              <w:t>использовать знания о тепловых явлениях в повседневной жизни для</w:t>
            </w:r>
            <w:r w:rsidRPr="006C249B">
              <w:rPr>
                <w:rFonts w:ascii="Times New Roman" w:eastAsia="TimesNewRomanPSMT" w:hAnsi="Times New Roman" w:cs="Times New Roman"/>
                <w:b/>
                <w:bCs/>
                <w:sz w:val="20"/>
                <w:szCs w:val="20"/>
              </w:rPr>
              <w:t xml:space="preserve"> </w:t>
            </w:r>
            <w:r w:rsidRPr="006C249B">
              <w:rPr>
                <w:rFonts w:ascii="Times New Roman" w:eastAsia="TimesNewRomanPS-ItalicMT" w:hAnsi="Times New Roman" w:cs="Times New Roman"/>
                <w:i/>
                <w:iCs/>
                <w:sz w:val="20"/>
                <w:szCs w:val="20"/>
              </w:rPr>
              <w:t>обеспечения безопасности при обращении с приборами и техническими</w:t>
            </w:r>
            <w:r w:rsidRPr="006C249B">
              <w:rPr>
                <w:rFonts w:ascii="Times New Roman" w:eastAsia="TimesNewRomanPSMT" w:hAnsi="Times New Roman" w:cs="Times New Roman"/>
                <w:b/>
                <w:bCs/>
                <w:sz w:val="20"/>
                <w:szCs w:val="20"/>
              </w:rPr>
              <w:t xml:space="preserve"> </w:t>
            </w:r>
            <w:r w:rsidRPr="006C249B">
              <w:rPr>
                <w:rFonts w:ascii="Times New Roman" w:eastAsia="TimesNewRomanPS-ItalicMT" w:hAnsi="Times New Roman" w:cs="Times New Roman"/>
                <w:i/>
                <w:iCs/>
                <w:sz w:val="20"/>
                <w:szCs w:val="20"/>
              </w:rPr>
              <w:t>устройствами, для сохранения здоровья и соблюдения норм экологического</w:t>
            </w:r>
            <w:r w:rsidRPr="006C249B">
              <w:rPr>
                <w:rFonts w:ascii="Times New Roman" w:eastAsia="TimesNewRomanPSMT" w:hAnsi="Times New Roman" w:cs="Times New Roman"/>
                <w:b/>
                <w:bCs/>
                <w:sz w:val="20"/>
                <w:szCs w:val="20"/>
              </w:rPr>
              <w:t xml:space="preserve"> </w:t>
            </w:r>
            <w:r w:rsidRPr="006C249B">
              <w:rPr>
                <w:rFonts w:ascii="Times New Roman" w:eastAsia="TimesNewRomanPS-ItalicMT" w:hAnsi="Times New Roman" w:cs="Times New Roman"/>
                <w:i/>
                <w:iCs/>
                <w:sz w:val="20"/>
                <w:szCs w:val="20"/>
              </w:rPr>
              <w:t>поведения в окружающей среде; приводить примеры экологических</w:t>
            </w:r>
            <w:r w:rsidRPr="006C249B">
              <w:rPr>
                <w:rFonts w:ascii="Times New Roman" w:eastAsia="TimesNewRomanPSMT" w:hAnsi="Times New Roman" w:cs="Times New Roman"/>
                <w:b/>
                <w:bCs/>
                <w:sz w:val="20"/>
                <w:szCs w:val="20"/>
              </w:rPr>
              <w:t xml:space="preserve"> </w:t>
            </w:r>
            <w:r w:rsidRPr="006C249B">
              <w:rPr>
                <w:rFonts w:ascii="Times New Roman" w:eastAsia="TimesNewRomanPS-ItalicMT" w:hAnsi="Times New Roman" w:cs="Times New Roman"/>
                <w:i/>
                <w:iCs/>
                <w:sz w:val="20"/>
                <w:szCs w:val="20"/>
              </w:rPr>
              <w:t>последствий работы двигателей внутреннего сгорания, тепловых и</w:t>
            </w:r>
            <w:r w:rsidRPr="006C249B">
              <w:rPr>
                <w:rFonts w:ascii="Times New Roman" w:eastAsia="TimesNewRomanPSMT" w:hAnsi="Times New Roman" w:cs="Times New Roman"/>
                <w:b/>
                <w:bCs/>
                <w:sz w:val="20"/>
                <w:szCs w:val="20"/>
              </w:rPr>
              <w:t xml:space="preserve"> </w:t>
            </w:r>
            <w:r w:rsidRPr="006C249B">
              <w:rPr>
                <w:rFonts w:ascii="Times New Roman" w:eastAsia="TimesNewRomanPS-ItalicMT" w:hAnsi="Times New Roman" w:cs="Times New Roman"/>
                <w:i/>
                <w:iCs/>
                <w:sz w:val="20"/>
                <w:szCs w:val="20"/>
              </w:rPr>
              <w:t>гидроэлектростанций;</w:t>
            </w:r>
            <w:r w:rsidRPr="006C249B">
              <w:rPr>
                <w:rFonts w:ascii="Times New Roman" w:eastAsia="TimesNewRomanPSMT" w:hAnsi="Times New Roman" w:cs="Times New Roman"/>
                <w:b/>
                <w:bCs/>
                <w:sz w:val="20"/>
                <w:szCs w:val="20"/>
              </w:rPr>
              <w:t xml:space="preserve"> </w:t>
            </w:r>
            <w:r w:rsidRPr="006C249B">
              <w:rPr>
                <w:rFonts w:ascii="Times New Roman" w:eastAsia="TimesNewRomanPS-ItalicMT" w:hAnsi="Times New Roman" w:cs="Times New Roman"/>
                <w:i/>
                <w:iCs/>
                <w:sz w:val="20"/>
                <w:szCs w:val="20"/>
              </w:rPr>
              <w:t>различать границы применимости физических законов, понимать</w:t>
            </w:r>
            <w:r w:rsidRPr="006C249B">
              <w:rPr>
                <w:rFonts w:ascii="Times New Roman" w:eastAsia="TimesNewRomanPSMT" w:hAnsi="Times New Roman" w:cs="Times New Roman"/>
                <w:b/>
                <w:bCs/>
                <w:sz w:val="20"/>
                <w:szCs w:val="20"/>
              </w:rPr>
              <w:t xml:space="preserve"> </w:t>
            </w:r>
            <w:r w:rsidRPr="006C249B">
              <w:rPr>
                <w:rFonts w:ascii="Times New Roman" w:eastAsia="TimesNewRomanPS-ItalicMT" w:hAnsi="Times New Roman" w:cs="Times New Roman"/>
                <w:i/>
                <w:iCs/>
                <w:sz w:val="20"/>
                <w:szCs w:val="20"/>
              </w:rPr>
              <w:t>всеобщий характер фундаментальных физических законов (закон сохранения</w:t>
            </w:r>
            <w:r w:rsidRPr="006C249B">
              <w:rPr>
                <w:rFonts w:ascii="Times New Roman" w:eastAsia="TimesNewRomanPSMT" w:hAnsi="Times New Roman" w:cs="Times New Roman"/>
                <w:b/>
                <w:bCs/>
                <w:sz w:val="20"/>
                <w:szCs w:val="20"/>
              </w:rPr>
              <w:t xml:space="preserve"> </w:t>
            </w:r>
            <w:r w:rsidRPr="006C249B">
              <w:rPr>
                <w:rFonts w:ascii="Times New Roman" w:eastAsia="TimesNewRomanPS-ItalicMT" w:hAnsi="Times New Roman" w:cs="Times New Roman"/>
                <w:i/>
                <w:iCs/>
                <w:sz w:val="20"/>
                <w:szCs w:val="20"/>
              </w:rPr>
              <w:t>энергии в тепловых процессах) и ограниченность использования частных</w:t>
            </w:r>
            <w:r w:rsidRPr="006C249B">
              <w:rPr>
                <w:rFonts w:ascii="Times New Roman" w:eastAsia="TimesNewRomanPSMT" w:hAnsi="Times New Roman" w:cs="Times New Roman"/>
                <w:b/>
                <w:bCs/>
                <w:sz w:val="20"/>
                <w:szCs w:val="20"/>
              </w:rPr>
              <w:t xml:space="preserve"> </w:t>
            </w:r>
            <w:r w:rsidRPr="006C249B">
              <w:rPr>
                <w:rFonts w:ascii="Times New Roman" w:eastAsia="TimesNewRomanPS-ItalicMT" w:hAnsi="Times New Roman" w:cs="Times New Roman"/>
                <w:i/>
                <w:iCs/>
                <w:sz w:val="20"/>
                <w:szCs w:val="20"/>
              </w:rPr>
              <w:t>законов;</w:t>
            </w:r>
            <w:r w:rsidRPr="006C249B">
              <w:rPr>
                <w:rFonts w:ascii="Times New Roman" w:eastAsia="TimesNewRomanPSMT" w:hAnsi="Times New Roman" w:cs="Times New Roman"/>
                <w:b/>
                <w:bCs/>
                <w:sz w:val="20"/>
                <w:szCs w:val="20"/>
              </w:rPr>
              <w:t xml:space="preserve"> </w:t>
            </w:r>
            <w:r w:rsidRPr="006C249B">
              <w:rPr>
                <w:rFonts w:ascii="Times New Roman" w:eastAsia="TimesNewRomanPS-ItalicMT" w:hAnsi="Times New Roman" w:cs="Times New Roman"/>
                <w:i/>
                <w:iCs/>
                <w:sz w:val="20"/>
                <w:szCs w:val="20"/>
              </w:rPr>
              <w:t>находить адекватную предложенной задаче физическую модель,</w:t>
            </w:r>
            <w:r w:rsidRPr="006C249B">
              <w:rPr>
                <w:rFonts w:ascii="Times New Roman" w:eastAsia="TimesNewRomanPSMT" w:hAnsi="Times New Roman" w:cs="Times New Roman"/>
                <w:b/>
                <w:bCs/>
                <w:sz w:val="20"/>
                <w:szCs w:val="20"/>
              </w:rPr>
              <w:t xml:space="preserve"> </w:t>
            </w:r>
            <w:r w:rsidRPr="006C249B">
              <w:rPr>
                <w:rFonts w:ascii="Times New Roman" w:eastAsia="TimesNewRomanPS-ItalicMT" w:hAnsi="Times New Roman" w:cs="Times New Roman"/>
                <w:i/>
                <w:iCs/>
                <w:sz w:val="20"/>
                <w:szCs w:val="20"/>
              </w:rPr>
              <w:t>разрешать проблему как на основе имеющихся знаний о тепловых явлениях с</w:t>
            </w:r>
            <w:r w:rsidRPr="006C249B">
              <w:rPr>
                <w:rFonts w:ascii="Times New Roman" w:eastAsia="TimesNewRomanPSMT" w:hAnsi="Times New Roman" w:cs="Times New Roman"/>
                <w:b/>
                <w:bCs/>
                <w:sz w:val="20"/>
                <w:szCs w:val="20"/>
              </w:rPr>
              <w:t xml:space="preserve"> </w:t>
            </w:r>
            <w:r w:rsidRPr="006C249B">
              <w:rPr>
                <w:rFonts w:ascii="Times New Roman" w:eastAsia="TimesNewRomanPS-ItalicMT" w:hAnsi="Times New Roman" w:cs="Times New Roman"/>
                <w:i/>
                <w:iCs/>
                <w:sz w:val="20"/>
                <w:szCs w:val="20"/>
              </w:rPr>
              <w:t>использованием математического аппарата, так и при помощи методов</w:t>
            </w:r>
            <w:r w:rsidRPr="006C249B">
              <w:rPr>
                <w:rFonts w:ascii="Times New Roman" w:eastAsia="TimesNewRomanPSMT" w:hAnsi="Times New Roman" w:cs="Times New Roman"/>
                <w:b/>
                <w:bCs/>
                <w:sz w:val="20"/>
                <w:szCs w:val="20"/>
              </w:rPr>
              <w:t xml:space="preserve"> </w:t>
            </w:r>
            <w:r w:rsidRPr="006C249B">
              <w:rPr>
                <w:rFonts w:ascii="Times New Roman" w:eastAsia="TimesNewRomanPS-ItalicMT" w:hAnsi="Times New Roman" w:cs="Times New Roman"/>
                <w:i/>
                <w:iCs/>
                <w:sz w:val="20"/>
                <w:szCs w:val="20"/>
              </w:rPr>
              <w:t>оценки.</w:t>
            </w:r>
          </w:p>
          <w:p w:rsidR="00C521DF" w:rsidRDefault="00C521DF" w:rsidP="00172603">
            <w:pPr>
              <w:autoSpaceDE w:val="0"/>
              <w:autoSpaceDN w:val="0"/>
              <w:adjustRightInd w:val="0"/>
              <w:jc w:val="both"/>
              <w:rPr>
                <w:rFonts w:ascii="Times New Roman" w:eastAsia="TimesNewRomanPS-ItalicMT" w:hAnsi="Times New Roman" w:cs="Times New Roman"/>
                <w:i/>
                <w:iCs/>
                <w:sz w:val="20"/>
                <w:szCs w:val="20"/>
              </w:rPr>
            </w:pPr>
          </w:p>
          <w:p w:rsidR="00C521DF" w:rsidRDefault="00C521DF" w:rsidP="00172603">
            <w:pPr>
              <w:autoSpaceDE w:val="0"/>
              <w:autoSpaceDN w:val="0"/>
              <w:adjustRightInd w:val="0"/>
              <w:jc w:val="both"/>
              <w:rPr>
                <w:rFonts w:ascii="Times New Roman" w:hAnsi="Times New Roman" w:cs="Times New Roman"/>
                <w:sz w:val="20"/>
                <w:szCs w:val="20"/>
              </w:rPr>
            </w:pPr>
            <w:r w:rsidRPr="00C521DF">
              <w:rPr>
                <w:rFonts w:ascii="Times New Roman" w:hAnsi="Times New Roman" w:cs="Times New Roman"/>
                <w:b/>
                <w:sz w:val="20"/>
                <w:szCs w:val="20"/>
              </w:rPr>
              <w:t>Метапредметные результаты</w:t>
            </w:r>
            <w:r>
              <w:rPr>
                <w:rFonts w:ascii="Times New Roman" w:hAnsi="Times New Roman" w:cs="Times New Roman"/>
                <w:sz w:val="20"/>
                <w:szCs w:val="20"/>
              </w:rPr>
              <w:t xml:space="preserve"> на странице 12</w:t>
            </w:r>
          </w:p>
          <w:p w:rsidR="00A425DB" w:rsidRDefault="00A425DB" w:rsidP="00172603">
            <w:pPr>
              <w:autoSpaceDE w:val="0"/>
              <w:autoSpaceDN w:val="0"/>
              <w:adjustRightInd w:val="0"/>
              <w:jc w:val="both"/>
              <w:rPr>
                <w:rFonts w:ascii="Times New Roman" w:hAnsi="Times New Roman" w:cs="Times New Roman"/>
                <w:sz w:val="20"/>
                <w:szCs w:val="20"/>
              </w:rPr>
            </w:pPr>
          </w:p>
          <w:p w:rsidR="00A425DB" w:rsidRDefault="00A425DB" w:rsidP="00172603">
            <w:pPr>
              <w:autoSpaceDE w:val="0"/>
              <w:autoSpaceDN w:val="0"/>
              <w:adjustRightInd w:val="0"/>
              <w:jc w:val="both"/>
              <w:rPr>
                <w:rFonts w:ascii="Times New Roman" w:hAnsi="Times New Roman" w:cs="Times New Roman"/>
                <w:sz w:val="20"/>
                <w:szCs w:val="20"/>
              </w:rPr>
            </w:pPr>
          </w:p>
          <w:p w:rsidR="00A425DB" w:rsidRDefault="00A425DB" w:rsidP="00172603">
            <w:pPr>
              <w:autoSpaceDE w:val="0"/>
              <w:autoSpaceDN w:val="0"/>
              <w:adjustRightInd w:val="0"/>
              <w:jc w:val="both"/>
              <w:rPr>
                <w:rFonts w:ascii="Times New Roman" w:hAnsi="Times New Roman" w:cs="Times New Roman"/>
                <w:sz w:val="20"/>
                <w:szCs w:val="20"/>
              </w:rPr>
            </w:pPr>
          </w:p>
          <w:p w:rsidR="00A425DB" w:rsidRDefault="00A425DB" w:rsidP="00172603">
            <w:pPr>
              <w:autoSpaceDE w:val="0"/>
              <w:autoSpaceDN w:val="0"/>
              <w:adjustRightInd w:val="0"/>
              <w:jc w:val="both"/>
              <w:rPr>
                <w:rFonts w:ascii="Times New Roman" w:hAnsi="Times New Roman" w:cs="Times New Roman"/>
                <w:sz w:val="20"/>
                <w:szCs w:val="20"/>
              </w:rPr>
            </w:pPr>
          </w:p>
          <w:p w:rsidR="00A425DB" w:rsidRDefault="00A425DB" w:rsidP="00172603">
            <w:pPr>
              <w:autoSpaceDE w:val="0"/>
              <w:autoSpaceDN w:val="0"/>
              <w:adjustRightInd w:val="0"/>
              <w:jc w:val="both"/>
              <w:rPr>
                <w:rFonts w:ascii="Times New Roman" w:hAnsi="Times New Roman" w:cs="Times New Roman"/>
                <w:sz w:val="20"/>
                <w:szCs w:val="20"/>
              </w:rPr>
            </w:pPr>
          </w:p>
          <w:p w:rsidR="00A425DB" w:rsidRDefault="00A425DB" w:rsidP="00172603">
            <w:pPr>
              <w:autoSpaceDE w:val="0"/>
              <w:autoSpaceDN w:val="0"/>
              <w:adjustRightInd w:val="0"/>
              <w:jc w:val="both"/>
              <w:rPr>
                <w:rFonts w:ascii="Times New Roman" w:hAnsi="Times New Roman" w:cs="Times New Roman"/>
                <w:sz w:val="20"/>
                <w:szCs w:val="20"/>
              </w:rPr>
            </w:pPr>
          </w:p>
          <w:p w:rsidR="00A425DB" w:rsidRDefault="00A425DB" w:rsidP="00172603">
            <w:pPr>
              <w:autoSpaceDE w:val="0"/>
              <w:autoSpaceDN w:val="0"/>
              <w:adjustRightInd w:val="0"/>
              <w:jc w:val="both"/>
              <w:rPr>
                <w:rFonts w:ascii="Times New Roman" w:hAnsi="Times New Roman" w:cs="Times New Roman"/>
                <w:sz w:val="20"/>
                <w:szCs w:val="20"/>
              </w:rPr>
            </w:pPr>
          </w:p>
          <w:p w:rsidR="00A425DB" w:rsidRDefault="00A425DB" w:rsidP="00172603">
            <w:pPr>
              <w:autoSpaceDE w:val="0"/>
              <w:autoSpaceDN w:val="0"/>
              <w:adjustRightInd w:val="0"/>
              <w:jc w:val="both"/>
              <w:rPr>
                <w:rFonts w:ascii="Times New Roman" w:hAnsi="Times New Roman" w:cs="Times New Roman"/>
                <w:sz w:val="20"/>
                <w:szCs w:val="20"/>
              </w:rPr>
            </w:pPr>
          </w:p>
          <w:p w:rsidR="00A425DB" w:rsidRDefault="00A425DB" w:rsidP="00172603">
            <w:pPr>
              <w:autoSpaceDE w:val="0"/>
              <w:autoSpaceDN w:val="0"/>
              <w:adjustRightInd w:val="0"/>
              <w:jc w:val="both"/>
              <w:rPr>
                <w:rFonts w:ascii="Times New Roman" w:hAnsi="Times New Roman" w:cs="Times New Roman"/>
                <w:sz w:val="20"/>
                <w:szCs w:val="20"/>
              </w:rPr>
            </w:pPr>
          </w:p>
          <w:p w:rsidR="00A425DB" w:rsidRDefault="00A425DB" w:rsidP="00172603">
            <w:pPr>
              <w:autoSpaceDE w:val="0"/>
              <w:autoSpaceDN w:val="0"/>
              <w:adjustRightInd w:val="0"/>
              <w:jc w:val="both"/>
              <w:rPr>
                <w:rFonts w:ascii="Times New Roman" w:hAnsi="Times New Roman" w:cs="Times New Roman"/>
                <w:sz w:val="20"/>
                <w:szCs w:val="20"/>
              </w:rPr>
            </w:pPr>
          </w:p>
          <w:p w:rsidR="00A425DB" w:rsidRPr="006C249B" w:rsidRDefault="00A425DB" w:rsidP="00172603">
            <w:pPr>
              <w:autoSpaceDE w:val="0"/>
              <w:autoSpaceDN w:val="0"/>
              <w:adjustRightInd w:val="0"/>
              <w:jc w:val="both"/>
              <w:rPr>
                <w:rFonts w:ascii="Times New Roman" w:eastAsia="TimesNewRomanPSMT" w:hAnsi="Times New Roman" w:cs="Times New Roman"/>
                <w:b/>
                <w:bCs/>
                <w:sz w:val="20"/>
                <w:szCs w:val="20"/>
              </w:rPr>
            </w:pPr>
          </w:p>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snapToGrid w:val="0"/>
              <w:rPr>
                <w:rFonts w:ascii="Times New Roman" w:eastAsia="Calibri" w:hAnsi="Times New Roman" w:cs="Times New Roman"/>
                <w:sz w:val="20"/>
                <w:szCs w:val="20"/>
              </w:rPr>
            </w:pPr>
            <w:r w:rsidRPr="006C249B">
              <w:rPr>
                <w:rFonts w:ascii="Times New Roman" w:eastAsia="Calibri" w:hAnsi="Times New Roman" w:cs="Times New Roman"/>
                <w:sz w:val="20"/>
                <w:szCs w:val="20"/>
              </w:rPr>
              <w:t>Вводный инструктаж по ТБ</w:t>
            </w:r>
          </w:p>
          <w:p w:rsidR="00302805" w:rsidRPr="006C249B" w:rsidRDefault="00302805" w:rsidP="006C249B">
            <w:pPr>
              <w:tabs>
                <w:tab w:val="left" w:pos="1134"/>
              </w:tabs>
              <w:jc w:val="both"/>
              <w:rPr>
                <w:rFonts w:ascii="Times New Roman" w:hAnsi="Times New Roman" w:cs="Times New Roman"/>
                <w:bCs/>
                <w:i/>
                <w:sz w:val="20"/>
                <w:szCs w:val="20"/>
              </w:rPr>
            </w:pPr>
            <w:r w:rsidRPr="006C249B">
              <w:rPr>
                <w:rFonts w:ascii="Times New Roman" w:eastAsia="Calibri" w:hAnsi="Times New Roman" w:cs="Times New Roman"/>
                <w:sz w:val="20"/>
                <w:szCs w:val="20"/>
              </w:rPr>
              <w:t>Тепловое движение. Температура. Внутренняя энергия.</w:t>
            </w:r>
            <w:r w:rsidR="008771F4" w:rsidRPr="006C249B">
              <w:rPr>
                <w:rFonts w:ascii="Times New Roman" w:eastAsia="Calibri" w:hAnsi="Times New Roman" w:cs="Times New Roman"/>
                <w:sz w:val="20"/>
                <w:szCs w:val="20"/>
              </w:rPr>
              <w:t xml:space="preserve"> </w:t>
            </w:r>
            <w:r w:rsidR="008771F4" w:rsidRPr="006C249B">
              <w:rPr>
                <w:rFonts w:ascii="Times New Roman" w:eastAsia="Calibri" w:hAnsi="Times New Roman" w:cs="Times New Roman"/>
                <w:i/>
                <w:sz w:val="20"/>
                <w:szCs w:val="20"/>
              </w:rPr>
              <w:t xml:space="preserve">Учебное исследование </w:t>
            </w:r>
            <w:r w:rsidR="008771F4" w:rsidRPr="006C249B">
              <w:rPr>
                <w:rFonts w:ascii="Times New Roman" w:hAnsi="Times New Roman" w:cs="Times New Roman"/>
                <w:i/>
                <w:sz w:val="20"/>
                <w:szCs w:val="20"/>
              </w:rPr>
              <w:t>№1 «</w:t>
            </w:r>
            <w:r w:rsidR="008771F4" w:rsidRPr="006C249B">
              <w:rPr>
                <w:rFonts w:ascii="Times New Roman" w:hAnsi="Times New Roman" w:cs="Times New Roman"/>
                <w:bCs/>
                <w:i/>
                <w:sz w:val="20"/>
                <w:szCs w:val="20"/>
              </w:rPr>
              <w:t>Измерение температуры»</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4.09</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Способы изменения внутренней энергии тела</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7.09</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Входной контроль.</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11.09</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Теплопроводность.</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14.09</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Конвекция. Излучение.</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18.09</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 xml:space="preserve">Особенности различных способов теплопередачи. Примеры теплопередачи в природе и технике. </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21</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Количество теплоты. Единицы количества теплоты Удельная теплоемкость. Расчет количества теплоты, необходимого для нагревания тела или выделяемого им при охлаждении.</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25</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i/>
                <w:sz w:val="20"/>
                <w:szCs w:val="20"/>
              </w:rPr>
            </w:pPr>
            <w:r w:rsidRPr="006C249B">
              <w:rPr>
                <w:rFonts w:ascii="Times New Roman" w:eastAsia="Calibri" w:hAnsi="Times New Roman" w:cs="Times New Roman"/>
                <w:i/>
                <w:sz w:val="20"/>
                <w:szCs w:val="20"/>
              </w:rPr>
              <w:t>Л/р№1</w:t>
            </w:r>
            <w:r w:rsidRPr="006C249B">
              <w:rPr>
                <w:rFonts w:ascii="Times New Roman" w:eastAsia="Calibri" w:hAnsi="Times New Roman" w:cs="Times New Roman"/>
                <w:sz w:val="20"/>
                <w:szCs w:val="20"/>
              </w:rPr>
              <w:t xml:space="preserve"> «</w:t>
            </w:r>
            <w:r w:rsidRPr="006C249B">
              <w:rPr>
                <w:rFonts w:ascii="Times New Roman" w:eastAsia="Calibri" w:hAnsi="Times New Roman" w:cs="Times New Roman"/>
                <w:i/>
                <w:sz w:val="20"/>
                <w:szCs w:val="20"/>
              </w:rPr>
              <w:t>Исследование изменения со временем температуры остывающей воды»</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28</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i/>
                <w:sz w:val="20"/>
                <w:szCs w:val="20"/>
              </w:rPr>
            </w:pPr>
            <w:r w:rsidRPr="006C249B">
              <w:rPr>
                <w:rFonts w:ascii="Times New Roman" w:eastAsia="Calibri" w:hAnsi="Times New Roman" w:cs="Times New Roman"/>
                <w:i/>
                <w:sz w:val="20"/>
                <w:szCs w:val="20"/>
              </w:rPr>
              <w:t>Л/р№2 «Сравнение количеств теплоты при смешивании воды разной температуры».</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2.10</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i/>
                <w:sz w:val="20"/>
                <w:szCs w:val="20"/>
              </w:rPr>
            </w:pPr>
            <w:r w:rsidRPr="006C249B">
              <w:rPr>
                <w:rFonts w:ascii="Times New Roman" w:eastAsia="Calibri" w:hAnsi="Times New Roman" w:cs="Times New Roman"/>
                <w:i/>
                <w:sz w:val="20"/>
                <w:szCs w:val="20"/>
              </w:rPr>
              <w:t>Л/р№3 «Измерение удельной теплоемкости твердого тела».</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5</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Энергия топлива. Удельная теплота сгорания.</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9</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Закон сохранения и превращения энергии в механических и тепловых процессах.</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12</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b/>
                <w:i/>
                <w:sz w:val="20"/>
                <w:szCs w:val="20"/>
              </w:rPr>
            </w:pPr>
            <w:r w:rsidRPr="006C249B">
              <w:rPr>
                <w:rFonts w:ascii="Times New Roman" w:eastAsia="Calibri" w:hAnsi="Times New Roman" w:cs="Times New Roman"/>
                <w:b/>
                <w:i/>
                <w:sz w:val="20"/>
                <w:szCs w:val="20"/>
              </w:rPr>
              <w:t>К/р№1 «Тепловые явления»</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16</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Анализ работы. Агрегатные состояния вещества. Плавление и отвердевание кристаллических тел. График плавления и отвердевания.</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19</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Удельная теплота плавления. Решение задач.</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23</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Испарение. Поглощение энергии при испарении жидкости и выделение ее при конденсации пара.</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26</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Кипение. Удельная теплота парообразования и конденсации.</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6.11</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A2274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vAlign w:val="center"/>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Решение задач на тему «Плавление. Испарение. Кипение»</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9</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 xml:space="preserve">Влажность воздуха. Способы определения влажности воздуха. </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13</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i/>
                <w:sz w:val="20"/>
                <w:szCs w:val="20"/>
              </w:rPr>
            </w:pPr>
            <w:r w:rsidRPr="006C249B">
              <w:rPr>
                <w:rFonts w:ascii="Times New Roman" w:eastAsia="Calibri" w:hAnsi="Times New Roman" w:cs="Times New Roman"/>
                <w:i/>
                <w:sz w:val="20"/>
                <w:szCs w:val="20"/>
              </w:rPr>
              <w:t>Л.р. №4 Измерение относительной влажности воздуха.</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16</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Работа газа и пара при расширении. Двигатель внутреннего сгорания.</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20</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Паровая турбина. КПД теплового двигателя.</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23</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Экологические проблемы использования тепловых машин. Решение задач по теме «Изменение агрегатных состояний вещества»</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27</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b/>
                <w:i/>
                <w:sz w:val="20"/>
                <w:szCs w:val="20"/>
              </w:rPr>
            </w:pPr>
            <w:r w:rsidRPr="006C249B">
              <w:rPr>
                <w:rFonts w:ascii="Times New Roman" w:eastAsia="Calibri" w:hAnsi="Times New Roman" w:cs="Times New Roman"/>
                <w:b/>
                <w:i/>
                <w:sz w:val="20"/>
                <w:szCs w:val="20"/>
              </w:rPr>
              <w:t>К/р№2 «Изменение агрегатных состояний вещества»</w:t>
            </w:r>
          </w:p>
        </w:tc>
        <w:tc>
          <w:tcPr>
            <w:tcW w:w="1721" w:type="dxa"/>
          </w:tcPr>
          <w:p w:rsidR="00302805" w:rsidRPr="006C249B" w:rsidRDefault="00A21FDE" w:rsidP="00302805">
            <w:pPr>
              <w:ind w:left="-171"/>
              <w:rPr>
                <w:rFonts w:ascii="Times New Roman" w:hAnsi="Times New Roman" w:cs="Times New Roman"/>
                <w:sz w:val="20"/>
                <w:szCs w:val="20"/>
              </w:rPr>
            </w:pPr>
            <w:r>
              <w:rPr>
                <w:rFonts w:ascii="Times New Roman" w:hAnsi="Times New Roman" w:cs="Times New Roman"/>
                <w:sz w:val="20"/>
                <w:szCs w:val="20"/>
              </w:rPr>
              <w:t xml:space="preserve">  30</w:t>
            </w: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A22745">
        <w:tc>
          <w:tcPr>
            <w:tcW w:w="15417" w:type="dxa"/>
            <w:gridSpan w:val="5"/>
          </w:tcPr>
          <w:p w:rsidR="00302805" w:rsidRDefault="00302805" w:rsidP="00302805">
            <w:pPr>
              <w:ind w:left="-171"/>
              <w:rPr>
                <w:rFonts w:ascii="Times New Roman" w:hAnsi="Times New Roman" w:cs="Times New Roman"/>
                <w:b/>
                <w:sz w:val="20"/>
                <w:szCs w:val="20"/>
              </w:rPr>
            </w:pPr>
          </w:p>
          <w:p w:rsidR="00A425DB" w:rsidRDefault="00A425DB" w:rsidP="00302805">
            <w:pPr>
              <w:ind w:left="-171"/>
              <w:rPr>
                <w:rFonts w:ascii="Times New Roman" w:hAnsi="Times New Roman" w:cs="Times New Roman"/>
                <w:b/>
                <w:sz w:val="20"/>
                <w:szCs w:val="20"/>
              </w:rPr>
            </w:pPr>
          </w:p>
          <w:p w:rsidR="00A425DB" w:rsidRDefault="00A425DB" w:rsidP="00302805">
            <w:pPr>
              <w:ind w:left="-171"/>
              <w:rPr>
                <w:rFonts w:ascii="Times New Roman" w:hAnsi="Times New Roman" w:cs="Times New Roman"/>
                <w:b/>
                <w:sz w:val="20"/>
                <w:szCs w:val="20"/>
              </w:rPr>
            </w:pPr>
          </w:p>
          <w:p w:rsidR="00A425DB" w:rsidRDefault="00A425DB" w:rsidP="00302805">
            <w:pPr>
              <w:ind w:left="-171"/>
              <w:rPr>
                <w:rFonts w:ascii="Times New Roman" w:hAnsi="Times New Roman" w:cs="Times New Roman"/>
                <w:b/>
                <w:sz w:val="20"/>
                <w:szCs w:val="20"/>
              </w:rPr>
            </w:pPr>
          </w:p>
          <w:p w:rsidR="00A425DB" w:rsidRDefault="00A425DB" w:rsidP="00302805">
            <w:pPr>
              <w:ind w:left="-171"/>
              <w:rPr>
                <w:rFonts w:ascii="Times New Roman" w:hAnsi="Times New Roman" w:cs="Times New Roman"/>
                <w:b/>
                <w:sz w:val="20"/>
                <w:szCs w:val="20"/>
              </w:rPr>
            </w:pPr>
          </w:p>
          <w:p w:rsidR="00A425DB" w:rsidRDefault="00A425DB" w:rsidP="00302805">
            <w:pPr>
              <w:ind w:left="-171"/>
              <w:rPr>
                <w:rFonts w:ascii="Times New Roman" w:hAnsi="Times New Roman" w:cs="Times New Roman"/>
                <w:b/>
                <w:sz w:val="20"/>
                <w:szCs w:val="20"/>
              </w:rPr>
            </w:pPr>
          </w:p>
          <w:p w:rsidR="00A425DB" w:rsidRDefault="00A425DB" w:rsidP="00302805">
            <w:pPr>
              <w:ind w:left="-171"/>
              <w:rPr>
                <w:rFonts w:ascii="Times New Roman" w:hAnsi="Times New Roman" w:cs="Times New Roman"/>
                <w:b/>
                <w:sz w:val="20"/>
                <w:szCs w:val="20"/>
              </w:rPr>
            </w:pPr>
          </w:p>
          <w:p w:rsidR="00A425DB" w:rsidRDefault="00A425DB" w:rsidP="00302805">
            <w:pPr>
              <w:ind w:left="-171"/>
              <w:rPr>
                <w:rFonts w:ascii="Times New Roman" w:hAnsi="Times New Roman" w:cs="Times New Roman"/>
                <w:b/>
                <w:sz w:val="20"/>
                <w:szCs w:val="20"/>
              </w:rPr>
            </w:pPr>
          </w:p>
          <w:p w:rsidR="00A425DB" w:rsidRDefault="00A425DB" w:rsidP="00302805">
            <w:pPr>
              <w:ind w:left="-171"/>
              <w:rPr>
                <w:rFonts w:ascii="Times New Roman" w:hAnsi="Times New Roman" w:cs="Times New Roman"/>
                <w:b/>
                <w:sz w:val="20"/>
                <w:szCs w:val="20"/>
              </w:rPr>
            </w:pPr>
          </w:p>
          <w:p w:rsidR="00A425DB" w:rsidRDefault="00A425DB" w:rsidP="00302805">
            <w:pPr>
              <w:ind w:left="-171"/>
              <w:rPr>
                <w:rFonts w:ascii="Times New Roman" w:hAnsi="Times New Roman" w:cs="Times New Roman"/>
                <w:b/>
                <w:sz w:val="20"/>
                <w:szCs w:val="20"/>
              </w:rPr>
            </w:pPr>
          </w:p>
          <w:p w:rsidR="00A425DB" w:rsidRDefault="00A425DB" w:rsidP="00302805">
            <w:pPr>
              <w:ind w:left="-171"/>
              <w:rPr>
                <w:rFonts w:ascii="Times New Roman" w:hAnsi="Times New Roman" w:cs="Times New Roman"/>
                <w:b/>
                <w:sz w:val="20"/>
                <w:szCs w:val="20"/>
              </w:rPr>
            </w:pPr>
          </w:p>
          <w:p w:rsidR="00A425DB" w:rsidRPr="006C249B" w:rsidRDefault="00A425DB" w:rsidP="00302805">
            <w:pPr>
              <w:ind w:left="-171"/>
              <w:rPr>
                <w:rFonts w:ascii="Times New Roman" w:hAnsi="Times New Roman" w:cs="Times New Roman"/>
                <w:b/>
                <w:sz w:val="20"/>
                <w:szCs w:val="20"/>
              </w:rPr>
            </w:pPr>
          </w:p>
          <w:p w:rsidR="00302805" w:rsidRPr="006C249B" w:rsidRDefault="00172603" w:rsidP="00172603">
            <w:pPr>
              <w:ind w:left="-171"/>
              <w:jc w:val="center"/>
              <w:rPr>
                <w:rFonts w:ascii="Times New Roman" w:hAnsi="Times New Roman" w:cs="Times New Roman"/>
                <w:b/>
                <w:sz w:val="20"/>
                <w:szCs w:val="20"/>
              </w:rPr>
            </w:pPr>
            <w:r w:rsidRPr="006C249B">
              <w:rPr>
                <w:rFonts w:ascii="Times New Roman" w:hAnsi="Times New Roman" w:cs="Times New Roman"/>
                <w:b/>
                <w:sz w:val="20"/>
                <w:szCs w:val="20"/>
              </w:rPr>
              <w:t>Электрические явления (28 часов)</w:t>
            </w:r>
          </w:p>
          <w:p w:rsidR="00172603" w:rsidRPr="006C249B" w:rsidRDefault="00172603" w:rsidP="006C249B">
            <w:pPr>
              <w:ind w:left="142"/>
              <w:jc w:val="both"/>
              <w:rPr>
                <w:rFonts w:ascii="Times New Roman" w:hAnsi="Times New Roman" w:cs="Times New Roman"/>
                <w:b/>
                <w:sz w:val="20"/>
                <w:szCs w:val="20"/>
              </w:rPr>
            </w:pPr>
            <w:r w:rsidRPr="006C249B">
              <w:rPr>
                <w:rFonts w:ascii="Times New Roman" w:hAnsi="Times New Roman" w:cs="Times New Roman"/>
                <w:b/>
                <w:sz w:val="20"/>
                <w:szCs w:val="20"/>
              </w:rPr>
              <w:t>Предметные результаты</w:t>
            </w:r>
          </w:p>
          <w:p w:rsidR="00172603" w:rsidRPr="006C249B" w:rsidRDefault="00172603" w:rsidP="006C249B">
            <w:pPr>
              <w:autoSpaceDE w:val="0"/>
              <w:autoSpaceDN w:val="0"/>
              <w:adjustRightInd w:val="0"/>
              <w:jc w:val="both"/>
              <w:rPr>
                <w:rFonts w:ascii="Times New Roman" w:hAnsi="Times New Roman" w:cs="Times New Roman"/>
                <w:b/>
                <w:bCs/>
                <w:sz w:val="20"/>
                <w:szCs w:val="20"/>
              </w:rPr>
            </w:pPr>
            <w:r w:rsidRPr="006C249B">
              <w:rPr>
                <w:rFonts w:ascii="Times New Roman" w:hAnsi="Times New Roman" w:cs="Times New Roman"/>
                <w:b/>
                <w:bCs/>
                <w:sz w:val="20"/>
                <w:szCs w:val="20"/>
              </w:rPr>
              <w:t>Выпускник научится</w:t>
            </w:r>
            <w:r w:rsidR="006C249B"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w:t>
            </w:r>
            <w:r w:rsidR="006C249B" w:rsidRPr="006C249B">
              <w:rPr>
                <w:rFonts w:ascii="Times New Roman" w:eastAsia="TimesNewRomanPSMT" w:hAnsi="Times New Roman" w:cs="Times New Roman"/>
                <w:sz w:val="20"/>
                <w:szCs w:val="20"/>
              </w:rPr>
              <w:t xml:space="preserve"> в</w:t>
            </w:r>
            <w:r w:rsidRPr="006C249B">
              <w:rPr>
                <w:rFonts w:ascii="Times New Roman" w:eastAsia="TimesNewRomanPSMT" w:hAnsi="Times New Roman" w:cs="Times New Roman"/>
                <w:sz w:val="20"/>
                <w:szCs w:val="20"/>
              </w:rPr>
              <w:t>заимодействие зарядов, электрический ток и его действия (тепловое, химическое, магнитное),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описывать изученные свойства тел и электромагнитные явления</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используя физические величины: электрический заряд, сила тока</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электрическое напряжение, электрическое сопротивление, удельное</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сопротивление вещества, работа электрического поля, мощность тока; при описании верно трактовать</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физический смысл используемых величин, их обозначения и</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единицы</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измерения; находить формулы, связывающие данную физическую величину с</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другими величинами</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анализировать свойства тел, электромагнитные явления и</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процессы</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используя физические законы: закон сохранения электрического заряда, закон</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Ома для участка цепи, закон Джоуля-Ленца</w:t>
            </w:r>
            <w:r w:rsidR="006C249B" w:rsidRPr="006C249B">
              <w:rPr>
                <w:rFonts w:ascii="Times New Roman" w:eastAsia="TimesNewRomanPSMT" w:hAnsi="Times New Roman" w:cs="Times New Roman"/>
                <w:sz w:val="20"/>
                <w:szCs w:val="20"/>
              </w:rPr>
              <w:t>;</w:t>
            </w:r>
            <w:r w:rsidRPr="006C249B">
              <w:rPr>
                <w:rFonts w:ascii="Times New Roman" w:eastAsia="TimesNewRomanPSMT" w:hAnsi="Times New Roman" w:cs="Times New Roman"/>
                <w:sz w:val="20"/>
                <w:szCs w:val="20"/>
              </w:rPr>
              <w:t xml:space="preserve"> при</w:t>
            </w:r>
            <w:r w:rsidR="006C249B"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этом различать словесную формулировку закона и его математическое</w:t>
            </w:r>
            <w:r w:rsidR="006C249B"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выражение</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приводить примеры практического использования физических знаний</w:t>
            </w:r>
          </w:p>
          <w:p w:rsidR="006C249B" w:rsidRPr="006C249B" w:rsidRDefault="00172603" w:rsidP="006C249B">
            <w:pPr>
              <w:autoSpaceDE w:val="0"/>
              <w:autoSpaceDN w:val="0"/>
              <w:adjustRightInd w:val="0"/>
              <w:jc w:val="both"/>
              <w:rPr>
                <w:rFonts w:ascii="Times New Roman" w:eastAsia="TimesNewRomanPSMT" w:hAnsi="Times New Roman" w:cs="Times New Roman"/>
                <w:sz w:val="20"/>
                <w:szCs w:val="20"/>
              </w:rPr>
            </w:pPr>
            <w:r w:rsidRPr="006C249B">
              <w:rPr>
                <w:rFonts w:ascii="Times New Roman" w:eastAsia="TimesNewRomanPSMT" w:hAnsi="Times New Roman" w:cs="Times New Roman"/>
                <w:sz w:val="20"/>
                <w:szCs w:val="20"/>
              </w:rPr>
              <w:t>о электромагнитных явлениях</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решать задачи, используя физические законы (закон Ома для участка</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цепи, закон Джоуля-Ленца</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и формулы, связывающие</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физические величины (сила тока, электрическое</w:t>
            </w:r>
            <w:r w:rsidRPr="006C249B">
              <w:rPr>
                <w:rFonts w:ascii="Times New Roman" w:hAnsi="Times New Roman" w:cs="Times New Roman"/>
                <w:sz w:val="20"/>
                <w:szCs w:val="20"/>
              </w:rPr>
              <w:t>_напряжение</w:t>
            </w:r>
            <w:r w:rsidRPr="006C249B">
              <w:rPr>
                <w:rFonts w:ascii="Times New Roman" w:eastAsia="TimesNewRomanPSMT" w:hAnsi="Times New Roman" w:cs="Times New Roman"/>
                <w:sz w:val="20"/>
                <w:szCs w:val="20"/>
              </w:rPr>
              <w:t>, электрическое</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сопротивление, удельное сопротивление вещества, работа электрического</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поля, мощность тока</w:t>
            </w:r>
            <w:r w:rsidR="006C249B" w:rsidRPr="006C249B">
              <w:rPr>
                <w:rFonts w:ascii="Times New Roman" w:eastAsia="TimesNewRomanPSMT" w:hAnsi="Times New Roman" w:cs="Times New Roman"/>
                <w:sz w:val="20"/>
                <w:szCs w:val="20"/>
              </w:rPr>
              <w:t>,</w:t>
            </w:r>
          </w:p>
          <w:p w:rsidR="00172603" w:rsidRPr="006C249B" w:rsidRDefault="00172603" w:rsidP="006C249B">
            <w:pPr>
              <w:autoSpaceDE w:val="0"/>
              <w:autoSpaceDN w:val="0"/>
              <w:adjustRightInd w:val="0"/>
              <w:jc w:val="both"/>
              <w:rPr>
                <w:rFonts w:ascii="Times New Roman" w:eastAsia="TimesNewRomanPSMT" w:hAnsi="Times New Roman" w:cs="Times New Roman"/>
                <w:sz w:val="20"/>
                <w:szCs w:val="20"/>
              </w:rPr>
            </w:pPr>
            <w:r w:rsidRPr="006C249B">
              <w:rPr>
                <w:rFonts w:ascii="Times New Roman" w:eastAsia="TimesNewRomanPSMT" w:hAnsi="Times New Roman" w:cs="Times New Roman"/>
                <w:sz w:val="20"/>
                <w:szCs w:val="20"/>
              </w:rPr>
              <w:t>формулы расчета</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электрического сопротивления при последовательном и параллельном</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соединении проводников): на основе анализа условия задачи записывать</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краткое условие, выделять физические величины, законы и формулы</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необходимые для ее решения, проводить расчеты и оценивать реальность</w:t>
            </w:r>
            <w:r w:rsidR="006C249B" w:rsidRPr="006C249B">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полученного значения физической величины.</w:t>
            </w:r>
          </w:p>
          <w:p w:rsidR="006C249B" w:rsidRPr="006C249B" w:rsidRDefault="006C249B" w:rsidP="006C249B">
            <w:pPr>
              <w:autoSpaceDE w:val="0"/>
              <w:autoSpaceDN w:val="0"/>
              <w:adjustRightInd w:val="0"/>
              <w:jc w:val="both"/>
              <w:rPr>
                <w:rFonts w:ascii="Times New Roman" w:eastAsia="TimesNewRomanPSMT" w:hAnsi="Times New Roman" w:cs="Times New Roman"/>
                <w:sz w:val="20"/>
                <w:szCs w:val="20"/>
              </w:rPr>
            </w:pPr>
          </w:p>
          <w:p w:rsidR="00172603" w:rsidRPr="006C249B" w:rsidRDefault="00172603" w:rsidP="006C249B">
            <w:pPr>
              <w:autoSpaceDE w:val="0"/>
              <w:autoSpaceDN w:val="0"/>
              <w:adjustRightInd w:val="0"/>
              <w:jc w:val="both"/>
              <w:rPr>
                <w:rFonts w:ascii="Times New Roman" w:hAnsi="Times New Roman" w:cs="Times New Roman"/>
                <w:b/>
                <w:bCs/>
                <w:sz w:val="20"/>
                <w:szCs w:val="20"/>
              </w:rPr>
            </w:pPr>
            <w:r w:rsidRPr="006C249B">
              <w:rPr>
                <w:rFonts w:ascii="Times New Roman" w:hAnsi="Times New Roman" w:cs="Times New Roman"/>
                <w:b/>
                <w:bCs/>
                <w:sz w:val="20"/>
                <w:szCs w:val="20"/>
              </w:rPr>
              <w:t>Выпускник получит возможность научиться:</w:t>
            </w:r>
            <w:r w:rsidR="006C249B" w:rsidRPr="006C249B">
              <w:rPr>
                <w:rFonts w:ascii="Times New Roman" w:hAnsi="Times New Roman" w:cs="Times New Roman"/>
                <w:b/>
                <w:bCs/>
                <w:sz w:val="20"/>
                <w:szCs w:val="20"/>
              </w:rPr>
              <w:t xml:space="preserve"> </w:t>
            </w:r>
            <w:r w:rsidRPr="006C249B">
              <w:rPr>
                <w:rFonts w:ascii="Times New Roman" w:eastAsia="TimesNewRomanPS-ItalicMT" w:hAnsi="Times New Roman" w:cs="Times New Roman"/>
                <w:i/>
                <w:iCs/>
                <w:sz w:val="20"/>
                <w:szCs w:val="20"/>
              </w:rPr>
              <w:t>использовать знания об электромагнитных явлениях в повседневной</w:t>
            </w:r>
            <w:r w:rsidR="006C249B" w:rsidRPr="006C249B">
              <w:rPr>
                <w:rFonts w:ascii="Times New Roman" w:hAnsi="Times New Roman" w:cs="Times New Roman"/>
                <w:b/>
                <w:bCs/>
                <w:sz w:val="20"/>
                <w:szCs w:val="20"/>
              </w:rPr>
              <w:t xml:space="preserve"> </w:t>
            </w:r>
            <w:r w:rsidRPr="006C249B">
              <w:rPr>
                <w:rFonts w:ascii="Times New Roman" w:eastAsia="TimesNewRomanPS-ItalicMT" w:hAnsi="Times New Roman" w:cs="Times New Roman"/>
                <w:i/>
                <w:iCs/>
                <w:sz w:val="20"/>
                <w:szCs w:val="20"/>
              </w:rPr>
              <w:t>жизни для обеспечения безопасности при обращении с приборами и</w:t>
            </w:r>
            <w:r w:rsidR="006C249B" w:rsidRPr="006C249B">
              <w:rPr>
                <w:rFonts w:ascii="Times New Roman" w:hAnsi="Times New Roman" w:cs="Times New Roman"/>
                <w:b/>
                <w:bCs/>
                <w:sz w:val="20"/>
                <w:szCs w:val="20"/>
              </w:rPr>
              <w:t xml:space="preserve"> </w:t>
            </w:r>
            <w:r w:rsidRPr="006C249B">
              <w:rPr>
                <w:rFonts w:ascii="Times New Roman" w:eastAsia="TimesNewRomanPS-ItalicMT" w:hAnsi="Times New Roman" w:cs="Times New Roman"/>
                <w:i/>
                <w:iCs/>
                <w:sz w:val="20"/>
                <w:szCs w:val="20"/>
              </w:rPr>
              <w:t>техническими устройствами, для сохранения здоровья и соблюдения норм</w:t>
            </w:r>
            <w:r w:rsidR="006C249B" w:rsidRPr="006C249B">
              <w:rPr>
                <w:rFonts w:ascii="Times New Roman" w:hAnsi="Times New Roman" w:cs="Times New Roman"/>
                <w:b/>
                <w:bCs/>
                <w:sz w:val="20"/>
                <w:szCs w:val="20"/>
              </w:rPr>
              <w:t xml:space="preserve"> </w:t>
            </w:r>
            <w:r w:rsidRPr="006C249B">
              <w:rPr>
                <w:rFonts w:ascii="Times New Roman" w:eastAsia="TimesNewRomanPS-ItalicMT" w:hAnsi="Times New Roman" w:cs="Times New Roman"/>
                <w:i/>
                <w:iCs/>
                <w:sz w:val="20"/>
                <w:szCs w:val="20"/>
              </w:rPr>
              <w:t>экологического поведения в окружающей среде; приводить примеры влияния</w:t>
            </w:r>
          </w:p>
          <w:p w:rsidR="00302805" w:rsidRDefault="00172603" w:rsidP="006C249B">
            <w:pPr>
              <w:autoSpaceDE w:val="0"/>
              <w:autoSpaceDN w:val="0"/>
              <w:adjustRightInd w:val="0"/>
              <w:jc w:val="both"/>
              <w:rPr>
                <w:rFonts w:ascii="Times New Roman" w:eastAsia="TimesNewRomanPS-ItalicMT" w:hAnsi="Times New Roman" w:cs="Times New Roman"/>
                <w:i/>
                <w:iCs/>
                <w:sz w:val="20"/>
                <w:szCs w:val="20"/>
              </w:rPr>
            </w:pPr>
            <w:r w:rsidRPr="006C249B">
              <w:rPr>
                <w:rFonts w:ascii="Times New Roman" w:eastAsia="TimesNewRomanPS-ItalicMT" w:hAnsi="Times New Roman" w:cs="Times New Roman"/>
                <w:i/>
                <w:iCs/>
                <w:sz w:val="20"/>
                <w:szCs w:val="20"/>
              </w:rPr>
              <w:t>электромагнитных излучений на живые организмы;</w:t>
            </w:r>
            <w:r w:rsidR="006C249B" w:rsidRPr="006C249B">
              <w:rPr>
                <w:rFonts w:ascii="Times New Roman" w:eastAsia="TimesNewRomanPS-ItalicMT" w:hAnsi="Times New Roman" w:cs="Times New Roman"/>
                <w:i/>
                <w:iCs/>
                <w:sz w:val="20"/>
                <w:szCs w:val="20"/>
              </w:rPr>
              <w:t xml:space="preserve"> </w:t>
            </w:r>
            <w:r w:rsidRPr="006C249B">
              <w:rPr>
                <w:rFonts w:ascii="Times New Roman" w:eastAsia="TimesNewRomanPS-ItalicMT" w:hAnsi="Times New Roman" w:cs="Times New Roman"/>
                <w:i/>
                <w:iCs/>
                <w:sz w:val="20"/>
                <w:szCs w:val="20"/>
              </w:rPr>
              <w:t>различать границы применимости физических законов, понимать</w:t>
            </w:r>
            <w:r w:rsidR="006C249B" w:rsidRPr="006C249B">
              <w:rPr>
                <w:rFonts w:ascii="Times New Roman" w:eastAsia="TimesNewRomanPS-ItalicMT" w:hAnsi="Times New Roman" w:cs="Times New Roman"/>
                <w:i/>
                <w:iCs/>
                <w:sz w:val="20"/>
                <w:szCs w:val="20"/>
              </w:rPr>
              <w:t xml:space="preserve"> </w:t>
            </w:r>
            <w:r w:rsidRPr="006C249B">
              <w:rPr>
                <w:rFonts w:ascii="Times New Roman" w:eastAsia="TimesNewRomanPS-ItalicMT" w:hAnsi="Times New Roman" w:cs="Times New Roman"/>
                <w:i/>
                <w:iCs/>
                <w:sz w:val="20"/>
                <w:szCs w:val="20"/>
              </w:rPr>
              <w:t>всеобщий характер фундаментальных законов (закон сохранения</w:t>
            </w:r>
            <w:r w:rsidR="006C249B" w:rsidRPr="006C249B">
              <w:rPr>
                <w:rFonts w:ascii="Times New Roman" w:eastAsia="TimesNewRomanPS-ItalicMT" w:hAnsi="Times New Roman" w:cs="Times New Roman"/>
                <w:i/>
                <w:iCs/>
                <w:sz w:val="20"/>
                <w:szCs w:val="20"/>
              </w:rPr>
              <w:t xml:space="preserve"> </w:t>
            </w:r>
            <w:r w:rsidRPr="006C249B">
              <w:rPr>
                <w:rFonts w:ascii="Times New Roman" w:eastAsia="TimesNewRomanPS-ItalicMT" w:hAnsi="Times New Roman" w:cs="Times New Roman"/>
                <w:i/>
                <w:iCs/>
                <w:sz w:val="20"/>
                <w:szCs w:val="20"/>
              </w:rPr>
              <w:t>электрического заряда) и ограниченность использования частных законов</w:t>
            </w:r>
            <w:r w:rsidR="006C249B" w:rsidRPr="006C249B">
              <w:rPr>
                <w:rFonts w:ascii="Times New Roman" w:eastAsia="TimesNewRomanPS-ItalicMT" w:hAnsi="Times New Roman" w:cs="Times New Roman"/>
                <w:i/>
                <w:iCs/>
                <w:sz w:val="20"/>
                <w:szCs w:val="20"/>
              </w:rPr>
              <w:t xml:space="preserve"> </w:t>
            </w:r>
            <w:r w:rsidRPr="006C249B">
              <w:rPr>
                <w:rFonts w:ascii="Times New Roman" w:eastAsia="TimesNewRomanPS-ItalicMT" w:hAnsi="Times New Roman" w:cs="Times New Roman"/>
                <w:i/>
                <w:iCs/>
                <w:sz w:val="20"/>
                <w:szCs w:val="20"/>
              </w:rPr>
              <w:t>(закон Ома для участка цепи, закон Джоуля-Ленца и др.);</w:t>
            </w:r>
            <w:r w:rsidR="006C249B" w:rsidRPr="006C249B">
              <w:rPr>
                <w:rFonts w:ascii="Times New Roman" w:eastAsia="TimesNewRomanPS-ItalicMT" w:hAnsi="Times New Roman" w:cs="Times New Roman"/>
                <w:i/>
                <w:iCs/>
                <w:sz w:val="20"/>
                <w:szCs w:val="20"/>
              </w:rPr>
              <w:t xml:space="preserve"> </w:t>
            </w:r>
            <w:r w:rsidRPr="006C249B">
              <w:rPr>
                <w:rFonts w:ascii="Times New Roman" w:eastAsia="TimesNewRomanPS-ItalicMT" w:hAnsi="Times New Roman" w:cs="Times New Roman"/>
                <w:i/>
                <w:iCs/>
                <w:sz w:val="20"/>
                <w:szCs w:val="20"/>
              </w:rPr>
              <w:t>использовать приемы построения физических моделей, поиска и</w:t>
            </w:r>
            <w:r w:rsidR="006C249B" w:rsidRPr="006C249B">
              <w:rPr>
                <w:rFonts w:ascii="Times New Roman" w:eastAsia="TimesNewRomanPS-ItalicMT" w:hAnsi="Times New Roman" w:cs="Times New Roman"/>
                <w:i/>
                <w:iCs/>
                <w:sz w:val="20"/>
                <w:szCs w:val="20"/>
              </w:rPr>
              <w:t xml:space="preserve"> </w:t>
            </w:r>
            <w:r w:rsidRPr="006C249B">
              <w:rPr>
                <w:rFonts w:ascii="Times New Roman" w:eastAsia="TimesNewRomanPS-ItalicMT" w:hAnsi="Times New Roman" w:cs="Times New Roman"/>
                <w:i/>
                <w:iCs/>
                <w:sz w:val="20"/>
                <w:szCs w:val="20"/>
              </w:rPr>
              <w:t>формулировки доказательств выдвинутых гипотез и теоретических выводовна основе эмпирически установленных фактов;</w:t>
            </w:r>
            <w:r w:rsidRPr="006C249B">
              <w:rPr>
                <w:rFonts w:ascii="Times New Roman" w:hAnsi="Times New Roman" w:cs="Times New Roman"/>
                <w:sz w:val="20"/>
                <w:szCs w:val="20"/>
              </w:rPr>
              <w:t xml:space="preserve"> </w:t>
            </w:r>
            <w:r w:rsidRPr="006C249B">
              <w:rPr>
                <w:rFonts w:ascii="Times New Roman" w:eastAsia="TimesNewRomanPS-ItalicMT" w:hAnsi="Times New Roman" w:cs="Times New Roman"/>
                <w:i/>
                <w:iCs/>
                <w:sz w:val="20"/>
                <w:szCs w:val="20"/>
              </w:rPr>
              <w:t>находить адекватную предложенной задаче физическую модель,</w:t>
            </w:r>
            <w:r w:rsidR="006C249B" w:rsidRPr="006C249B">
              <w:rPr>
                <w:rFonts w:ascii="Times New Roman" w:eastAsia="TimesNewRomanPS-ItalicMT" w:hAnsi="Times New Roman" w:cs="Times New Roman"/>
                <w:i/>
                <w:iCs/>
                <w:sz w:val="20"/>
                <w:szCs w:val="20"/>
              </w:rPr>
              <w:t xml:space="preserve"> </w:t>
            </w:r>
            <w:r w:rsidRPr="006C249B">
              <w:rPr>
                <w:rFonts w:ascii="Times New Roman" w:eastAsia="TimesNewRomanPS-ItalicMT" w:hAnsi="Times New Roman" w:cs="Times New Roman"/>
                <w:i/>
                <w:iCs/>
                <w:sz w:val="20"/>
                <w:szCs w:val="20"/>
              </w:rPr>
              <w:t>разрешать проблему как на основе имеющихся знаний об электромагнитных</w:t>
            </w:r>
            <w:r w:rsidR="006C249B" w:rsidRPr="006C249B">
              <w:rPr>
                <w:rFonts w:ascii="Times New Roman" w:eastAsia="TimesNewRomanPS-ItalicMT" w:hAnsi="Times New Roman" w:cs="Times New Roman"/>
                <w:i/>
                <w:iCs/>
                <w:sz w:val="20"/>
                <w:szCs w:val="20"/>
              </w:rPr>
              <w:t xml:space="preserve"> </w:t>
            </w:r>
            <w:r w:rsidRPr="006C249B">
              <w:rPr>
                <w:rFonts w:ascii="Times New Roman" w:eastAsia="TimesNewRomanPS-ItalicMT" w:hAnsi="Times New Roman" w:cs="Times New Roman"/>
                <w:i/>
                <w:iCs/>
                <w:sz w:val="20"/>
                <w:szCs w:val="20"/>
              </w:rPr>
              <w:t>явлениях с использованием математического аппарата, так и при помощи</w:t>
            </w:r>
            <w:r w:rsidR="006C249B" w:rsidRPr="006C249B">
              <w:rPr>
                <w:rFonts w:ascii="Times New Roman" w:eastAsia="TimesNewRomanPS-ItalicMT" w:hAnsi="Times New Roman" w:cs="Times New Roman"/>
                <w:i/>
                <w:iCs/>
                <w:sz w:val="20"/>
                <w:szCs w:val="20"/>
              </w:rPr>
              <w:t xml:space="preserve"> м</w:t>
            </w:r>
            <w:r w:rsidRPr="006C249B">
              <w:rPr>
                <w:rFonts w:ascii="Times New Roman" w:eastAsia="TimesNewRomanPS-ItalicMT" w:hAnsi="Times New Roman" w:cs="Times New Roman"/>
                <w:i/>
                <w:iCs/>
                <w:sz w:val="20"/>
                <w:szCs w:val="20"/>
              </w:rPr>
              <w:t>етодов оценки.</w:t>
            </w:r>
          </w:p>
          <w:p w:rsidR="00C521DF" w:rsidRDefault="00C521DF" w:rsidP="006C249B">
            <w:pPr>
              <w:autoSpaceDE w:val="0"/>
              <w:autoSpaceDN w:val="0"/>
              <w:adjustRightInd w:val="0"/>
              <w:jc w:val="both"/>
              <w:rPr>
                <w:rFonts w:ascii="Times New Roman" w:eastAsia="TimesNewRomanPS-ItalicMT" w:hAnsi="Times New Roman" w:cs="Times New Roman"/>
                <w:i/>
                <w:iCs/>
                <w:sz w:val="20"/>
                <w:szCs w:val="20"/>
              </w:rPr>
            </w:pPr>
          </w:p>
          <w:p w:rsidR="00C521DF" w:rsidRDefault="00C521DF" w:rsidP="006C249B">
            <w:pPr>
              <w:autoSpaceDE w:val="0"/>
              <w:autoSpaceDN w:val="0"/>
              <w:adjustRightInd w:val="0"/>
              <w:jc w:val="both"/>
              <w:rPr>
                <w:rFonts w:ascii="Times New Roman" w:hAnsi="Times New Roman" w:cs="Times New Roman"/>
                <w:sz w:val="20"/>
                <w:szCs w:val="20"/>
              </w:rPr>
            </w:pPr>
            <w:r w:rsidRPr="00C521DF">
              <w:rPr>
                <w:rFonts w:ascii="Times New Roman" w:hAnsi="Times New Roman" w:cs="Times New Roman"/>
                <w:b/>
                <w:sz w:val="20"/>
                <w:szCs w:val="20"/>
              </w:rPr>
              <w:t>Метапредметные результаты</w:t>
            </w:r>
            <w:r>
              <w:rPr>
                <w:rFonts w:ascii="Times New Roman" w:hAnsi="Times New Roman" w:cs="Times New Roman"/>
                <w:sz w:val="20"/>
                <w:szCs w:val="20"/>
              </w:rPr>
              <w:t xml:space="preserve"> на странице 12</w:t>
            </w:r>
          </w:p>
          <w:p w:rsidR="00C521DF" w:rsidRDefault="00C521DF" w:rsidP="006C249B">
            <w:pPr>
              <w:autoSpaceDE w:val="0"/>
              <w:autoSpaceDN w:val="0"/>
              <w:adjustRightInd w:val="0"/>
              <w:jc w:val="both"/>
              <w:rPr>
                <w:rFonts w:ascii="Times New Roman" w:eastAsia="TimesNewRomanPS-ItalicMT" w:hAnsi="Times New Roman" w:cs="Times New Roman"/>
                <w:i/>
                <w:iCs/>
                <w:sz w:val="20"/>
                <w:szCs w:val="20"/>
              </w:rPr>
            </w:pPr>
          </w:p>
          <w:p w:rsidR="00A425DB" w:rsidRDefault="00A425DB" w:rsidP="006C249B">
            <w:pPr>
              <w:autoSpaceDE w:val="0"/>
              <w:autoSpaceDN w:val="0"/>
              <w:adjustRightInd w:val="0"/>
              <w:jc w:val="both"/>
              <w:rPr>
                <w:rFonts w:ascii="Times New Roman" w:eastAsia="TimesNewRomanPS-ItalicMT" w:hAnsi="Times New Roman" w:cs="Times New Roman"/>
                <w:i/>
                <w:iCs/>
                <w:sz w:val="20"/>
                <w:szCs w:val="20"/>
              </w:rPr>
            </w:pPr>
          </w:p>
          <w:p w:rsidR="00A425DB" w:rsidRDefault="00A425DB" w:rsidP="006C249B">
            <w:pPr>
              <w:autoSpaceDE w:val="0"/>
              <w:autoSpaceDN w:val="0"/>
              <w:adjustRightInd w:val="0"/>
              <w:jc w:val="both"/>
              <w:rPr>
                <w:rFonts w:ascii="Times New Roman" w:eastAsia="TimesNewRomanPS-ItalicMT" w:hAnsi="Times New Roman" w:cs="Times New Roman"/>
                <w:i/>
                <w:iCs/>
                <w:sz w:val="20"/>
                <w:szCs w:val="20"/>
              </w:rPr>
            </w:pPr>
          </w:p>
          <w:p w:rsidR="00A425DB" w:rsidRDefault="00A425DB" w:rsidP="006C249B">
            <w:pPr>
              <w:autoSpaceDE w:val="0"/>
              <w:autoSpaceDN w:val="0"/>
              <w:adjustRightInd w:val="0"/>
              <w:jc w:val="both"/>
              <w:rPr>
                <w:rFonts w:ascii="Times New Roman" w:eastAsia="TimesNewRomanPS-ItalicMT" w:hAnsi="Times New Roman" w:cs="Times New Roman"/>
                <w:i/>
                <w:iCs/>
                <w:sz w:val="20"/>
                <w:szCs w:val="20"/>
              </w:rPr>
            </w:pPr>
          </w:p>
          <w:p w:rsidR="00A425DB" w:rsidRDefault="00A425DB" w:rsidP="006C249B">
            <w:pPr>
              <w:autoSpaceDE w:val="0"/>
              <w:autoSpaceDN w:val="0"/>
              <w:adjustRightInd w:val="0"/>
              <w:jc w:val="both"/>
              <w:rPr>
                <w:rFonts w:ascii="Times New Roman" w:eastAsia="TimesNewRomanPS-ItalicMT" w:hAnsi="Times New Roman" w:cs="Times New Roman"/>
                <w:i/>
                <w:iCs/>
                <w:sz w:val="20"/>
                <w:szCs w:val="20"/>
              </w:rPr>
            </w:pPr>
          </w:p>
          <w:p w:rsidR="00A425DB" w:rsidRDefault="00A425DB" w:rsidP="006C249B">
            <w:pPr>
              <w:autoSpaceDE w:val="0"/>
              <w:autoSpaceDN w:val="0"/>
              <w:adjustRightInd w:val="0"/>
              <w:jc w:val="both"/>
              <w:rPr>
                <w:rFonts w:ascii="Times New Roman" w:eastAsia="TimesNewRomanPS-ItalicMT" w:hAnsi="Times New Roman" w:cs="Times New Roman"/>
                <w:i/>
                <w:iCs/>
                <w:sz w:val="20"/>
                <w:szCs w:val="20"/>
              </w:rPr>
            </w:pPr>
          </w:p>
          <w:p w:rsidR="00A425DB" w:rsidRDefault="00A425DB" w:rsidP="006C249B">
            <w:pPr>
              <w:autoSpaceDE w:val="0"/>
              <w:autoSpaceDN w:val="0"/>
              <w:adjustRightInd w:val="0"/>
              <w:jc w:val="both"/>
              <w:rPr>
                <w:rFonts w:ascii="Times New Roman" w:eastAsia="TimesNewRomanPS-ItalicMT" w:hAnsi="Times New Roman" w:cs="Times New Roman"/>
                <w:i/>
                <w:iCs/>
                <w:sz w:val="20"/>
                <w:szCs w:val="20"/>
              </w:rPr>
            </w:pPr>
          </w:p>
          <w:p w:rsidR="00A425DB" w:rsidRDefault="00A425DB" w:rsidP="006C249B">
            <w:pPr>
              <w:autoSpaceDE w:val="0"/>
              <w:autoSpaceDN w:val="0"/>
              <w:adjustRightInd w:val="0"/>
              <w:jc w:val="both"/>
              <w:rPr>
                <w:rFonts w:ascii="Times New Roman" w:eastAsia="TimesNewRomanPS-ItalicMT" w:hAnsi="Times New Roman" w:cs="Times New Roman"/>
                <w:i/>
                <w:iCs/>
                <w:sz w:val="20"/>
                <w:szCs w:val="20"/>
              </w:rPr>
            </w:pPr>
          </w:p>
          <w:p w:rsidR="00A425DB" w:rsidRDefault="00A425DB" w:rsidP="006C249B">
            <w:pPr>
              <w:autoSpaceDE w:val="0"/>
              <w:autoSpaceDN w:val="0"/>
              <w:adjustRightInd w:val="0"/>
              <w:jc w:val="both"/>
              <w:rPr>
                <w:rFonts w:ascii="Times New Roman" w:eastAsia="TimesNewRomanPS-ItalicMT" w:hAnsi="Times New Roman" w:cs="Times New Roman"/>
                <w:i/>
                <w:iCs/>
                <w:sz w:val="20"/>
                <w:szCs w:val="20"/>
              </w:rPr>
            </w:pPr>
          </w:p>
          <w:p w:rsidR="00A425DB" w:rsidRDefault="00A425DB" w:rsidP="006C249B">
            <w:pPr>
              <w:autoSpaceDE w:val="0"/>
              <w:autoSpaceDN w:val="0"/>
              <w:adjustRightInd w:val="0"/>
              <w:jc w:val="both"/>
              <w:rPr>
                <w:rFonts w:ascii="Times New Roman" w:eastAsia="TimesNewRomanPS-ItalicMT" w:hAnsi="Times New Roman" w:cs="Times New Roman"/>
                <w:i/>
                <w:iCs/>
                <w:sz w:val="20"/>
                <w:szCs w:val="20"/>
              </w:rPr>
            </w:pPr>
          </w:p>
          <w:p w:rsidR="00A425DB" w:rsidRDefault="00A425DB" w:rsidP="006C249B">
            <w:pPr>
              <w:autoSpaceDE w:val="0"/>
              <w:autoSpaceDN w:val="0"/>
              <w:adjustRightInd w:val="0"/>
              <w:jc w:val="both"/>
              <w:rPr>
                <w:rFonts w:ascii="Times New Roman" w:eastAsia="TimesNewRomanPS-ItalicMT" w:hAnsi="Times New Roman" w:cs="Times New Roman"/>
                <w:i/>
                <w:iCs/>
                <w:sz w:val="20"/>
                <w:szCs w:val="20"/>
              </w:rPr>
            </w:pPr>
          </w:p>
          <w:p w:rsidR="00A425DB" w:rsidRPr="006C249B" w:rsidRDefault="00A425DB" w:rsidP="006C249B">
            <w:pPr>
              <w:autoSpaceDE w:val="0"/>
              <w:autoSpaceDN w:val="0"/>
              <w:adjustRightInd w:val="0"/>
              <w:jc w:val="both"/>
              <w:rPr>
                <w:rFonts w:ascii="Times New Roman" w:eastAsia="TimesNewRomanPS-ItalicMT" w:hAnsi="Times New Roman" w:cs="Times New Roman"/>
                <w:i/>
                <w:iCs/>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Анализ работы. Электризация тел при соприкосновении. Взаимодействие заряженных тел. Два рода зарядов.</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Электроскоп. Проводники и непроводники электричества.</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Электрическое поле.</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Делимость электрического заряда. Строение атомов.</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Объяснение электрических явлений.</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i/>
                <w:sz w:val="20"/>
                <w:szCs w:val="20"/>
              </w:rPr>
            </w:pPr>
            <w:r w:rsidRPr="006C249B">
              <w:rPr>
                <w:rFonts w:ascii="Times New Roman" w:eastAsia="Calibri" w:hAnsi="Times New Roman" w:cs="Times New Roman"/>
                <w:sz w:val="20"/>
                <w:szCs w:val="20"/>
              </w:rPr>
              <w:t xml:space="preserve">Электрический ток. Источники электрического тока.  С.р. </w:t>
            </w:r>
            <w:r w:rsidRPr="006C249B">
              <w:rPr>
                <w:rFonts w:ascii="Times New Roman" w:eastAsia="Calibri" w:hAnsi="Times New Roman" w:cs="Times New Roman"/>
                <w:i/>
                <w:sz w:val="20"/>
                <w:szCs w:val="20"/>
              </w:rPr>
              <w:t>«Электризация тел. Строение атомов».</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Анализ работы. Электрическая цепь и ее составные части.</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Электрический ток в металлах. Действие электрического тока. Направление электрического тока.</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Сила тока. Единицы силы тока. Амперметр. Измерение силы тока.</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i/>
                <w:sz w:val="20"/>
                <w:szCs w:val="20"/>
              </w:rPr>
            </w:pPr>
            <w:r w:rsidRPr="006C249B">
              <w:rPr>
                <w:rFonts w:ascii="Times New Roman" w:eastAsia="Calibri" w:hAnsi="Times New Roman" w:cs="Times New Roman"/>
                <w:i/>
                <w:sz w:val="20"/>
                <w:szCs w:val="20"/>
              </w:rPr>
              <w:t>Л/р№5 «Сборка электрической цепи и измерение силы тока в е различных участках».</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Электрическое напряжение. Единицы напряжения. Вольтметр. Измерение напряжения.</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i/>
                <w:sz w:val="20"/>
                <w:szCs w:val="20"/>
              </w:rPr>
            </w:pPr>
            <w:r w:rsidRPr="006C249B">
              <w:rPr>
                <w:rFonts w:ascii="Times New Roman" w:eastAsia="Calibri" w:hAnsi="Times New Roman" w:cs="Times New Roman"/>
                <w:i/>
                <w:sz w:val="20"/>
                <w:szCs w:val="20"/>
              </w:rPr>
              <w:t>Л/р№6«Измерение напряжения на различных участках цепи».</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 xml:space="preserve">Электрическое сопротивление проводников. Единица сопротивления. </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 xml:space="preserve">Зависимость силы тока от напряжения. Закон Ома для участка цепи. </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Расчет сопротивления проводников. Удельное сопротивление.</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i/>
                <w:sz w:val="20"/>
                <w:szCs w:val="20"/>
              </w:rPr>
            </w:pPr>
            <w:r w:rsidRPr="006C249B">
              <w:rPr>
                <w:rFonts w:ascii="Times New Roman" w:eastAsia="Calibri" w:hAnsi="Times New Roman" w:cs="Times New Roman"/>
                <w:sz w:val="20"/>
                <w:szCs w:val="20"/>
              </w:rPr>
              <w:t xml:space="preserve">Реостаты. </w:t>
            </w:r>
            <w:r w:rsidRPr="006C249B">
              <w:rPr>
                <w:rFonts w:ascii="Times New Roman" w:eastAsia="Calibri" w:hAnsi="Times New Roman" w:cs="Times New Roman"/>
                <w:i/>
                <w:sz w:val="20"/>
                <w:szCs w:val="20"/>
              </w:rPr>
              <w:t>Л/р№7«Регулирование силы тока реостатом».</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i/>
                <w:sz w:val="20"/>
                <w:szCs w:val="20"/>
              </w:rPr>
            </w:pPr>
            <w:r w:rsidRPr="006C249B">
              <w:rPr>
                <w:rFonts w:ascii="Times New Roman" w:eastAsia="Calibri" w:hAnsi="Times New Roman" w:cs="Times New Roman"/>
                <w:sz w:val="20"/>
                <w:szCs w:val="20"/>
              </w:rPr>
              <w:t xml:space="preserve">Решение задач. </w:t>
            </w:r>
            <w:r w:rsidRPr="006C249B">
              <w:rPr>
                <w:rFonts w:ascii="Times New Roman" w:eastAsia="Calibri" w:hAnsi="Times New Roman" w:cs="Times New Roman"/>
                <w:i/>
                <w:sz w:val="20"/>
                <w:szCs w:val="20"/>
              </w:rPr>
              <w:t>Л/р№8 «Определение сопротивления проводника при помощи амперметра и вольтметра».</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6C249B">
            <w:pPr>
              <w:tabs>
                <w:tab w:val="left" w:pos="1134"/>
              </w:tabs>
              <w:jc w:val="both"/>
              <w:rPr>
                <w:rFonts w:ascii="Times New Roman" w:hAnsi="Times New Roman" w:cs="Times New Roman"/>
                <w:bCs/>
                <w:sz w:val="20"/>
                <w:szCs w:val="20"/>
              </w:rPr>
            </w:pPr>
            <w:r w:rsidRPr="006C249B">
              <w:rPr>
                <w:rFonts w:ascii="Times New Roman" w:eastAsia="Calibri" w:hAnsi="Times New Roman" w:cs="Times New Roman"/>
                <w:sz w:val="20"/>
                <w:szCs w:val="20"/>
              </w:rPr>
              <w:t>Последовательное соединение проводников.</w:t>
            </w:r>
            <w:r w:rsidR="00A22745" w:rsidRPr="006C249B">
              <w:rPr>
                <w:rFonts w:ascii="Times New Roman" w:eastAsia="Calibri" w:hAnsi="Times New Roman" w:cs="Times New Roman"/>
                <w:sz w:val="20"/>
                <w:szCs w:val="20"/>
              </w:rPr>
              <w:t xml:space="preserve"> </w:t>
            </w:r>
            <w:r w:rsidR="00A22745" w:rsidRPr="006C249B">
              <w:rPr>
                <w:rFonts w:ascii="Times New Roman" w:eastAsia="Calibri" w:hAnsi="Times New Roman" w:cs="Times New Roman"/>
                <w:i/>
                <w:sz w:val="20"/>
                <w:szCs w:val="20"/>
              </w:rPr>
              <w:t xml:space="preserve">Учебное исследование </w:t>
            </w:r>
            <w:r w:rsidR="00A22745" w:rsidRPr="006C249B">
              <w:rPr>
                <w:rFonts w:ascii="Times New Roman" w:hAnsi="Times New Roman" w:cs="Times New Roman"/>
                <w:bCs/>
                <w:i/>
                <w:sz w:val="20"/>
                <w:szCs w:val="20"/>
              </w:rPr>
              <w:t>№2 «Проверка гипотезы: при последовательно включенных лампочки и проводника или двух проводников напряжения складывать нельзя (можно)»</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6C249B">
            <w:pPr>
              <w:tabs>
                <w:tab w:val="left" w:pos="1134"/>
              </w:tabs>
              <w:jc w:val="both"/>
              <w:rPr>
                <w:rFonts w:ascii="Times New Roman" w:eastAsia="Courier New" w:hAnsi="Times New Roman" w:cs="Times New Roman"/>
                <w:b/>
                <w:sz w:val="20"/>
                <w:szCs w:val="20"/>
              </w:rPr>
            </w:pPr>
            <w:r w:rsidRPr="006C249B">
              <w:rPr>
                <w:rFonts w:ascii="Times New Roman" w:eastAsia="Calibri" w:hAnsi="Times New Roman" w:cs="Times New Roman"/>
                <w:sz w:val="20"/>
                <w:szCs w:val="20"/>
              </w:rPr>
              <w:t>Параллельное соединение проводников.</w:t>
            </w:r>
            <w:r w:rsidR="00A22745" w:rsidRPr="006C249B">
              <w:rPr>
                <w:rFonts w:ascii="Times New Roman" w:eastAsia="Calibri" w:hAnsi="Times New Roman" w:cs="Times New Roman"/>
                <w:i/>
                <w:sz w:val="20"/>
                <w:szCs w:val="20"/>
              </w:rPr>
              <w:t xml:space="preserve"> Учебное исследование </w:t>
            </w:r>
            <w:r w:rsidR="00A22745" w:rsidRPr="006C249B">
              <w:rPr>
                <w:rFonts w:ascii="Times New Roman" w:hAnsi="Times New Roman" w:cs="Times New Roman"/>
                <w:bCs/>
                <w:i/>
                <w:sz w:val="20"/>
                <w:szCs w:val="20"/>
              </w:rPr>
              <w:t>№3 «Проверка правила сложения токов на двух параллельно включенных резисторов»</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Решение задач на закон Ома для участка цепи, последовательное и параллельное соединение проводников.</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i/>
                <w:sz w:val="20"/>
                <w:szCs w:val="20"/>
              </w:rPr>
            </w:pPr>
            <w:r w:rsidRPr="006C249B">
              <w:rPr>
                <w:rFonts w:ascii="Times New Roman" w:eastAsia="Calibri" w:hAnsi="Times New Roman" w:cs="Times New Roman"/>
                <w:i/>
                <w:sz w:val="20"/>
                <w:szCs w:val="20"/>
              </w:rPr>
              <w:t>Решение задач. С.р. «Электрический ток. Соединение проводников»</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 xml:space="preserve">Анализ работы. Работа электрического тока. Мощность электрического тока. </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i/>
                <w:sz w:val="20"/>
                <w:szCs w:val="20"/>
              </w:rPr>
            </w:pPr>
            <w:r w:rsidRPr="006C249B">
              <w:rPr>
                <w:rFonts w:ascii="Times New Roman" w:eastAsia="Calibri" w:hAnsi="Times New Roman" w:cs="Times New Roman"/>
                <w:i/>
                <w:sz w:val="20"/>
                <w:szCs w:val="20"/>
              </w:rPr>
              <w:t>Л/р№9«Измерение мощности и работы в электрической лампочке».</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Нагревание проводников электрическим током. Закон Джоуля-Ленца.</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A22745" w:rsidRPr="006C249B" w:rsidTr="00302805">
        <w:tc>
          <w:tcPr>
            <w:tcW w:w="675" w:type="dxa"/>
          </w:tcPr>
          <w:p w:rsidR="00A22745" w:rsidRPr="006C249B" w:rsidRDefault="00A2274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A22745" w:rsidRPr="006C249B" w:rsidRDefault="00A2274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Конденсатор.</w:t>
            </w:r>
          </w:p>
        </w:tc>
        <w:tc>
          <w:tcPr>
            <w:tcW w:w="1721" w:type="dxa"/>
          </w:tcPr>
          <w:p w:rsidR="00A22745" w:rsidRPr="006C249B" w:rsidRDefault="00A22745" w:rsidP="00302805">
            <w:pPr>
              <w:ind w:left="-171"/>
              <w:rPr>
                <w:rFonts w:ascii="Times New Roman" w:hAnsi="Times New Roman" w:cs="Times New Roman"/>
                <w:sz w:val="20"/>
                <w:szCs w:val="20"/>
              </w:rPr>
            </w:pPr>
          </w:p>
        </w:tc>
        <w:tc>
          <w:tcPr>
            <w:tcW w:w="1659" w:type="dxa"/>
          </w:tcPr>
          <w:p w:rsidR="00A22745" w:rsidRPr="006C249B" w:rsidRDefault="00A22745" w:rsidP="00302805">
            <w:pPr>
              <w:ind w:left="-171"/>
              <w:rPr>
                <w:rFonts w:ascii="Times New Roman" w:hAnsi="Times New Roman" w:cs="Times New Roman"/>
                <w:sz w:val="20"/>
                <w:szCs w:val="20"/>
              </w:rPr>
            </w:pPr>
          </w:p>
        </w:tc>
        <w:tc>
          <w:tcPr>
            <w:tcW w:w="1581" w:type="dxa"/>
          </w:tcPr>
          <w:p w:rsidR="00A22745" w:rsidRPr="006C249B" w:rsidRDefault="00A2274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Лампа накаливания. Электрические нагревательные приборы.</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 xml:space="preserve">Короткое замыкание. Предохранители. </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b/>
                <w:i/>
                <w:sz w:val="20"/>
                <w:szCs w:val="20"/>
              </w:rPr>
            </w:pPr>
            <w:r w:rsidRPr="006C249B">
              <w:rPr>
                <w:rFonts w:ascii="Times New Roman" w:eastAsia="Calibri" w:hAnsi="Times New Roman" w:cs="Times New Roman"/>
                <w:b/>
                <w:i/>
                <w:sz w:val="20"/>
                <w:szCs w:val="20"/>
              </w:rPr>
              <w:t>К/р№3«Электрические явления»</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A22745">
        <w:tc>
          <w:tcPr>
            <w:tcW w:w="15417" w:type="dxa"/>
            <w:gridSpan w:val="5"/>
          </w:tcPr>
          <w:p w:rsidR="00302805" w:rsidRPr="006C249B" w:rsidRDefault="00302805" w:rsidP="00302805">
            <w:pPr>
              <w:ind w:left="-171"/>
              <w:rPr>
                <w:rFonts w:ascii="Times New Roman" w:hAnsi="Times New Roman" w:cs="Times New Roman"/>
                <w:sz w:val="20"/>
                <w:szCs w:val="20"/>
              </w:rPr>
            </w:pPr>
          </w:p>
          <w:p w:rsidR="00302805" w:rsidRDefault="00302805" w:rsidP="00302805">
            <w:pPr>
              <w:ind w:left="-171"/>
              <w:rPr>
                <w:rFonts w:ascii="Times New Roman" w:hAnsi="Times New Roman" w:cs="Times New Roman"/>
                <w:sz w:val="20"/>
                <w:szCs w:val="20"/>
              </w:rPr>
            </w:pPr>
          </w:p>
          <w:p w:rsidR="00A425DB" w:rsidRDefault="00A425DB" w:rsidP="00302805">
            <w:pPr>
              <w:ind w:left="-171"/>
              <w:rPr>
                <w:rFonts w:ascii="Times New Roman" w:hAnsi="Times New Roman" w:cs="Times New Roman"/>
                <w:sz w:val="20"/>
                <w:szCs w:val="20"/>
              </w:rPr>
            </w:pPr>
          </w:p>
          <w:p w:rsidR="00A425DB" w:rsidRDefault="00A425DB" w:rsidP="00302805">
            <w:pPr>
              <w:ind w:left="-171"/>
              <w:rPr>
                <w:rFonts w:ascii="Times New Roman" w:hAnsi="Times New Roman" w:cs="Times New Roman"/>
                <w:sz w:val="20"/>
                <w:szCs w:val="20"/>
              </w:rPr>
            </w:pPr>
          </w:p>
          <w:p w:rsidR="00A425DB" w:rsidRDefault="00A425DB" w:rsidP="00302805">
            <w:pPr>
              <w:ind w:left="-171"/>
              <w:rPr>
                <w:rFonts w:ascii="Times New Roman" w:hAnsi="Times New Roman" w:cs="Times New Roman"/>
                <w:sz w:val="20"/>
                <w:szCs w:val="20"/>
              </w:rPr>
            </w:pPr>
          </w:p>
          <w:p w:rsidR="00A425DB" w:rsidRDefault="00A425DB" w:rsidP="00302805">
            <w:pPr>
              <w:ind w:left="-171"/>
              <w:rPr>
                <w:rFonts w:ascii="Times New Roman" w:hAnsi="Times New Roman" w:cs="Times New Roman"/>
                <w:sz w:val="20"/>
                <w:szCs w:val="20"/>
              </w:rPr>
            </w:pPr>
          </w:p>
          <w:p w:rsidR="00A425DB" w:rsidRDefault="00A425DB" w:rsidP="00302805">
            <w:pPr>
              <w:ind w:left="-171"/>
              <w:rPr>
                <w:rFonts w:ascii="Times New Roman" w:hAnsi="Times New Roman" w:cs="Times New Roman"/>
                <w:sz w:val="20"/>
                <w:szCs w:val="20"/>
              </w:rPr>
            </w:pPr>
          </w:p>
          <w:p w:rsidR="00C521DF" w:rsidRPr="006C249B" w:rsidRDefault="00C521DF" w:rsidP="00A425DB">
            <w:pPr>
              <w:rPr>
                <w:rFonts w:ascii="Times New Roman" w:hAnsi="Times New Roman" w:cs="Times New Roman"/>
                <w:sz w:val="20"/>
                <w:szCs w:val="20"/>
              </w:rPr>
            </w:pPr>
          </w:p>
          <w:p w:rsidR="00302805" w:rsidRPr="006C249B" w:rsidRDefault="00172603" w:rsidP="00172603">
            <w:pPr>
              <w:tabs>
                <w:tab w:val="left" w:pos="6405"/>
              </w:tabs>
              <w:ind w:left="-171"/>
              <w:rPr>
                <w:rFonts w:ascii="Times New Roman" w:hAnsi="Times New Roman" w:cs="Times New Roman"/>
                <w:b/>
                <w:sz w:val="20"/>
                <w:szCs w:val="20"/>
              </w:rPr>
            </w:pPr>
            <w:r w:rsidRPr="006C249B">
              <w:rPr>
                <w:rFonts w:ascii="Times New Roman" w:hAnsi="Times New Roman" w:cs="Times New Roman"/>
                <w:sz w:val="20"/>
                <w:szCs w:val="20"/>
              </w:rPr>
              <w:tab/>
            </w:r>
            <w:r w:rsidRPr="006C249B">
              <w:rPr>
                <w:rFonts w:ascii="Times New Roman" w:hAnsi="Times New Roman" w:cs="Times New Roman"/>
                <w:b/>
                <w:sz w:val="20"/>
                <w:szCs w:val="20"/>
              </w:rPr>
              <w:t>Электромагнитные явления (7 часов)</w:t>
            </w:r>
          </w:p>
          <w:p w:rsidR="006C249B" w:rsidRPr="006C249B" w:rsidRDefault="006C249B" w:rsidP="00172603">
            <w:pPr>
              <w:tabs>
                <w:tab w:val="left" w:pos="6405"/>
              </w:tabs>
              <w:ind w:left="-171"/>
              <w:rPr>
                <w:rFonts w:ascii="Times New Roman" w:hAnsi="Times New Roman" w:cs="Times New Roman"/>
                <w:b/>
                <w:sz w:val="20"/>
                <w:szCs w:val="20"/>
              </w:rPr>
            </w:pPr>
          </w:p>
          <w:p w:rsidR="006C249B" w:rsidRPr="006C249B" w:rsidRDefault="006C249B" w:rsidP="006C249B">
            <w:pPr>
              <w:tabs>
                <w:tab w:val="left" w:pos="6405"/>
              </w:tabs>
              <w:ind w:firstLine="171"/>
              <w:jc w:val="both"/>
              <w:rPr>
                <w:rFonts w:ascii="Times New Roman" w:hAnsi="Times New Roman" w:cs="Times New Roman"/>
                <w:b/>
                <w:sz w:val="20"/>
                <w:szCs w:val="20"/>
              </w:rPr>
            </w:pPr>
            <w:r w:rsidRPr="006C249B">
              <w:rPr>
                <w:rFonts w:ascii="Times New Roman" w:hAnsi="Times New Roman" w:cs="Times New Roman"/>
                <w:b/>
                <w:sz w:val="20"/>
                <w:szCs w:val="20"/>
              </w:rPr>
              <w:t>Предметные результаты</w:t>
            </w:r>
          </w:p>
          <w:p w:rsidR="006C249B" w:rsidRPr="006C249B" w:rsidRDefault="006C249B" w:rsidP="006C249B">
            <w:pPr>
              <w:autoSpaceDE w:val="0"/>
              <w:autoSpaceDN w:val="0"/>
              <w:adjustRightInd w:val="0"/>
              <w:jc w:val="both"/>
              <w:rPr>
                <w:rFonts w:ascii="Times New Roman" w:hAnsi="Times New Roman" w:cs="Times New Roman"/>
                <w:b/>
                <w:bCs/>
                <w:sz w:val="20"/>
                <w:szCs w:val="20"/>
              </w:rPr>
            </w:pPr>
            <w:r w:rsidRPr="006C249B">
              <w:rPr>
                <w:rFonts w:ascii="Times New Roman" w:hAnsi="Times New Roman" w:cs="Times New Roman"/>
                <w:b/>
                <w:bCs/>
                <w:sz w:val="20"/>
                <w:szCs w:val="20"/>
              </w:rPr>
              <w:t xml:space="preserve">Выпускник научится </w:t>
            </w:r>
            <w:r w:rsidRPr="006C249B">
              <w:rPr>
                <w:rFonts w:ascii="Times New Roman" w:eastAsia="TimesNewRomanPSMT" w:hAnsi="Times New Roman" w:cs="Times New Roman"/>
                <w:sz w:val="20"/>
                <w:szCs w:val="20"/>
              </w:rPr>
              <w:t>распознавать электромагнитные явления и объяснять на основе</w:t>
            </w:r>
            <w:r w:rsidRPr="006C249B">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имеющихся знаний основные свойства или условия протекания этих явлений:</w:t>
            </w:r>
          </w:p>
          <w:p w:rsidR="006C249B" w:rsidRPr="006C249B" w:rsidRDefault="006C249B" w:rsidP="006C249B">
            <w:pPr>
              <w:autoSpaceDE w:val="0"/>
              <w:autoSpaceDN w:val="0"/>
              <w:adjustRightInd w:val="0"/>
              <w:jc w:val="both"/>
              <w:rPr>
                <w:rFonts w:ascii="Times New Roman" w:eastAsia="TimesNewRomanPSMT" w:hAnsi="Times New Roman" w:cs="Times New Roman"/>
                <w:sz w:val="20"/>
                <w:szCs w:val="20"/>
              </w:rPr>
            </w:pPr>
            <w:r w:rsidRPr="006C249B">
              <w:rPr>
                <w:rFonts w:ascii="Times New Roman" w:eastAsia="TimesNewRomanPSMT" w:hAnsi="Times New Roman" w:cs="Times New Roman"/>
                <w:sz w:val="20"/>
                <w:szCs w:val="20"/>
              </w:rPr>
              <w:t>действие магнитного поля на проводник с током и на движущуюся заряженную частицу, действие электрического поля на заряженную частицу,  приводить примеры практического использования физических знаний о электромагнитных явлениях</w:t>
            </w:r>
          </w:p>
          <w:p w:rsidR="006C249B" w:rsidRPr="006C249B" w:rsidRDefault="006C249B" w:rsidP="006C249B">
            <w:pPr>
              <w:autoSpaceDE w:val="0"/>
              <w:autoSpaceDN w:val="0"/>
              <w:adjustRightInd w:val="0"/>
              <w:jc w:val="both"/>
              <w:rPr>
                <w:rFonts w:ascii="Times New Roman" w:eastAsia="TimesNewRomanPSMT" w:hAnsi="Times New Roman" w:cs="Times New Roman"/>
                <w:sz w:val="20"/>
                <w:szCs w:val="20"/>
              </w:rPr>
            </w:pPr>
          </w:p>
          <w:p w:rsidR="006C249B" w:rsidRPr="006C249B" w:rsidRDefault="006C249B" w:rsidP="006C249B">
            <w:pPr>
              <w:autoSpaceDE w:val="0"/>
              <w:autoSpaceDN w:val="0"/>
              <w:adjustRightInd w:val="0"/>
              <w:ind w:left="142"/>
              <w:jc w:val="both"/>
              <w:rPr>
                <w:rFonts w:ascii="Times New Roman" w:hAnsi="Times New Roman" w:cs="Times New Roman"/>
                <w:b/>
                <w:bCs/>
                <w:sz w:val="20"/>
                <w:szCs w:val="20"/>
              </w:rPr>
            </w:pPr>
            <w:r w:rsidRPr="006C249B">
              <w:rPr>
                <w:rFonts w:ascii="Times New Roman" w:hAnsi="Times New Roman" w:cs="Times New Roman"/>
                <w:b/>
                <w:bCs/>
                <w:sz w:val="20"/>
                <w:szCs w:val="20"/>
              </w:rPr>
              <w:t xml:space="preserve">Выпускник получит возможность научиться </w:t>
            </w:r>
            <w:r w:rsidRPr="006C249B">
              <w:rPr>
                <w:rFonts w:ascii="Times New Roman" w:eastAsia="TimesNewRomanPS-ItalicMT" w:hAnsi="Times New Roman" w:cs="Times New Roman"/>
                <w:i/>
                <w:iCs/>
                <w:sz w:val="20"/>
                <w:szCs w:val="20"/>
              </w:rPr>
              <w:t>использовать знания об электромагнитных явлениях в повседневной</w:t>
            </w:r>
            <w:r w:rsidRPr="006C249B">
              <w:rPr>
                <w:rFonts w:ascii="Times New Roman" w:hAnsi="Times New Roman" w:cs="Times New Roman"/>
                <w:b/>
                <w:bCs/>
                <w:sz w:val="20"/>
                <w:szCs w:val="20"/>
              </w:rPr>
              <w:t xml:space="preserve"> </w:t>
            </w:r>
            <w:r w:rsidRPr="006C249B">
              <w:rPr>
                <w:rFonts w:ascii="Times New Roman" w:eastAsia="TimesNewRomanPS-ItalicMT" w:hAnsi="Times New Roman" w:cs="Times New Roman"/>
                <w:i/>
                <w:iCs/>
                <w:sz w:val="20"/>
                <w:szCs w:val="20"/>
              </w:rPr>
              <w:t>жизни для обеспечения безопасности при обращении с приборами и</w:t>
            </w:r>
            <w:r w:rsidRPr="006C249B">
              <w:rPr>
                <w:rFonts w:ascii="Times New Roman" w:hAnsi="Times New Roman" w:cs="Times New Roman"/>
                <w:b/>
                <w:bCs/>
                <w:sz w:val="20"/>
                <w:szCs w:val="20"/>
              </w:rPr>
              <w:t xml:space="preserve"> </w:t>
            </w:r>
            <w:r w:rsidRPr="006C249B">
              <w:rPr>
                <w:rFonts w:ascii="Times New Roman" w:eastAsia="TimesNewRomanPS-ItalicMT" w:hAnsi="Times New Roman" w:cs="Times New Roman"/>
                <w:i/>
                <w:iCs/>
                <w:sz w:val="20"/>
                <w:szCs w:val="20"/>
              </w:rPr>
              <w:t>техническими устройствами, для сохранения здоровья и соблюдения норм</w:t>
            </w:r>
            <w:r w:rsidRPr="006C249B">
              <w:rPr>
                <w:rFonts w:ascii="Times New Roman" w:hAnsi="Times New Roman" w:cs="Times New Roman"/>
                <w:b/>
                <w:bCs/>
                <w:sz w:val="20"/>
                <w:szCs w:val="20"/>
              </w:rPr>
              <w:t xml:space="preserve"> </w:t>
            </w:r>
            <w:r w:rsidRPr="006C249B">
              <w:rPr>
                <w:rFonts w:ascii="Times New Roman" w:eastAsia="TimesNewRomanPS-ItalicMT" w:hAnsi="Times New Roman" w:cs="Times New Roman"/>
                <w:i/>
                <w:iCs/>
                <w:sz w:val="20"/>
                <w:szCs w:val="20"/>
              </w:rPr>
              <w:t>экологического поведения в окружающей среде; приводить примеры влияния</w:t>
            </w:r>
          </w:p>
          <w:p w:rsidR="00302805" w:rsidRDefault="006C249B" w:rsidP="006C249B">
            <w:pPr>
              <w:ind w:left="142"/>
              <w:jc w:val="both"/>
              <w:rPr>
                <w:rFonts w:ascii="Times New Roman" w:eastAsia="TimesNewRomanPS-ItalicMT" w:hAnsi="Times New Roman" w:cs="Times New Roman"/>
                <w:i/>
                <w:iCs/>
                <w:sz w:val="20"/>
                <w:szCs w:val="20"/>
              </w:rPr>
            </w:pPr>
            <w:r w:rsidRPr="006C249B">
              <w:rPr>
                <w:rFonts w:ascii="Times New Roman" w:eastAsia="TimesNewRomanPS-ItalicMT" w:hAnsi="Times New Roman" w:cs="Times New Roman"/>
                <w:i/>
                <w:iCs/>
                <w:sz w:val="20"/>
                <w:szCs w:val="20"/>
              </w:rPr>
              <w:t>электромагнитных излучений на живые организмы;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использовать приемы построения физических моделей, поиска и формулировки доказательств выдвинутых гипотез и теоретических выводовна основе эмпирически установленных фактов;</w:t>
            </w:r>
            <w:r w:rsidRPr="006C249B">
              <w:rPr>
                <w:rFonts w:ascii="Times New Roman" w:hAnsi="Times New Roman" w:cs="Times New Roman"/>
                <w:sz w:val="20"/>
                <w:szCs w:val="20"/>
              </w:rPr>
              <w:t xml:space="preserve"> </w:t>
            </w:r>
            <w:r w:rsidRPr="006C249B">
              <w:rPr>
                <w:rFonts w:ascii="Times New Roman" w:eastAsia="TimesNewRomanPS-ItalicMT" w:hAnsi="Times New Roman" w:cs="Times New Roman"/>
                <w:i/>
                <w:iCs/>
                <w:sz w:val="20"/>
                <w:szCs w:val="2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521DF" w:rsidRDefault="00C521DF" w:rsidP="006C249B">
            <w:pPr>
              <w:ind w:left="142"/>
              <w:jc w:val="both"/>
              <w:rPr>
                <w:rFonts w:ascii="Times New Roman" w:eastAsia="TimesNewRomanPS-ItalicMT" w:hAnsi="Times New Roman" w:cs="Times New Roman"/>
                <w:i/>
                <w:iCs/>
                <w:sz w:val="20"/>
                <w:szCs w:val="20"/>
              </w:rPr>
            </w:pPr>
          </w:p>
          <w:p w:rsidR="00C521DF" w:rsidRPr="006C249B" w:rsidRDefault="00C521DF" w:rsidP="006C249B">
            <w:pPr>
              <w:ind w:left="142"/>
              <w:jc w:val="both"/>
              <w:rPr>
                <w:rFonts w:ascii="Times New Roman" w:hAnsi="Times New Roman" w:cs="Times New Roman"/>
                <w:sz w:val="20"/>
                <w:szCs w:val="20"/>
              </w:rPr>
            </w:pPr>
            <w:r w:rsidRPr="00C521DF">
              <w:rPr>
                <w:rFonts w:ascii="Times New Roman" w:hAnsi="Times New Roman" w:cs="Times New Roman"/>
                <w:b/>
                <w:sz w:val="20"/>
                <w:szCs w:val="20"/>
              </w:rPr>
              <w:t>Метапредметные результаты</w:t>
            </w:r>
            <w:r>
              <w:rPr>
                <w:rFonts w:ascii="Times New Roman" w:hAnsi="Times New Roman" w:cs="Times New Roman"/>
                <w:sz w:val="20"/>
                <w:szCs w:val="20"/>
              </w:rPr>
              <w:t xml:space="preserve"> на странице 12</w:t>
            </w:r>
          </w:p>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Анализ работы. Магнитное поле. Магнитное поле прямого тока. Магнитные линии.</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i/>
                <w:sz w:val="20"/>
                <w:szCs w:val="20"/>
              </w:rPr>
            </w:pPr>
            <w:r w:rsidRPr="006C249B">
              <w:rPr>
                <w:rFonts w:ascii="Times New Roman" w:eastAsia="Calibri" w:hAnsi="Times New Roman" w:cs="Times New Roman"/>
                <w:sz w:val="20"/>
                <w:szCs w:val="20"/>
              </w:rPr>
              <w:t xml:space="preserve">Магнитное поле катушки с током. Электромагниты. </w:t>
            </w:r>
            <w:r w:rsidR="00A22745" w:rsidRPr="006C249B">
              <w:rPr>
                <w:rFonts w:ascii="Times New Roman" w:eastAsia="Calibri" w:hAnsi="Times New Roman" w:cs="Times New Roman"/>
                <w:i/>
                <w:sz w:val="20"/>
                <w:szCs w:val="20"/>
              </w:rPr>
              <w:t>Учебное исследование №4 «</w:t>
            </w:r>
            <w:r w:rsidR="00A22745" w:rsidRPr="006C249B">
              <w:rPr>
                <w:rFonts w:ascii="Times New Roman" w:hAnsi="Times New Roman" w:cs="Times New Roman"/>
                <w:bCs/>
                <w:i/>
                <w:sz w:val="20"/>
                <w:szCs w:val="20"/>
              </w:rPr>
              <w:t>Исследование явления взаимодействия катушки с током и магнита»</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Применение электромагнитов.</w:t>
            </w:r>
            <w:r w:rsidR="00A22745" w:rsidRPr="006C249B">
              <w:rPr>
                <w:rFonts w:ascii="Times New Roman" w:eastAsia="Calibri" w:hAnsi="Times New Roman" w:cs="Times New Roman"/>
                <w:i/>
                <w:sz w:val="20"/>
                <w:szCs w:val="20"/>
              </w:rPr>
              <w:t xml:space="preserve"> Л/р№10 «Сборка электромагнита и испытание его действия».</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Постоянные магниты. Магнитное поле постоянных магнитов. Магнитное поле Земли.</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 xml:space="preserve">Действие магнитного поля на проводник с током. Электрический двигатель. </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i/>
                <w:sz w:val="20"/>
                <w:szCs w:val="20"/>
              </w:rPr>
              <w:t>Л/р№11 «Изучение электрического двигателя постоянного тока (на модели)»</w:t>
            </w:r>
            <w:r w:rsidRPr="006C249B">
              <w:rPr>
                <w:rFonts w:ascii="Times New Roman" w:eastAsia="Calibri" w:hAnsi="Times New Roman" w:cs="Times New Roman"/>
                <w:sz w:val="20"/>
                <w:szCs w:val="20"/>
              </w:rPr>
              <w:t xml:space="preserve"> Устройство электроизмерительных приборов. </w:t>
            </w:r>
          </w:p>
          <w:p w:rsidR="00302805" w:rsidRPr="006C249B" w:rsidRDefault="00302805" w:rsidP="00A22745">
            <w:pPr>
              <w:pStyle w:val="a4"/>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Повторение темы «Электромагнитные явления»</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b/>
                <w:i/>
                <w:sz w:val="20"/>
                <w:szCs w:val="20"/>
              </w:rPr>
            </w:pPr>
            <w:r w:rsidRPr="006C249B">
              <w:rPr>
                <w:rFonts w:ascii="Times New Roman" w:eastAsia="Calibri" w:hAnsi="Times New Roman" w:cs="Times New Roman"/>
                <w:b/>
                <w:i/>
                <w:sz w:val="20"/>
                <w:szCs w:val="20"/>
              </w:rPr>
              <w:t>К/р№4 «Электромагнитные явления».</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A22745">
        <w:tc>
          <w:tcPr>
            <w:tcW w:w="15417" w:type="dxa"/>
            <w:gridSpan w:val="5"/>
          </w:tcPr>
          <w:p w:rsidR="00302805" w:rsidRDefault="00302805" w:rsidP="00C521DF">
            <w:pPr>
              <w:tabs>
                <w:tab w:val="left" w:pos="6915"/>
              </w:tabs>
              <w:rPr>
                <w:rFonts w:ascii="Times New Roman" w:hAnsi="Times New Roman" w:cs="Times New Roman"/>
                <w:sz w:val="20"/>
                <w:szCs w:val="20"/>
              </w:rPr>
            </w:pPr>
          </w:p>
          <w:p w:rsidR="00A425DB" w:rsidRDefault="00A425DB" w:rsidP="00C521DF">
            <w:pPr>
              <w:tabs>
                <w:tab w:val="left" w:pos="6915"/>
              </w:tabs>
              <w:rPr>
                <w:rFonts w:ascii="Times New Roman" w:hAnsi="Times New Roman" w:cs="Times New Roman"/>
                <w:sz w:val="20"/>
                <w:szCs w:val="20"/>
              </w:rPr>
            </w:pPr>
          </w:p>
          <w:p w:rsidR="00A425DB" w:rsidRDefault="00A425DB" w:rsidP="00C521DF">
            <w:pPr>
              <w:tabs>
                <w:tab w:val="left" w:pos="6915"/>
              </w:tabs>
              <w:rPr>
                <w:rFonts w:ascii="Times New Roman" w:hAnsi="Times New Roman" w:cs="Times New Roman"/>
                <w:sz w:val="20"/>
                <w:szCs w:val="20"/>
              </w:rPr>
            </w:pPr>
          </w:p>
          <w:p w:rsidR="00A425DB" w:rsidRDefault="00A425DB" w:rsidP="00C521DF">
            <w:pPr>
              <w:tabs>
                <w:tab w:val="left" w:pos="6915"/>
              </w:tabs>
              <w:rPr>
                <w:rFonts w:ascii="Times New Roman" w:hAnsi="Times New Roman" w:cs="Times New Roman"/>
                <w:sz w:val="20"/>
                <w:szCs w:val="20"/>
              </w:rPr>
            </w:pPr>
          </w:p>
          <w:p w:rsidR="00A425DB" w:rsidRDefault="00A425DB" w:rsidP="00C521DF">
            <w:pPr>
              <w:tabs>
                <w:tab w:val="left" w:pos="6915"/>
              </w:tabs>
              <w:rPr>
                <w:rFonts w:ascii="Times New Roman" w:hAnsi="Times New Roman" w:cs="Times New Roman"/>
                <w:sz w:val="20"/>
                <w:szCs w:val="20"/>
              </w:rPr>
            </w:pPr>
          </w:p>
          <w:p w:rsidR="00A425DB" w:rsidRDefault="00A425DB" w:rsidP="00C521DF">
            <w:pPr>
              <w:tabs>
                <w:tab w:val="left" w:pos="6915"/>
              </w:tabs>
              <w:rPr>
                <w:rFonts w:ascii="Times New Roman" w:hAnsi="Times New Roman" w:cs="Times New Roman"/>
                <w:sz w:val="20"/>
                <w:szCs w:val="20"/>
              </w:rPr>
            </w:pPr>
          </w:p>
          <w:p w:rsidR="00A425DB" w:rsidRDefault="00A425DB" w:rsidP="00C521DF">
            <w:pPr>
              <w:tabs>
                <w:tab w:val="left" w:pos="6915"/>
              </w:tabs>
              <w:rPr>
                <w:rFonts w:ascii="Times New Roman" w:hAnsi="Times New Roman" w:cs="Times New Roman"/>
                <w:sz w:val="20"/>
                <w:szCs w:val="20"/>
              </w:rPr>
            </w:pPr>
          </w:p>
          <w:p w:rsidR="00A425DB" w:rsidRDefault="00A425DB" w:rsidP="00C521DF">
            <w:pPr>
              <w:tabs>
                <w:tab w:val="left" w:pos="6915"/>
              </w:tabs>
              <w:rPr>
                <w:rFonts w:ascii="Times New Roman" w:hAnsi="Times New Roman" w:cs="Times New Roman"/>
                <w:sz w:val="20"/>
                <w:szCs w:val="20"/>
              </w:rPr>
            </w:pPr>
          </w:p>
          <w:p w:rsidR="00A425DB" w:rsidRDefault="00A425DB" w:rsidP="00C521DF">
            <w:pPr>
              <w:tabs>
                <w:tab w:val="left" w:pos="6915"/>
              </w:tabs>
              <w:rPr>
                <w:rFonts w:ascii="Times New Roman" w:hAnsi="Times New Roman" w:cs="Times New Roman"/>
                <w:sz w:val="20"/>
                <w:szCs w:val="20"/>
              </w:rPr>
            </w:pPr>
          </w:p>
          <w:p w:rsidR="00A425DB" w:rsidRDefault="00A425DB" w:rsidP="00C521DF">
            <w:pPr>
              <w:tabs>
                <w:tab w:val="left" w:pos="6915"/>
              </w:tabs>
              <w:rPr>
                <w:rFonts w:ascii="Times New Roman" w:hAnsi="Times New Roman" w:cs="Times New Roman"/>
                <w:sz w:val="20"/>
                <w:szCs w:val="20"/>
              </w:rPr>
            </w:pPr>
          </w:p>
          <w:p w:rsidR="00A425DB" w:rsidRPr="006C249B" w:rsidRDefault="00A425DB" w:rsidP="00C521DF">
            <w:pPr>
              <w:tabs>
                <w:tab w:val="left" w:pos="6915"/>
              </w:tabs>
              <w:rPr>
                <w:rFonts w:ascii="Times New Roman" w:hAnsi="Times New Roman" w:cs="Times New Roman"/>
                <w:sz w:val="20"/>
                <w:szCs w:val="20"/>
              </w:rPr>
            </w:pPr>
          </w:p>
          <w:p w:rsidR="00302805" w:rsidRPr="006C249B" w:rsidRDefault="00172603" w:rsidP="00172603">
            <w:pPr>
              <w:tabs>
                <w:tab w:val="left" w:pos="5775"/>
              </w:tabs>
              <w:ind w:left="-171"/>
              <w:rPr>
                <w:rFonts w:ascii="Times New Roman" w:hAnsi="Times New Roman" w:cs="Times New Roman"/>
                <w:b/>
                <w:sz w:val="20"/>
                <w:szCs w:val="20"/>
              </w:rPr>
            </w:pPr>
            <w:r w:rsidRPr="006C249B">
              <w:rPr>
                <w:rFonts w:ascii="Times New Roman" w:hAnsi="Times New Roman" w:cs="Times New Roman"/>
                <w:sz w:val="20"/>
                <w:szCs w:val="20"/>
              </w:rPr>
              <w:tab/>
            </w:r>
            <w:r w:rsidRPr="006C249B">
              <w:rPr>
                <w:rFonts w:ascii="Times New Roman" w:hAnsi="Times New Roman" w:cs="Times New Roman"/>
                <w:b/>
                <w:sz w:val="20"/>
                <w:szCs w:val="20"/>
              </w:rPr>
              <w:t>Оптические явления (9 часов)</w:t>
            </w:r>
          </w:p>
          <w:p w:rsidR="006C249B" w:rsidRPr="006C249B" w:rsidRDefault="006C249B" w:rsidP="006C249B">
            <w:pPr>
              <w:tabs>
                <w:tab w:val="left" w:pos="330"/>
                <w:tab w:val="left" w:pos="1365"/>
              </w:tabs>
              <w:ind w:left="-171"/>
              <w:rPr>
                <w:rFonts w:ascii="Times New Roman" w:hAnsi="Times New Roman" w:cs="Times New Roman"/>
                <w:b/>
                <w:sz w:val="20"/>
                <w:szCs w:val="20"/>
              </w:rPr>
            </w:pPr>
            <w:r w:rsidRPr="006C249B">
              <w:rPr>
                <w:rFonts w:ascii="Times New Roman" w:hAnsi="Times New Roman" w:cs="Times New Roman"/>
                <w:b/>
                <w:sz w:val="20"/>
                <w:szCs w:val="20"/>
              </w:rPr>
              <w:tab/>
              <w:t>Предметные результаты</w:t>
            </w:r>
          </w:p>
          <w:p w:rsidR="00C521DF" w:rsidRPr="00C521DF" w:rsidRDefault="006C249B" w:rsidP="00C521DF">
            <w:pPr>
              <w:autoSpaceDE w:val="0"/>
              <w:autoSpaceDN w:val="0"/>
              <w:adjustRightInd w:val="0"/>
              <w:jc w:val="both"/>
              <w:rPr>
                <w:rFonts w:ascii="Times New Roman" w:hAnsi="Times New Roman" w:cs="Times New Roman"/>
                <w:b/>
                <w:bCs/>
                <w:sz w:val="20"/>
                <w:szCs w:val="20"/>
              </w:rPr>
            </w:pPr>
            <w:r w:rsidRPr="006C249B">
              <w:rPr>
                <w:rFonts w:ascii="Times New Roman" w:hAnsi="Times New Roman" w:cs="Times New Roman"/>
                <w:b/>
                <w:bCs/>
                <w:sz w:val="20"/>
                <w:szCs w:val="20"/>
              </w:rPr>
              <w:t>Выпускник научится</w:t>
            </w:r>
            <w:r w:rsidR="00C521DF">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распознавать электромагнитные явления и объяснять на основе</w:t>
            </w:r>
            <w:r w:rsidR="00C521DF">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имеющихся знаний основные свойства или условия протекания этих явлений</w:t>
            </w:r>
            <w:r>
              <w:rPr>
                <w:rFonts w:ascii="Times New Roman" w:eastAsia="TimesNewRomanPSMT" w:hAnsi="Times New Roman" w:cs="Times New Roman"/>
                <w:sz w:val="20"/>
                <w:szCs w:val="20"/>
              </w:rPr>
              <w:t>:</w:t>
            </w:r>
            <w:r w:rsidR="00C521DF">
              <w:rPr>
                <w:rFonts w:ascii="Times New Roman" w:eastAsia="TimesNewRomanPSMT" w:hAnsi="Times New Roman" w:cs="Times New Roman"/>
                <w:sz w:val="20"/>
                <w:szCs w:val="20"/>
              </w:rPr>
              <w:t xml:space="preserve"> </w:t>
            </w:r>
            <w:r w:rsidRPr="006C249B">
              <w:rPr>
                <w:rFonts w:ascii="Times New Roman" w:eastAsia="TimesNewRomanPSMT" w:hAnsi="Times New Roman" w:cs="Times New Roman"/>
                <w:sz w:val="20"/>
                <w:szCs w:val="20"/>
              </w:rPr>
              <w:t>прямолинейное</w:t>
            </w:r>
            <w:r w:rsidR="00C521DF">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распространение света, отражение и преломление света, дисперсия света</w:t>
            </w:r>
            <w:r w:rsidR="00C521DF">
              <w:rPr>
                <w:rFonts w:ascii="Times New Roman" w:eastAsia="TimesNewRomanPSMT" w:hAnsi="Times New Roman" w:cs="Times New Roman"/>
                <w:sz w:val="20"/>
                <w:szCs w:val="20"/>
              </w:rPr>
              <w:t>;</w:t>
            </w:r>
            <w:r w:rsidRPr="006C249B">
              <w:rPr>
                <w:rFonts w:ascii="Times New Roman" w:hAnsi="Times New Roman" w:cs="Times New Roman"/>
                <w:sz w:val="20"/>
                <w:szCs w:val="20"/>
              </w:rPr>
              <w:t xml:space="preserve"> </w:t>
            </w:r>
            <w:r w:rsidRPr="006C249B">
              <w:rPr>
                <w:rFonts w:ascii="Times New Roman" w:eastAsia="TimesNewRomanPSMT" w:hAnsi="Times New Roman" w:cs="Times New Roman"/>
                <w:sz w:val="20"/>
                <w:szCs w:val="20"/>
              </w:rPr>
              <w:t>использовать оптические схемы для построения изображений в</w:t>
            </w:r>
            <w:r w:rsidR="00C521DF">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пло</w:t>
            </w:r>
            <w:r w:rsidR="00C521DF">
              <w:rPr>
                <w:rFonts w:ascii="Times New Roman" w:eastAsia="TimesNewRomanPSMT" w:hAnsi="Times New Roman" w:cs="Times New Roman"/>
                <w:sz w:val="20"/>
                <w:szCs w:val="20"/>
              </w:rPr>
              <w:t>ском зеркале и собирающей линзе;</w:t>
            </w:r>
            <w:r w:rsidRPr="006C249B">
              <w:rPr>
                <w:rFonts w:ascii="Times New Roman" w:hAnsi="Times New Roman" w:cs="Times New Roman"/>
                <w:sz w:val="20"/>
                <w:szCs w:val="20"/>
              </w:rPr>
              <w:t xml:space="preserve"> </w:t>
            </w:r>
            <w:r w:rsidRPr="006C249B">
              <w:rPr>
                <w:rFonts w:ascii="Times New Roman" w:eastAsia="TimesNewRomanPSMT" w:hAnsi="Times New Roman" w:cs="Times New Roman"/>
                <w:sz w:val="20"/>
                <w:szCs w:val="20"/>
              </w:rPr>
              <w:t>описывать изученные свойства тел и электромагнитные явления,</w:t>
            </w:r>
            <w:r w:rsidR="00C521DF">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 xml:space="preserve">используя физические величины: </w:t>
            </w:r>
            <w:r w:rsidR="00C521DF">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фокусное расстояние и оптическая сила линзы; при описании верно трактовать</w:t>
            </w:r>
            <w:r w:rsidR="00C521DF">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физический смысл используемых величин, их обозначения и единицы</w:t>
            </w:r>
            <w:r w:rsidR="00C521DF">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измерения; находить формулы, связывающие данную физическую величину с</w:t>
            </w:r>
            <w:r w:rsidR="00C521DF">
              <w:rPr>
                <w:rFonts w:ascii="Times New Roman" w:hAnsi="Times New Roman" w:cs="Times New Roman"/>
                <w:b/>
                <w:bCs/>
                <w:sz w:val="20"/>
                <w:szCs w:val="20"/>
              </w:rPr>
              <w:t xml:space="preserve"> </w:t>
            </w:r>
            <w:r w:rsidR="00C521DF">
              <w:rPr>
                <w:rFonts w:ascii="Times New Roman" w:eastAsia="TimesNewRomanPSMT" w:hAnsi="Times New Roman" w:cs="Times New Roman"/>
                <w:sz w:val="20"/>
                <w:szCs w:val="20"/>
              </w:rPr>
              <w:t>другими величинами;</w:t>
            </w:r>
            <w:r w:rsidRPr="006C249B">
              <w:rPr>
                <w:rFonts w:ascii="Times New Roman" w:hAnsi="Times New Roman" w:cs="Times New Roman"/>
                <w:sz w:val="20"/>
                <w:szCs w:val="20"/>
              </w:rPr>
              <w:t xml:space="preserve"> </w:t>
            </w:r>
            <w:r w:rsidRPr="006C249B">
              <w:rPr>
                <w:rFonts w:ascii="Times New Roman" w:eastAsia="TimesNewRomanPSMT" w:hAnsi="Times New Roman" w:cs="Times New Roman"/>
                <w:sz w:val="20"/>
                <w:szCs w:val="20"/>
              </w:rPr>
              <w:t>анализировать свойства тел, электромагнитные явления и процессы,</w:t>
            </w:r>
            <w:r w:rsidR="00C521DF">
              <w:rPr>
                <w:rFonts w:ascii="Times New Roman" w:hAnsi="Times New Roman" w:cs="Times New Roman"/>
                <w:b/>
                <w:bCs/>
                <w:sz w:val="20"/>
                <w:szCs w:val="20"/>
              </w:rPr>
              <w:t xml:space="preserve"> </w:t>
            </w:r>
            <w:r w:rsidRPr="006C249B">
              <w:rPr>
                <w:rFonts w:ascii="Times New Roman" w:eastAsia="TimesNewRomanPSMT" w:hAnsi="Times New Roman" w:cs="Times New Roman"/>
                <w:sz w:val="20"/>
                <w:szCs w:val="20"/>
              </w:rPr>
              <w:t xml:space="preserve">используя физические законы: </w:t>
            </w:r>
          </w:p>
          <w:p w:rsidR="006C249B" w:rsidRPr="00C521DF" w:rsidRDefault="00C521DF" w:rsidP="00C521DF">
            <w:pPr>
              <w:autoSpaceDE w:val="0"/>
              <w:autoSpaceDN w:val="0"/>
              <w:adjustRightInd w:val="0"/>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 xml:space="preserve">закон прямолинейного </w:t>
            </w:r>
            <w:r w:rsidR="006C249B" w:rsidRPr="006C249B">
              <w:rPr>
                <w:rFonts w:ascii="Times New Roman" w:eastAsia="TimesNewRomanPSMT" w:hAnsi="Times New Roman" w:cs="Times New Roman"/>
                <w:sz w:val="20"/>
                <w:szCs w:val="20"/>
              </w:rPr>
              <w:t>распространения света, закон отражения свет</w:t>
            </w:r>
            <w:r>
              <w:rPr>
                <w:rFonts w:ascii="Times New Roman" w:eastAsia="TimesNewRomanPSMT" w:hAnsi="Times New Roman" w:cs="Times New Roman"/>
                <w:sz w:val="20"/>
                <w:szCs w:val="20"/>
              </w:rPr>
              <w:t xml:space="preserve">а, закон преломления света; при </w:t>
            </w:r>
            <w:r w:rsidR="006C249B" w:rsidRPr="006C249B">
              <w:rPr>
                <w:rFonts w:ascii="Times New Roman" w:eastAsia="TimesNewRomanPSMT" w:hAnsi="Times New Roman" w:cs="Times New Roman"/>
                <w:sz w:val="20"/>
                <w:szCs w:val="20"/>
              </w:rPr>
              <w:t>этом различать словесную формулиро</w:t>
            </w:r>
            <w:r>
              <w:rPr>
                <w:rFonts w:ascii="Times New Roman" w:eastAsia="TimesNewRomanPSMT" w:hAnsi="Times New Roman" w:cs="Times New Roman"/>
                <w:sz w:val="20"/>
                <w:szCs w:val="20"/>
              </w:rPr>
              <w:t xml:space="preserve">вку закона и его математическое выражение; </w:t>
            </w:r>
            <w:r w:rsidR="006C249B" w:rsidRPr="006C249B">
              <w:rPr>
                <w:rFonts w:ascii="Times New Roman" w:hAnsi="Times New Roman" w:cs="Times New Roman"/>
                <w:sz w:val="20"/>
                <w:szCs w:val="20"/>
              </w:rPr>
              <w:t xml:space="preserve"> </w:t>
            </w:r>
            <w:r w:rsidR="006C249B" w:rsidRPr="006C249B">
              <w:rPr>
                <w:rFonts w:ascii="Times New Roman" w:eastAsia="TimesNewRomanPSMT" w:hAnsi="Times New Roman" w:cs="Times New Roman"/>
                <w:sz w:val="20"/>
                <w:szCs w:val="20"/>
              </w:rPr>
              <w:t xml:space="preserve">приводить примеры практического </w:t>
            </w:r>
            <w:r>
              <w:rPr>
                <w:rFonts w:ascii="Times New Roman" w:eastAsia="TimesNewRomanPSMT" w:hAnsi="Times New Roman" w:cs="Times New Roman"/>
                <w:sz w:val="20"/>
                <w:szCs w:val="20"/>
              </w:rPr>
              <w:t>использования физических знаний о электромагнитных явлениях;</w:t>
            </w:r>
            <w:r w:rsidR="006C249B" w:rsidRPr="006C249B">
              <w:rPr>
                <w:rFonts w:ascii="Times New Roman" w:hAnsi="Times New Roman" w:cs="Times New Roman"/>
                <w:sz w:val="20"/>
                <w:szCs w:val="20"/>
              </w:rPr>
              <w:t xml:space="preserve"> </w:t>
            </w:r>
            <w:r w:rsidR="006C249B" w:rsidRPr="006C249B">
              <w:rPr>
                <w:rFonts w:ascii="Times New Roman" w:eastAsia="TimesNewRomanPSMT" w:hAnsi="Times New Roman" w:cs="Times New Roman"/>
                <w:sz w:val="20"/>
                <w:szCs w:val="20"/>
              </w:rPr>
              <w:t>решать задачи, используя физические законы (закон прямол</w:t>
            </w:r>
            <w:r>
              <w:rPr>
                <w:rFonts w:ascii="Times New Roman" w:eastAsia="TimesNewRomanPSMT" w:hAnsi="Times New Roman" w:cs="Times New Roman"/>
                <w:sz w:val="20"/>
                <w:szCs w:val="20"/>
              </w:rPr>
              <w:t xml:space="preserve">инейного распространения света, </w:t>
            </w:r>
            <w:r w:rsidR="006C249B" w:rsidRPr="006C249B">
              <w:rPr>
                <w:rFonts w:ascii="Times New Roman" w:eastAsia="TimesNewRomanPSMT" w:hAnsi="Times New Roman" w:cs="Times New Roman"/>
                <w:sz w:val="20"/>
                <w:szCs w:val="20"/>
              </w:rPr>
              <w:t>закон отражения света, закон преломления света) и формулы</w:t>
            </w:r>
            <w:r>
              <w:rPr>
                <w:rFonts w:ascii="Times New Roman" w:eastAsia="TimesNewRomanPSMT" w:hAnsi="Times New Roman" w:cs="Times New Roman"/>
                <w:sz w:val="20"/>
                <w:szCs w:val="20"/>
              </w:rPr>
              <w:t xml:space="preserve">, связывающие </w:t>
            </w:r>
            <w:r w:rsidR="006C249B" w:rsidRPr="006C249B">
              <w:rPr>
                <w:rFonts w:ascii="Times New Roman" w:eastAsia="TimesNewRomanPSMT" w:hAnsi="Times New Roman" w:cs="Times New Roman"/>
                <w:sz w:val="20"/>
                <w:szCs w:val="20"/>
              </w:rPr>
              <w:t>физические величины (</w:t>
            </w:r>
            <w:r>
              <w:rPr>
                <w:rFonts w:ascii="Times New Roman" w:eastAsia="TimesNewRomanPSMT" w:hAnsi="Times New Roman" w:cs="Times New Roman"/>
                <w:sz w:val="20"/>
                <w:szCs w:val="20"/>
              </w:rPr>
              <w:t xml:space="preserve"> </w:t>
            </w:r>
            <w:r w:rsidR="006C249B" w:rsidRPr="006C249B">
              <w:rPr>
                <w:rFonts w:ascii="Times New Roman" w:eastAsia="TimesNewRomanPSMT" w:hAnsi="Times New Roman" w:cs="Times New Roman"/>
                <w:sz w:val="20"/>
                <w:szCs w:val="20"/>
              </w:rPr>
              <w:t>фокусное расстояние и оптическая сила линзы): на основе ан</w:t>
            </w:r>
            <w:r>
              <w:rPr>
                <w:rFonts w:ascii="Times New Roman" w:eastAsia="TimesNewRomanPSMT" w:hAnsi="Times New Roman" w:cs="Times New Roman"/>
                <w:sz w:val="20"/>
                <w:szCs w:val="20"/>
              </w:rPr>
              <w:t xml:space="preserve">ализа условия задачи записывать </w:t>
            </w:r>
            <w:r w:rsidR="006C249B" w:rsidRPr="006C249B">
              <w:rPr>
                <w:rFonts w:ascii="Times New Roman" w:eastAsia="TimesNewRomanPSMT" w:hAnsi="Times New Roman" w:cs="Times New Roman"/>
                <w:sz w:val="20"/>
                <w:szCs w:val="20"/>
              </w:rPr>
              <w:t>краткое условие, выделять физичес</w:t>
            </w:r>
            <w:r>
              <w:rPr>
                <w:rFonts w:ascii="Times New Roman" w:eastAsia="TimesNewRomanPSMT" w:hAnsi="Times New Roman" w:cs="Times New Roman"/>
                <w:sz w:val="20"/>
                <w:szCs w:val="20"/>
              </w:rPr>
              <w:t xml:space="preserve">кие величины, законы и формулы, </w:t>
            </w:r>
            <w:r w:rsidR="006C249B" w:rsidRPr="006C249B">
              <w:rPr>
                <w:rFonts w:ascii="Times New Roman" w:eastAsia="TimesNewRomanPSMT" w:hAnsi="Times New Roman" w:cs="Times New Roman"/>
                <w:sz w:val="20"/>
                <w:szCs w:val="20"/>
              </w:rPr>
              <w:t>необхо</w:t>
            </w:r>
            <w:r>
              <w:rPr>
                <w:rFonts w:ascii="Times New Roman" w:eastAsia="TimesNewRomanPSMT" w:hAnsi="Times New Roman" w:cs="Times New Roman"/>
                <w:sz w:val="20"/>
                <w:szCs w:val="20"/>
              </w:rPr>
              <w:t xml:space="preserve">димые для ее решения, проводить расчеты и оценивать реальность </w:t>
            </w:r>
            <w:r w:rsidR="006C249B" w:rsidRPr="006C249B">
              <w:rPr>
                <w:rFonts w:ascii="Times New Roman" w:eastAsia="TimesNewRomanPSMT" w:hAnsi="Times New Roman" w:cs="Times New Roman"/>
                <w:sz w:val="20"/>
                <w:szCs w:val="20"/>
              </w:rPr>
              <w:t>полученного значения физической величины.</w:t>
            </w:r>
          </w:p>
          <w:p w:rsidR="006C249B" w:rsidRPr="006C249B" w:rsidRDefault="006C249B" w:rsidP="006C249B">
            <w:pPr>
              <w:tabs>
                <w:tab w:val="left" w:pos="330"/>
                <w:tab w:val="left" w:pos="1365"/>
              </w:tabs>
              <w:ind w:left="-171"/>
              <w:rPr>
                <w:rFonts w:ascii="Times New Roman" w:hAnsi="Times New Roman" w:cs="Times New Roman"/>
                <w:b/>
                <w:sz w:val="20"/>
                <w:szCs w:val="20"/>
              </w:rPr>
            </w:pPr>
          </w:p>
          <w:p w:rsidR="006C249B" w:rsidRPr="006C249B" w:rsidRDefault="006C249B" w:rsidP="00C521DF">
            <w:pPr>
              <w:autoSpaceDE w:val="0"/>
              <w:autoSpaceDN w:val="0"/>
              <w:adjustRightInd w:val="0"/>
              <w:jc w:val="both"/>
              <w:rPr>
                <w:rFonts w:ascii="Times New Roman" w:hAnsi="Times New Roman" w:cs="Times New Roman"/>
                <w:b/>
                <w:bCs/>
                <w:sz w:val="20"/>
                <w:szCs w:val="20"/>
              </w:rPr>
            </w:pPr>
            <w:r w:rsidRPr="006C249B">
              <w:rPr>
                <w:rFonts w:ascii="Times New Roman" w:eastAsia="TimesNewRomanPS-ItalicMT" w:hAnsi="Times New Roman" w:cs="Times New Roman"/>
                <w:b/>
                <w:iCs/>
                <w:sz w:val="20"/>
                <w:szCs w:val="20"/>
              </w:rPr>
              <w:t>Выпускник получит возможность научиться</w:t>
            </w:r>
            <w:r w:rsidRPr="006C249B">
              <w:rPr>
                <w:rFonts w:ascii="Times New Roman" w:eastAsia="TimesNewRomanPS-ItalicMT" w:hAnsi="Times New Roman" w:cs="Times New Roman"/>
                <w:i/>
                <w:iCs/>
                <w:sz w:val="20"/>
                <w:szCs w:val="20"/>
              </w:rPr>
              <w:t xml:space="preserve"> приборами и</w:t>
            </w:r>
            <w:r w:rsidRPr="006C249B">
              <w:rPr>
                <w:rFonts w:ascii="Times New Roman" w:hAnsi="Times New Roman" w:cs="Times New Roman"/>
                <w:b/>
                <w:bCs/>
                <w:sz w:val="20"/>
                <w:szCs w:val="20"/>
              </w:rPr>
              <w:t xml:space="preserve"> </w:t>
            </w:r>
            <w:r w:rsidRPr="006C249B">
              <w:rPr>
                <w:rFonts w:ascii="Times New Roman" w:eastAsia="TimesNewRomanPS-ItalicMT" w:hAnsi="Times New Roman" w:cs="Times New Roman"/>
                <w:i/>
                <w:iCs/>
                <w:sz w:val="20"/>
                <w:szCs w:val="20"/>
              </w:rPr>
              <w:t>техническими устройствами, для сохранения здоровья и соблюдения норм</w:t>
            </w:r>
            <w:r w:rsidRPr="006C249B">
              <w:rPr>
                <w:rFonts w:ascii="Times New Roman" w:hAnsi="Times New Roman" w:cs="Times New Roman"/>
                <w:b/>
                <w:bCs/>
                <w:sz w:val="20"/>
                <w:szCs w:val="20"/>
              </w:rPr>
              <w:t xml:space="preserve"> </w:t>
            </w:r>
            <w:r w:rsidRPr="006C249B">
              <w:rPr>
                <w:rFonts w:ascii="Times New Roman" w:eastAsia="TimesNewRomanPS-ItalicMT" w:hAnsi="Times New Roman" w:cs="Times New Roman"/>
                <w:i/>
                <w:iCs/>
                <w:sz w:val="20"/>
                <w:szCs w:val="20"/>
              </w:rPr>
              <w:t>экологического поведения в окружающей среде; приводить примеры влиянияэлектромагнитных излучений на живые организмы;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использовать приемы построения физических моделей, поиска и формулировки доказательств выдвинутых гипотез и теоретических выводовна основе эмпирически установленных фактов;</w:t>
            </w:r>
            <w:r w:rsidRPr="006C249B">
              <w:rPr>
                <w:rFonts w:ascii="Times New Roman" w:hAnsi="Times New Roman" w:cs="Times New Roman"/>
                <w:sz w:val="20"/>
                <w:szCs w:val="20"/>
              </w:rPr>
              <w:t xml:space="preserve"> </w:t>
            </w:r>
            <w:r w:rsidRPr="006C249B">
              <w:rPr>
                <w:rFonts w:ascii="Times New Roman" w:eastAsia="TimesNewRomanPS-ItalicMT" w:hAnsi="Times New Roman" w:cs="Times New Roman"/>
                <w:i/>
                <w:iCs/>
                <w:sz w:val="20"/>
                <w:szCs w:val="2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72603" w:rsidRPr="00C521DF" w:rsidRDefault="00172603" w:rsidP="00172603">
            <w:pPr>
              <w:tabs>
                <w:tab w:val="left" w:pos="5775"/>
              </w:tabs>
              <w:ind w:left="-171"/>
              <w:rPr>
                <w:rFonts w:ascii="Times New Roman" w:hAnsi="Times New Roman" w:cs="Times New Roman"/>
                <w:b/>
                <w:sz w:val="20"/>
                <w:szCs w:val="20"/>
              </w:rPr>
            </w:pPr>
          </w:p>
          <w:p w:rsidR="00302805" w:rsidRDefault="00C521DF" w:rsidP="00C521DF">
            <w:pPr>
              <w:tabs>
                <w:tab w:val="left" w:pos="720"/>
              </w:tabs>
              <w:ind w:left="284"/>
              <w:rPr>
                <w:rFonts w:ascii="Times New Roman" w:hAnsi="Times New Roman" w:cs="Times New Roman"/>
                <w:sz w:val="20"/>
                <w:szCs w:val="20"/>
              </w:rPr>
            </w:pPr>
            <w:r w:rsidRPr="00C521DF">
              <w:rPr>
                <w:rFonts w:ascii="Times New Roman" w:hAnsi="Times New Roman" w:cs="Times New Roman"/>
                <w:b/>
                <w:sz w:val="20"/>
                <w:szCs w:val="20"/>
              </w:rPr>
              <w:t>Метапредметные результаты</w:t>
            </w:r>
            <w:r>
              <w:rPr>
                <w:rFonts w:ascii="Times New Roman" w:hAnsi="Times New Roman" w:cs="Times New Roman"/>
                <w:sz w:val="20"/>
                <w:szCs w:val="20"/>
              </w:rPr>
              <w:t xml:space="preserve"> на странице 12</w:t>
            </w:r>
          </w:p>
          <w:p w:rsidR="00C521DF" w:rsidRPr="006C249B" w:rsidRDefault="00C521DF" w:rsidP="00C521DF">
            <w:pPr>
              <w:tabs>
                <w:tab w:val="left" w:pos="720"/>
              </w:tabs>
              <w:ind w:left="284"/>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Анализ работы. Источники света. Распространение света.</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Отражение света. Закон отражения света.</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Плоское зеркало.</w:t>
            </w:r>
            <w:r w:rsidR="00A22745" w:rsidRPr="006C249B">
              <w:rPr>
                <w:rFonts w:ascii="Times New Roman" w:eastAsia="Calibri" w:hAnsi="Times New Roman" w:cs="Times New Roman"/>
                <w:sz w:val="20"/>
                <w:szCs w:val="20"/>
              </w:rPr>
              <w:t xml:space="preserve"> </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Преломление света.</w:t>
            </w:r>
            <w:r w:rsidR="00A22745" w:rsidRPr="006C249B">
              <w:rPr>
                <w:rFonts w:ascii="Times New Roman" w:eastAsia="Calibri" w:hAnsi="Times New Roman" w:cs="Times New Roman"/>
                <w:i/>
                <w:sz w:val="20"/>
                <w:szCs w:val="20"/>
              </w:rPr>
              <w:t xml:space="preserve"> Учебное исследование №5 «</w:t>
            </w:r>
            <w:r w:rsidR="00A22745" w:rsidRPr="006C249B">
              <w:rPr>
                <w:rFonts w:ascii="Times New Roman" w:hAnsi="Times New Roman" w:cs="Times New Roman"/>
                <w:bCs/>
                <w:i/>
                <w:sz w:val="20"/>
                <w:szCs w:val="20"/>
              </w:rPr>
              <w:t>Измерение углов падения и преломления»</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CE17F2" w:rsidRPr="006C249B" w:rsidRDefault="00302805" w:rsidP="00CE17F2">
            <w:pPr>
              <w:tabs>
                <w:tab w:val="left" w:pos="1134"/>
              </w:tabs>
              <w:jc w:val="both"/>
              <w:rPr>
                <w:rFonts w:ascii="Times New Roman" w:eastAsia="Calibri" w:hAnsi="Times New Roman" w:cs="Times New Roman"/>
                <w:bCs/>
                <w:sz w:val="20"/>
                <w:szCs w:val="20"/>
              </w:rPr>
            </w:pPr>
            <w:r w:rsidRPr="006C249B">
              <w:rPr>
                <w:rFonts w:ascii="Times New Roman" w:eastAsia="Calibri" w:hAnsi="Times New Roman" w:cs="Times New Roman"/>
                <w:sz w:val="20"/>
                <w:szCs w:val="20"/>
              </w:rPr>
              <w:t>Линзы. Оптическая сила линз.</w:t>
            </w:r>
            <w:r w:rsidR="00CE17F2" w:rsidRPr="006C249B">
              <w:rPr>
                <w:rFonts w:ascii="Times New Roman" w:eastAsia="Calibri" w:hAnsi="Times New Roman" w:cs="Times New Roman"/>
                <w:sz w:val="20"/>
                <w:szCs w:val="20"/>
              </w:rPr>
              <w:t xml:space="preserve"> </w:t>
            </w:r>
            <w:r w:rsidR="00CE17F2" w:rsidRPr="006C249B">
              <w:rPr>
                <w:rFonts w:ascii="Times New Roman" w:eastAsia="Calibri" w:hAnsi="Times New Roman" w:cs="Times New Roman"/>
                <w:i/>
                <w:sz w:val="20"/>
                <w:szCs w:val="20"/>
              </w:rPr>
              <w:t xml:space="preserve">Учебное исследование </w:t>
            </w:r>
            <w:r w:rsidR="00CE17F2" w:rsidRPr="006C249B">
              <w:rPr>
                <w:rFonts w:ascii="Times New Roman" w:hAnsi="Times New Roman" w:cs="Times New Roman"/>
                <w:bCs/>
                <w:i/>
                <w:sz w:val="20"/>
                <w:szCs w:val="20"/>
              </w:rPr>
              <w:t>№6 «</w:t>
            </w:r>
            <w:r w:rsidR="00CE17F2" w:rsidRPr="006C249B">
              <w:rPr>
                <w:rFonts w:ascii="Times New Roman" w:eastAsia="Calibri" w:hAnsi="Times New Roman" w:cs="Times New Roman"/>
                <w:bCs/>
                <w:i/>
                <w:sz w:val="20"/>
                <w:szCs w:val="20"/>
              </w:rPr>
              <w:t>Измер</w:t>
            </w:r>
            <w:r w:rsidR="00CE17F2" w:rsidRPr="006C249B">
              <w:rPr>
                <w:rFonts w:ascii="Times New Roman" w:hAnsi="Times New Roman" w:cs="Times New Roman"/>
                <w:bCs/>
                <w:i/>
                <w:sz w:val="20"/>
                <w:szCs w:val="20"/>
              </w:rPr>
              <w:t>ение фокусного расстояния линзы»</w:t>
            </w:r>
          </w:p>
          <w:p w:rsidR="00302805" w:rsidRPr="006C249B" w:rsidRDefault="00302805" w:rsidP="00A22745">
            <w:pPr>
              <w:pStyle w:val="a4"/>
              <w:snapToGrid w:val="0"/>
              <w:ind w:left="0"/>
              <w:rPr>
                <w:rFonts w:ascii="Times New Roman" w:eastAsia="Calibri" w:hAnsi="Times New Roman" w:cs="Times New Roman"/>
                <w:sz w:val="20"/>
                <w:szCs w:val="20"/>
              </w:rPr>
            </w:pP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sz w:val="20"/>
                <w:szCs w:val="20"/>
              </w:rPr>
            </w:pPr>
            <w:r w:rsidRPr="006C249B">
              <w:rPr>
                <w:rFonts w:ascii="Times New Roman" w:eastAsia="Calibri" w:hAnsi="Times New Roman" w:cs="Times New Roman"/>
                <w:sz w:val="20"/>
                <w:szCs w:val="20"/>
              </w:rPr>
              <w:t>Изображения, даваемые линзами. Оптические приборы.</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A22745" w:rsidRPr="006C249B" w:rsidTr="00302805">
        <w:tc>
          <w:tcPr>
            <w:tcW w:w="675" w:type="dxa"/>
          </w:tcPr>
          <w:p w:rsidR="00A22745" w:rsidRPr="006C249B" w:rsidRDefault="00A2274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CE17F2" w:rsidRPr="006C249B" w:rsidRDefault="00A22745" w:rsidP="00CE17F2">
            <w:pPr>
              <w:tabs>
                <w:tab w:val="left" w:pos="1134"/>
              </w:tabs>
              <w:jc w:val="both"/>
              <w:rPr>
                <w:rFonts w:ascii="Times New Roman" w:hAnsi="Times New Roman" w:cs="Times New Roman"/>
                <w:bCs/>
                <w:sz w:val="20"/>
                <w:szCs w:val="20"/>
              </w:rPr>
            </w:pPr>
            <w:r w:rsidRPr="006C249B">
              <w:rPr>
                <w:rFonts w:ascii="Times New Roman" w:eastAsia="Calibri" w:hAnsi="Times New Roman" w:cs="Times New Roman"/>
                <w:sz w:val="20"/>
                <w:szCs w:val="20"/>
              </w:rPr>
              <w:t>Глаз и зрение.</w:t>
            </w:r>
            <w:r w:rsidR="00CE17F2" w:rsidRPr="006C249B">
              <w:rPr>
                <w:rFonts w:ascii="Times New Roman" w:eastAsia="Calibri" w:hAnsi="Times New Roman" w:cs="Times New Roman"/>
                <w:i/>
                <w:sz w:val="20"/>
                <w:szCs w:val="20"/>
              </w:rPr>
              <w:t xml:space="preserve"> Учебное исследование</w:t>
            </w:r>
            <w:r w:rsidR="00CE17F2" w:rsidRPr="006C249B">
              <w:rPr>
                <w:rFonts w:ascii="Times New Roman" w:hAnsi="Times New Roman" w:cs="Times New Roman"/>
                <w:bCs/>
                <w:sz w:val="20"/>
                <w:szCs w:val="20"/>
              </w:rPr>
              <w:t xml:space="preserve"> </w:t>
            </w:r>
            <w:r w:rsidR="00CE17F2" w:rsidRPr="006C249B">
              <w:rPr>
                <w:rFonts w:ascii="Times New Roman" w:hAnsi="Times New Roman" w:cs="Times New Roman"/>
                <w:bCs/>
                <w:i/>
                <w:sz w:val="20"/>
                <w:szCs w:val="20"/>
              </w:rPr>
              <w:t>№7 «Оценка своего зрения и подбор очков»</w:t>
            </w:r>
          </w:p>
          <w:p w:rsidR="00A22745" w:rsidRPr="006C249B" w:rsidRDefault="00A22745" w:rsidP="00A22745">
            <w:pPr>
              <w:pStyle w:val="a4"/>
              <w:snapToGrid w:val="0"/>
              <w:ind w:left="0"/>
              <w:rPr>
                <w:rFonts w:ascii="Times New Roman" w:eastAsia="Calibri" w:hAnsi="Times New Roman" w:cs="Times New Roman"/>
                <w:sz w:val="20"/>
                <w:szCs w:val="20"/>
              </w:rPr>
            </w:pPr>
          </w:p>
        </w:tc>
        <w:tc>
          <w:tcPr>
            <w:tcW w:w="1721" w:type="dxa"/>
          </w:tcPr>
          <w:p w:rsidR="00A22745" w:rsidRPr="006C249B" w:rsidRDefault="00A22745" w:rsidP="00302805">
            <w:pPr>
              <w:ind w:left="-171"/>
              <w:rPr>
                <w:rFonts w:ascii="Times New Roman" w:hAnsi="Times New Roman" w:cs="Times New Roman"/>
                <w:sz w:val="20"/>
                <w:szCs w:val="20"/>
              </w:rPr>
            </w:pPr>
          </w:p>
        </w:tc>
        <w:tc>
          <w:tcPr>
            <w:tcW w:w="1659" w:type="dxa"/>
          </w:tcPr>
          <w:p w:rsidR="00A22745" w:rsidRPr="006C249B" w:rsidRDefault="00A22745" w:rsidP="00302805">
            <w:pPr>
              <w:ind w:left="-171"/>
              <w:rPr>
                <w:rFonts w:ascii="Times New Roman" w:hAnsi="Times New Roman" w:cs="Times New Roman"/>
                <w:sz w:val="20"/>
                <w:szCs w:val="20"/>
              </w:rPr>
            </w:pPr>
          </w:p>
        </w:tc>
        <w:tc>
          <w:tcPr>
            <w:tcW w:w="1581" w:type="dxa"/>
          </w:tcPr>
          <w:p w:rsidR="00A22745" w:rsidRPr="006C249B" w:rsidRDefault="00A2274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b/>
                <w:i/>
                <w:sz w:val="20"/>
                <w:szCs w:val="20"/>
              </w:rPr>
            </w:pPr>
            <w:r w:rsidRPr="006C249B">
              <w:rPr>
                <w:rFonts w:ascii="Times New Roman" w:eastAsia="Calibri" w:hAnsi="Times New Roman" w:cs="Times New Roman"/>
                <w:b/>
                <w:i/>
                <w:sz w:val="20"/>
                <w:szCs w:val="20"/>
              </w:rPr>
              <w:t>Итоговая контрольная работа.</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r w:rsidR="00302805" w:rsidRPr="006C249B" w:rsidTr="00302805">
        <w:tc>
          <w:tcPr>
            <w:tcW w:w="675" w:type="dxa"/>
          </w:tcPr>
          <w:p w:rsidR="00302805" w:rsidRPr="006C249B" w:rsidRDefault="00302805" w:rsidP="00302805">
            <w:pPr>
              <w:pStyle w:val="a4"/>
              <w:numPr>
                <w:ilvl w:val="0"/>
                <w:numId w:val="46"/>
              </w:numPr>
              <w:tabs>
                <w:tab w:val="left" w:pos="142"/>
              </w:tabs>
              <w:ind w:left="284" w:hanging="142"/>
              <w:rPr>
                <w:rFonts w:ascii="Times New Roman" w:hAnsi="Times New Roman" w:cs="Times New Roman"/>
                <w:sz w:val="20"/>
                <w:szCs w:val="20"/>
              </w:rPr>
            </w:pPr>
          </w:p>
        </w:tc>
        <w:tc>
          <w:tcPr>
            <w:tcW w:w="9781" w:type="dxa"/>
          </w:tcPr>
          <w:p w:rsidR="00302805" w:rsidRPr="006C249B" w:rsidRDefault="00302805" w:rsidP="00A22745">
            <w:pPr>
              <w:pStyle w:val="a4"/>
              <w:snapToGrid w:val="0"/>
              <w:ind w:left="0"/>
              <w:rPr>
                <w:rFonts w:ascii="Times New Roman" w:eastAsia="Calibri" w:hAnsi="Times New Roman" w:cs="Times New Roman"/>
                <w:i/>
                <w:sz w:val="20"/>
                <w:szCs w:val="20"/>
              </w:rPr>
            </w:pPr>
            <w:r w:rsidRPr="006C249B">
              <w:rPr>
                <w:rFonts w:ascii="Times New Roman" w:eastAsia="Calibri" w:hAnsi="Times New Roman" w:cs="Times New Roman"/>
                <w:sz w:val="20"/>
                <w:szCs w:val="20"/>
              </w:rPr>
              <w:t xml:space="preserve">Анализ работы. </w:t>
            </w:r>
            <w:r w:rsidRPr="006C249B">
              <w:rPr>
                <w:rFonts w:ascii="Times New Roman" w:eastAsia="Calibri" w:hAnsi="Times New Roman" w:cs="Times New Roman"/>
                <w:i/>
                <w:sz w:val="20"/>
                <w:szCs w:val="20"/>
              </w:rPr>
              <w:t>Л/р№12«Получение изображения при помощи линзы»</w:t>
            </w:r>
          </w:p>
        </w:tc>
        <w:tc>
          <w:tcPr>
            <w:tcW w:w="1721" w:type="dxa"/>
          </w:tcPr>
          <w:p w:rsidR="00302805" w:rsidRPr="006C249B" w:rsidRDefault="00302805" w:rsidP="00302805">
            <w:pPr>
              <w:ind w:left="-171"/>
              <w:rPr>
                <w:rFonts w:ascii="Times New Roman" w:hAnsi="Times New Roman" w:cs="Times New Roman"/>
                <w:sz w:val="20"/>
                <w:szCs w:val="20"/>
              </w:rPr>
            </w:pPr>
          </w:p>
        </w:tc>
        <w:tc>
          <w:tcPr>
            <w:tcW w:w="1659" w:type="dxa"/>
          </w:tcPr>
          <w:p w:rsidR="00302805" w:rsidRPr="006C249B" w:rsidRDefault="00302805" w:rsidP="00302805">
            <w:pPr>
              <w:ind w:left="-171"/>
              <w:rPr>
                <w:rFonts w:ascii="Times New Roman" w:hAnsi="Times New Roman" w:cs="Times New Roman"/>
                <w:sz w:val="20"/>
                <w:szCs w:val="20"/>
              </w:rPr>
            </w:pPr>
          </w:p>
        </w:tc>
        <w:tc>
          <w:tcPr>
            <w:tcW w:w="1581" w:type="dxa"/>
          </w:tcPr>
          <w:p w:rsidR="00302805" w:rsidRPr="006C249B" w:rsidRDefault="00302805" w:rsidP="00302805">
            <w:pPr>
              <w:ind w:left="-171"/>
              <w:rPr>
                <w:rFonts w:ascii="Times New Roman" w:hAnsi="Times New Roman" w:cs="Times New Roman"/>
                <w:sz w:val="20"/>
                <w:szCs w:val="20"/>
              </w:rPr>
            </w:pPr>
          </w:p>
        </w:tc>
      </w:tr>
    </w:tbl>
    <w:p w:rsidR="00BB3BFC" w:rsidRPr="006C249B" w:rsidRDefault="00A37A43" w:rsidP="003E5953">
      <w:pPr>
        <w:rPr>
          <w:rFonts w:ascii="Times New Roman" w:hAnsi="Times New Roman" w:cs="Times New Roman"/>
          <w:sz w:val="20"/>
          <w:szCs w:val="20"/>
        </w:rPr>
        <w:sectPr w:rsidR="00BB3BFC" w:rsidRPr="006C249B" w:rsidSect="00BB3BFC">
          <w:pgSz w:w="16838" w:h="11906" w:orient="landscape"/>
          <w:pgMar w:top="1134" w:right="1134" w:bottom="851" w:left="992" w:header="709" w:footer="709" w:gutter="0"/>
          <w:cols w:space="708"/>
          <w:titlePg/>
          <w:docGrid w:linePitch="360"/>
        </w:sectPr>
      </w:pPr>
      <w:r w:rsidRPr="006C249B">
        <w:rPr>
          <w:rFonts w:ascii="Times New Roman" w:hAnsi="Times New Roman" w:cs="Times New Roman"/>
          <w:sz w:val="20"/>
          <w:szCs w:val="20"/>
        </w:rPr>
        <w:br w:type="page"/>
      </w:r>
    </w:p>
    <w:p w:rsidR="00B37E5C" w:rsidRPr="006C249B" w:rsidRDefault="00B37E5C" w:rsidP="00B37E5C">
      <w:pPr>
        <w:jc w:val="center"/>
        <w:rPr>
          <w:rFonts w:ascii="Times New Roman" w:hAnsi="Times New Roman" w:cs="Times New Roman"/>
          <w:b/>
          <w:sz w:val="20"/>
          <w:szCs w:val="20"/>
        </w:rPr>
      </w:pPr>
      <w:r w:rsidRPr="006C249B">
        <w:rPr>
          <w:rFonts w:ascii="Times New Roman" w:hAnsi="Times New Roman" w:cs="Times New Roman"/>
          <w:b/>
          <w:sz w:val="20"/>
          <w:szCs w:val="20"/>
        </w:rPr>
        <w:lastRenderedPageBreak/>
        <w:t>Метапредметные результаты</w:t>
      </w:r>
    </w:p>
    <w:p w:rsidR="00B37E5C" w:rsidRPr="006C249B" w:rsidRDefault="00B37E5C" w:rsidP="00B37E5C">
      <w:pPr>
        <w:autoSpaceDE w:val="0"/>
        <w:autoSpaceDN w:val="0"/>
        <w:adjustRightInd w:val="0"/>
        <w:spacing w:after="0" w:line="240" w:lineRule="auto"/>
        <w:jc w:val="both"/>
        <w:rPr>
          <w:rFonts w:ascii="Times New Roman" w:hAnsi="Times New Roman" w:cs="Times New Roman"/>
          <w:b/>
          <w:bCs/>
          <w:sz w:val="20"/>
          <w:szCs w:val="20"/>
        </w:rPr>
      </w:pPr>
      <w:r w:rsidRPr="006C249B">
        <w:rPr>
          <w:rFonts w:ascii="Times New Roman" w:hAnsi="Times New Roman" w:cs="Times New Roman"/>
          <w:b/>
          <w:bCs/>
          <w:sz w:val="20"/>
          <w:szCs w:val="20"/>
        </w:rPr>
        <w:t>Регулятивные УУД</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анализировать существующие и планировать будущие образовательные результаты;</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идентифицировать собственные проблемы и определять главную проблему;</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выдвигать версии решения проблемы, формулировать гипотезы, предвосхищать конечный результат;</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ставить цель деятельности на основе определенной проблемы и существующих возможностей;</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формулировать учебные задачи как шаги достижения поставленной цели деятельности;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обосновывать целевые ориентиры и приоритеты ссылками на ценности, указывая и обосновывая логическую последовательность шагов.</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определять необходимые действие(я) в соответствии с учебной и познавательной задачей и составлять алгоритм их выполнения;</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обосновывать и осуществлять выбор наиболее эффективных способов решения учебных и познавательных задач;</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определять/находить, в том числе из предложенных вариантов, условия для выполнения учебной и познавательной задачи;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выбирать из предложенных вариантов и самостоятельно искать средства/ресурсы для решения задачи/достижения цели;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составлять план решения проблемы (выполнения проекта, проведения исследования);</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определять потенциальные затруднения при решении учебной и познавательной задачи и находить средства для их устранения;</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описывать свой опыт, оформляя его для передачи другим людям в виде технологии решения практических задач определенного класса;</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планировать и корректировать свою индивидуальную образовательную траекторию.</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определять совместно с педагогом и сверстниками критерии планируемых результатов и критерии оценки своей учебной деятельности;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систематизировать (в том числе выбирать приоритетные) критерии планируемых результатов и оценки своей деятельности;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оценивать свою деятельность, аргументируя причины достижения или отсутствия планируемого результата;</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находить достаточные средства для выполнения учебных действий в изменяющейся ситуации и/или при отсутствии планируемого результата;</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сверять свои действия с целью и, при необходимости, исправлять ошибки самостоятельно.</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4. Умение оценивать правильность выполнения учебной задачи, собственные возможности ее решения. Обучающийся сможет:</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определять критерии правильности (корректности) выполнения учебной задачи;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анализировать и обосновывать применение соответствующего инструментария для выполнения учебной задачи;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оценивать продукт своей деятельности по заданным и/или самостоятельно определенным критериям в соответствии с целью деятельности;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lastRenderedPageBreak/>
        <w:t>• обосновывать достижимость цели выбранным способом на основе оценки своих внутренних ресурсов и доступных внешних ресурсов;</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фиксировать и анализировать динамику собственных образовательных результатов.</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5.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соотносить реальные и планируемые результаты индивидуальной образовательной деятельности и делать выводы;</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принимать решение в учебной ситуации и нести за него ответственность;</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самостоятельно определять причины своего успеха или неуспеха и находить способы выхода из ситуации неуспеха;</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p>
    <w:p w:rsidR="00B37E5C" w:rsidRPr="006C249B" w:rsidRDefault="00B37E5C" w:rsidP="00B37E5C">
      <w:pPr>
        <w:autoSpaceDE w:val="0"/>
        <w:autoSpaceDN w:val="0"/>
        <w:adjustRightInd w:val="0"/>
        <w:spacing w:after="0" w:line="240" w:lineRule="auto"/>
        <w:jc w:val="both"/>
        <w:rPr>
          <w:rFonts w:ascii="Times New Roman" w:hAnsi="Times New Roman" w:cs="Times New Roman"/>
          <w:b/>
          <w:bCs/>
          <w:sz w:val="20"/>
          <w:szCs w:val="20"/>
        </w:rPr>
      </w:pPr>
      <w:r w:rsidRPr="006C249B">
        <w:rPr>
          <w:rFonts w:ascii="Times New Roman" w:hAnsi="Times New Roman" w:cs="Times New Roman"/>
          <w:b/>
          <w:bCs/>
          <w:sz w:val="20"/>
          <w:szCs w:val="20"/>
        </w:rPr>
        <w:t>Познавательные УУД</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подбирать слова, соподчиненные ключевому слову, определяющие его признаки и свойства;</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выстраивать логическую цепочку, состоящую из ключевого слова 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соподчиненных ему слов;</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выделять общий признак двух или нескольких предметов или явлений и объяснять их сходство;</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объединять предметы и явления в группы по определенным признакам, сравнивать, классифицировать и обобщать факты и явления;</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выделять явление из общего ряда других явлений;</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строить рассуждение от общих закономерностей к частным явлениям и от частных явлений к общим закономерностям;</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строить рассуждение на основе сравнения предметов и явлений, выделяя при этом общие признаки;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излагать полученную информацию, интерпретируя ее в контексте решаемой задачи;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самостоятельно указывать на информацию, нуждающуюся в проверке, предлагать и применять способ проверки достоверности информации;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вербализовать эмоциональное впечатление, оказанное на него источником;</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объяснять с заданной точки зрения);</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обозначать символом и знаком предмет и/или явление;</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определять логические связи между предметами и/или явлениями, обозначать данные логические связи с помощью знаков в схеме;</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создавать абстрактный или реальный образ предмета и/или явления;</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строить модель/схему на основе условий задачи и/или способа ее решения;</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преобразовывать модели с целью выявления общих законов, определяющих данную предметную область;</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lastRenderedPageBreak/>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строить доказательство: прямое, косвенное, от противного;</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8. Смысловое чтение. Обучающийся сможет:</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находить в тексте требуемую информацию (в соответствии с целями своей деятельности);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ориентироваться в содержании текста, понимать целостный смысл текста, структурировать текст;</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устанавливать взаимосвязь описанных в тексте событий, явлений, процессов;</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резюмировать главную идею текста;</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критически оценивать содержание и форму текста.</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определять свое отношение к природной среде;</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анализировать влияние экологических факторов на среду обитания живых организмов;</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проводить причинный и вероятностный анализ экологических ситуаций;</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прогнозировать изменения ситуации при смене действия одного фактора на действие другого фактора;</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распространять экологические знания и участвовать в практических делах по защите окружающей среды;</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выражать свое отношение к природе через рисунки, сочинения, модели, проектные работы.</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10. Развитие мотивации к овладению культурой активного использования словарей и других поисковых систем. Обучающийся сможет:</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определять необходимые ключевые поисковые слова и запросы;</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осуществлять взаимодействие с электронными поисковыми системами, словарями;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формировать множественную выборку из поисковых источников для объективизации результатов поиска;</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соотносить полученные результаты поиска со своей деятельностью.</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p>
    <w:p w:rsidR="00B37E5C" w:rsidRPr="006C249B" w:rsidRDefault="00B37E5C" w:rsidP="00B37E5C">
      <w:pPr>
        <w:autoSpaceDE w:val="0"/>
        <w:autoSpaceDN w:val="0"/>
        <w:adjustRightInd w:val="0"/>
        <w:spacing w:after="0" w:line="240" w:lineRule="auto"/>
        <w:jc w:val="both"/>
        <w:rPr>
          <w:rFonts w:ascii="Times New Roman" w:hAnsi="Times New Roman" w:cs="Times New Roman"/>
          <w:b/>
          <w:bCs/>
          <w:sz w:val="20"/>
          <w:szCs w:val="20"/>
        </w:rPr>
      </w:pPr>
      <w:r w:rsidRPr="006C249B">
        <w:rPr>
          <w:rFonts w:ascii="Times New Roman" w:hAnsi="Times New Roman" w:cs="Times New Roman"/>
          <w:b/>
          <w:bCs/>
          <w:sz w:val="20"/>
          <w:szCs w:val="20"/>
        </w:rPr>
        <w:t>Коммуникативные УУД</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определять возможные роли в совместной деятельности;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играть определенную роль в совместной деятельности;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определять свои действия и действия партнера, которые способствовали или препятствовали продуктивной коммуникации;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строить позитивные отношения в процессе учебной и познавательной деятельности;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критически относиться к собственному мнению, с достоинством признавать ошибочность своего мнения (если оно таково) и корректировать его;</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предлагать альтернативное решение в конфликтной ситуации;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•выделять общую точку зрения в дискуссии;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lastRenderedPageBreak/>
        <w:t>• договариваться о правилах и вопросах для обсуждения в соответствии с поставленной перед группой задачей;</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организовывать учебное взаимодействие в группе (определять общие цели, распределять роли, договариваться друг с другом и т. д.);</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определять задачу коммуникации и в соответствии с ней отбирать речевые средства;</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отбирать и использовать речевые средства в процессе коммуникации с другими людьми (диалог в паре, в малой группе и т. д.);</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представлять в устной или письменной форме развернутый план собственной деятельности;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соблюдать нормы публичной речи, регламент в монологе и дискуссии в соответствии с коммуникативной задачей;</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высказывать и обосновывать мнение (суждение) и запрашивать мнение партнера в рамках диалога;</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принимать решение в ходе диалога и согласовывать его с собеседником;</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создавать письменные «клишированные» и оригинальные тексты с использованием необходимых речевых средств;</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использовать вербальные средства (средства логической связи) для выделения смысловых блоков своего выступления;</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использовать невербальные средства или наглядные материалы, подготовленные/отобранные под руководством учителя;</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делать оценочный вывод о достижении цели коммуникации непосредственно после завершения коммуникативного контакта и обосновывать его.</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выделять информационный аспект задачи, оперировать данными, использовать модель решения задачи;</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использовать компьютерные технологии (включая выбор адекватных задаче инструментальных программно 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использовать информацию с учетом этических и правовых норм;</w:t>
      </w:r>
    </w:p>
    <w:p w:rsidR="00B37E5C" w:rsidRPr="006C249B" w:rsidRDefault="00B37E5C" w:rsidP="00B37E5C">
      <w:pPr>
        <w:autoSpaceDE w:val="0"/>
        <w:autoSpaceDN w:val="0"/>
        <w:adjustRightInd w:val="0"/>
        <w:spacing w:after="0" w:line="240" w:lineRule="auto"/>
        <w:jc w:val="both"/>
        <w:rPr>
          <w:rFonts w:ascii="Times New Roman" w:hAnsi="Times New Roman" w:cs="Times New Roman"/>
          <w:sz w:val="20"/>
          <w:szCs w:val="20"/>
        </w:rPr>
      </w:pPr>
      <w:r w:rsidRPr="006C249B">
        <w:rPr>
          <w:rFonts w:ascii="Times New Roman" w:hAnsi="Times New Roman" w:cs="Times New Roman"/>
          <w:sz w:val="20"/>
          <w:szCs w:val="20"/>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13666" w:rsidRDefault="00E13666" w:rsidP="00E13666">
      <w:pPr>
        <w:spacing w:after="0" w:line="240" w:lineRule="auto"/>
        <w:jc w:val="center"/>
        <w:rPr>
          <w:rFonts w:ascii="Times New Roman" w:hAnsi="Times New Roman" w:cs="Times New Roman"/>
          <w:b/>
          <w:sz w:val="20"/>
          <w:szCs w:val="20"/>
        </w:rPr>
      </w:pPr>
    </w:p>
    <w:p w:rsidR="00E13666" w:rsidRPr="005E4388" w:rsidRDefault="00E13666" w:rsidP="00E13666">
      <w:pPr>
        <w:spacing w:after="0" w:line="240" w:lineRule="auto"/>
        <w:jc w:val="center"/>
        <w:rPr>
          <w:rFonts w:ascii="Times New Roman" w:hAnsi="Times New Roman" w:cs="Times New Roman"/>
          <w:b/>
          <w:sz w:val="20"/>
          <w:szCs w:val="20"/>
        </w:rPr>
      </w:pPr>
      <w:r w:rsidRPr="005E4388">
        <w:rPr>
          <w:rFonts w:ascii="Times New Roman" w:hAnsi="Times New Roman" w:cs="Times New Roman"/>
          <w:b/>
          <w:sz w:val="20"/>
          <w:szCs w:val="20"/>
        </w:rPr>
        <w:t xml:space="preserve"> </w:t>
      </w:r>
    </w:p>
    <w:p w:rsidR="00E13666" w:rsidRPr="00066CF2" w:rsidRDefault="00E13666" w:rsidP="00E1366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Использование цифровой лаборатории</w:t>
      </w:r>
      <w:r w:rsidRPr="00066CF2">
        <w:rPr>
          <w:rFonts w:ascii="Times New Roman" w:hAnsi="Times New Roman" w:cs="Times New Roman"/>
          <w:b/>
          <w:sz w:val="20"/>
          <w:szCs w:val="20"/>
        </w:rPr>
        <w:t xml:space="preserve"> </w:t>
      </w:r>
      <w:r>
        <w:rPr>
          <w:rFonts w:ascii="Times New Roman" w:hAnsi="Times New Roman" w:cs="Times New Roman"/>
          <w:b/>
          <w:sz w:val="20"/>
          <w:szCs w:val="20"/>
        </w:rPr>
        <w:t>на</w:t>
      </w:r>
      <w:r w:rsidRPr="00066CF2">
        <w:rPr>
          <w:rFonts w:ascii="Times New Roman" w:hAnsi="Times New Roman" w:cs="Times New Roman"/>
          <w:b/>
          <w:sz w:val="20"/>
          <w:szCs w:val="20"/>
        </w:rPr>
        <w:t xml:space="preserve"> уроках </w:t>
      </w:r>
      <w:r>
        <w:rPr>
          <w:rFonts w:ascii="Times New Roman" w:hAnsi="Times New Roman" w:cs="Times New Roman"/>
          <w:b/>
          <w:sz w:val="20"/>
          <w:szCs w:val="20"/>
        </w:rPr>
        <w:t>физики</w:t>
      </w:r>
      <w:r w:rsidRPr="005E4388">
        <w:rPr>
          <w:rFonts w:ascii="Times New Roman" w:hAnsi="Times New Roman" w:cs="Times New Roman"/>
          <w:b/>
          <w:sz w:val="20"/>
          <w:szCs w:val="20"/>
        </w:rPr>
        <w:t xml:space="preserve"> 8 </w:t>
      </w:r>
      <w:r>
        <w:rPr>
          <w:rFonts w:ascii="Times New Roman" w:hAnsi="Times New Roman" w:cs="Times New Roman"/>
          <w:b/>
          <w:sz w:val="20"/>
          <w:szCs w:val="20"/>
        </w:rPr>
        <w:t>класс</w:t>
      </w:r>
      <w:r w:rsidRPr="00066CF2">
        <w:rPr>
          <w:rFonts w:ascii="Times New Roman" w:hAnsi="Times New Roman" w:cs="Times New Roman"/>
          <w:b/>
          <w:sz w:val="20"/>
          <w:szCs w:val="20"/>
        </w:rPr>
        <w:t>:</w:t>
      </w:r>
    </w:p>
    <w:tbl>
      <w:tblPr>
        <w:tblStyle w:val="ad"/>
        <w:tblW w:w="0" w:type="auto"/>
        <w:tblLook w:val="04A0" w:firstRow="1" w:lastRow="0" w:firstColumn="1" w:lastColumn="0" w:noHBand="0" w:noVBand="1"/>
      </w:tblPr>
      <w:tblGrid>
        <w:gridCol w:w="1242"/>
        <w:gridCol w:w="6096"/>
        <w:gridCol w:w="7590"/>
      </w:tblGrid>
      <w:tr w:rsidR="00E13666" w:rsidRPr="00066CF2" w:rsidTr="005D5B7D">
        <w:tc>
          <w:tcPr>
            <w:tcW w:w="1242" w:type="dxa"/>
          </w:tcPr>
          <w:p w:rsidR="00E13666" w:rsidRPr="00066CF2" w:rsidRDefault="00E13666" w:rsidP="005D5B7D">
            <w:pPr>
              <w:rPr>
                <w:rFonts w:ascii="Times New Roman" w:hAnsi="Times New Roman" w:cs="Times New Roman"/>
                <w:b/>
                <w:sz w:val="20"/>
                <w:szCs w:val="20"/>
              </w:rPr>
            </w:pPr>
            <w:r w:rsidRPr="00066CF2">
              <w:rPr>
                <w:rFonts w:ascii="Times New Roman" w:hAnsi="Times New Roman" w:cs="Times New Roman"/>
                <w:b/>
                <w:sz w:val="20"/>
                <w:szCs w:val="20"/>
              </w:rPr>
              <w:t>№ урока</w:t>
            </w:r>
          </w:p>
        </w:tc>
        <w:tc>
          <w:tcPr>
            <w:tcW w:w="6096" w:type="dxa"/>
          </w:tcPr>
          <w:p w:rsidR="00E13666" w:rsidRPr="00066CF2" w:rsidRDefault="00E13666" w:rsidP="005D5B7D">
            <w:pPr>
              <w:rPr>
                <w:rFonts w:ascii="Times New Roman" w:hAnsi="Times New Roman" w:cs="Times New Roman"/>
                <w:b/>
                <w:sz w:val="20"/>
                <w:szCs w:val="20"/>
              </w:rPr>
            </w:pPr>
            <w:r w:rsidRPr="00066CF2">
              <w:rPr>
                <w:rFonts w:ascii="Times New Roman" w:hAnsi="Times New Roman" w:cs="Times New Roman"/>
                <w:b/>
                <w:sz w:val="20"/>
                <w:szCs w:val="20"/>
              </w:rPr>
              <w:t>Вид работы</w:t>
            </w:r>
          </w:p>
        </w:tc>
        <w:tc>
          <w:tcPr>
            <w:tcW w:w="7590" w:type="dxa"/>
          </w:tcPr>
          <w:p w:rsidR="00E13666" w:rsidRPr="00066CF2" w:rsidRDefault="00E13666" w:rsidP="005D5B7D">
            <w:pPr>
              <w:rPr>
                <w:rFonts w:ascii="Times New Roman" w:hAnsi="Times New Roman" w:cs="Times New Roman"/>
                <w:b/>
                <w:sz w:val="20"/>
                <w:szCs w:val="20"/>
              </w:rPr>
            </w:pPr>
            <w:r w:rsidRPr="00066CF2">
              <w:rPr>
                <w:rFonts w:ascii="Times New Roman" w:hAnsi="Times New Roman" w:cs="Times New Roman"/>
                <w:b/>
                <w:sz w:val="20"/>
                <w:szCs w:val="20"/>
              </w:rPr>
              <w:t>Оборудование центра «Точка роста»</w:t>
            </w:r>
          </w:p>
        </w:tc>
      </w:tr>
      <w:tr w:rsidR="00E13666" w:rsidRPr="00066CF2" w:rsidTr="005D5B7D">
        <w:tc>
          <w:tcPr>
            <w:tcW w:w="1242"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 xml:space="preserve"> 7</w:t>
            </w:r>
          </w:p>
        </w:tc>
        <w:tc>
          <w:tcPr>
            <w:tcW w:w="6096"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Определение удельной теплоемкости твердого тела</w:t>
            </w:r>
          </w:p>
        </w:tc>
        <w:tc>
          <w:tcPr>
            <w:tcW w:w="7590"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Датчик температуры с кабелем</w:t>
            </w:r>
          </w:p>
        </w:tc>
      </w:tr>
      <w:tr w:rsidR="00E13666" w:rsidRPr="00066CF2" w:rsidTr="005D5B7D">
        <w:tc>
          <w:tcPr>
            <w:tcW w:w="1242"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12</w:t>
            </w:r>
          </w:p>
        </w:tc>
        <w:tc>
          <w:tcPr>
            <w:tcW w:w="6096"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Проверка закона сохранения энергии для тепловых явлений</w:t>
            </w:r>
          </w:p>
        </w:tc>
        <w:tc>
          <w:tcPr>
            <w:tcW w:w="7590"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 xml:space="preserve">Датчик температуры с кабелем </w:t>
            </w:r>
          </w:p>
        </w:tc>
      </w:tr>
      <w:tr w:rsidR="00E13666" w:rsidRPr="00066CF2" w:rsidTr="005D5B7D">
        <w:tc>
          <w:tcPr>
            <w:tcW w:w="1242"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14</w:t>
            </w:r>
          </w:p>
        </w:tc>
        <w:tc>
          <w:tcPr>
            <w:tcW w:w="6096"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Определение удельной теплоты плавления льда</w:t>
            </w:r>
          </w:p>
        </w:tc>
        <w:tc>
          <w:tcPr>
            <w:tcW w:w="7590"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Датчик температуры с кабелем</w:t>
            </w:r>
          </w:p>
        </w:tc>
      </w:tr>
      <w:tr w:rsidR="00E13666" w:rsidRPr="00066CF2" w:rsidTr="005D5B7D">
        <w:tc>
          <w:tcPr>
            <w:tcW w:w="1242"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16</w:t>
            </w:r>
          </w:p>
        </w:tc>
        <w:tc>
          <w:tcPr>
            <w:tcW w:w="6096"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Изучение закономерностей испарения жидкостей</w:t>
            </w:r>
          </w:p>
        </w:tc>
        <w:tc>
          <w:tcPr>
            <w:tcW w:w="7590"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Датчик температуры с кабелем</w:t>
            </w:r>
          </w:p>
        </w:tc>
      </w:tr>
      <w:tr w:rsidR="00E13666" w:rsidRPr="00066CF2" w:rsidTr="005D5B7D">
        <w:tc>
          <w:tcPr>
            <w:tcW w:w="1242"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36</w:t>
            </w:r>
          </w:p>
        </w:tc>
        <w:tc>
          <w:tcPr>
            <w:tcW w:w="6096"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 xml:space="preserve">Изучение зависимости сопротивления провода от его длины и площади поперечного сечения </w:t>
            </w:r>
          </w:p>
        </w:tc>
        <w:tc>
          <w:tcPr>
            <w:tcW w:w="7590"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 xml:space="preserve">Цифровой осциллографический датчик напряжения с двумя каналами для измерения  </w:t>
            </w:r>
          </w:p>
        </w:tc>
      </w:tr>
      <w:tr w:rsidR="00E13666" w:rsidRPr="00066CF2" w:rsidTr="005D5B7D">
        <w:tc>
          <w:tcPr>
            <w:tcW w:w="1242"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41</w:t>
            </w:r>
          </w:p>
        </w:tc>
        <w:tc>
          <w:tcPr>
            <w:tcW w:w="6096"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Изучение распределения напряжений в цепи с последовательным соединением участков, состоящих из разных элементов</w:t>
            </w:r>
          </w:p>
        </w:tc>
        <w:tc>
          <w:tcPr>
            <w:tcW w:w="7590"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 xml:space="preserve">Цифровой осциллографический датчик напряжения с двумя каналами для измерения  </w:t>
            </w:r>
          </w:p>
        </w:tc>
      </w:tr>
      <w:tr w:rsidR="00E13666" w:rsidRPr="00066CF2" w:rsidTr="005D5B7D">
        <w:tc>
          <w:tcPr>
            <w:tcW w:w="1242"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42</w:t>
            </w:r>
          </w:p>
        </w:tc>
        <w:tc>
          <w:tcPr>
            <w:tcW w:w="6096"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Изучение распределение токов в цепи с параллельным и последовательным соединением</w:t>
            </w:r>
          </w:p>
        </w:tc>
        <w:tc>
          <w:tcPr>
            <w:tcW w:w="7590"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 xml:space="preserve">Цифровой осциллографический датчик напряжения с двумя каналами для измерения  </w:t>
            </w:r>
          </w:p>
        </w:tc>
      </w:tr>
      <w:tr w:rsidR="00E13666" w:rsidRPr="00066CF2" w:rsidTr="005D5B7D">
        <w:tc>
          <w:tcPr>
            <w:tcW w:w="1242"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47</w:t>
            </w:r>
          </w:p>
        </w:tc>
        <w:tc>
          <w:tcPr>
            <w:tcW w:w="6096"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Изучение протекания тока в цепи, содержащих конденсатор</w:t>
            </w:r>
          </w:p>
        </w:tc>
        <w:tc>
          <w:tcPr>
            <w:tcW w:w="7590" w:type="dxa"/>
          </w:tcPr>
          <w:p w:rsidR="00E13666" w:rsidRPr="00066CF2" w:rsidRDefault="00E13666" w:rsidP="005D5B7D">
            <w:pPr>
              <w:rPr>
                <w:rFonts w:ascii="Times New Roman" w:hAnsi="Times New Roman" w:cs="Times New Roman"/>
                <w:sz w:val="20"/>
                <w:szCs w:val="20"/>
              </w:rPr>
            </w:pPr>
            <w:r w:rsidRPr="00066CF2">
              <w:rPr>
                <w:rFonts w:ascii="Times New Roman" w:hAnsi="Times New Roman" w:cs="Times New Roman"/>
                <w:sz w:val="20"/>
                <w:szCs w:val="20"/>
              </w:rPr>
              <w:t xml:space="preserve">Цифровой осциллографический датчик напряжения с двумя каналами для измерения  </w:t>
            </w:r>
          </w:p>
        </w:tc>
      </w:tr>
    </w:tbl>
    <w:p w:rsidR="000E1546" w:rsidRPr="00434939" w:rsidRDefault="000E1546" w:rsidP="00434939">
      <w:pPr>
        <w:spacing w:after="0" w:line="240" w:lineRule="auto"/>
        <w:rPr>
          <w:rFonts w:ascii="Times New Roman" w:hAnsi="Times New Roman" w:cs="Times New Roman"/>
          <w:b/>
          <w:bCs/>
          <w:sz w:val="20"/>
          <w:szCs w:val="20"/>
        </w:rPr>
      </w:pPr>
      <w:bookmarkStart w:id="0" w:name="_GoBack"/>
      <w:bookmarkEnd w:id="0"/>
    </w:p>
    <w:sectPr w:rsidR="000E1546" w:rsidRPr="00434939" w:rsidSect="00357C6E">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C2E" w:rsidRDefault="00593C2E" w:rsidP="008E2805">
      <w:pPr>
        <w:spacing w:after="0" w:line="240" w:lineRule="auto"/>
      </w:pPr>
      <w:r>
        <w:separator/>
      </w:r>
    </w:p>
  </w:endnote>
  <w:endnote w:type="continuationSeparator" w:id="0">
    <w:p w:rsidR="00593C2E" w:rsidRDefault="00593C2E" w:rsidP="008E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Raavi">
    <w:altName w:val="Cambria Math"/>
    <w:panose1 w:val="020005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NewRomanPSMT">
    <w:panose1 w:val="00000000000000000000"/>
    <w:charset w:val="80"/>
    <w:family w:val="auto"/>
    <w:notTrueType/>
    <w:pitch w:val="default"/>
    <w:sig w:usb0="00000003" w:usb1="08070000" w:usb2="00000010" w:usb3="00000000" w:csb0="00020001" w:csb1="00000000"/>
  </w:font>
  <w:font w:name="TimesNewRomanPS-ItalicMT">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30420"/>
      <w:docPartObj>
        <w:docPartGallery w:val="Page Numbers (Bottom of Page)"/>
        <w:docPartUnique/>
      </w:docPartObj>
    </w:sdtPr>
    <w:sdtEndPr/>
    <w:sdtContent>
      <w:p w:rsidR="006C249B" w:rsidRDefault="00E86F5D">
        <w:pPr>
          <w:pStyle w:val="ab"/>
          <w:jc w:val="right"/>
        </w:pPr>
        <w:r>
          <w:fldChar w:fldCharType="begin"/>
        </w:r>
        <w:r w:rsidR="006D41FC">
          <w:instrText xml:space="preserve"> PAGE   \* MERGEFORMAT </w:instrText>
        </w:r>
        <w:r>
          <w:fldChar w:fldCharType="separate"/>
        </w:r>
        <w:r w:rsidR="00434939">
          <w:rPr>
            <w:noProof/>
          </w:rPr>
          <w:t>18</w:t>
        </w:r>
        <w:r>
          <w:rPr>
            <w:noProof/>
          </w:rPr>
          <w:fldChar w:fldCharType="end"/>
        </w:r>
      </w:p>
    </w:sdtContent>
  </w:sdt>
  <w:p w:rsidR="006C249B" w:rsidRDefault="006C249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30418"/>
      <w:docPartObj>
        <w:docPartGallery w:val="Page Numbers (Bottom of Page)"/>
        <w:docPartUnique/>
      </w:docPartObj>
    </w:sdtPr>
    <w:sdtEndPr/>
    <w:sdtContent>
      <w:p w:rsidR="006C249B" w:rsidRDefault="00434939">
        <w:pPr>
          <w:pStyle w:val="ab"/>
          <w:jc w:val="right"/>
        </w:pPr>
      </w:p>
    </w:sdtContent>
  </w:sdt>
  <w:p w:rsidR="006C249B" w:rsidRDefault="006C249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C2E" w:rsidRDefault="00593C2E" w:rsidP="008E2805">
      <w:pPr>
        <w:spacing w:after="0" w:line="240" w:lineRule="auto"/>
      </w:pPr>
      <w:r>
        <w:separator/>
      </w:r>
    </w:p>
  </w:footnote>
  <w:footnote w:type="continuationSeparator" w:id="0">
    <w:p w:rsidR="00593C2E" w:rsidRDefault="00593C2E" w:rsidP="008E2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5803FA"/>
    <w:lvl w:ilvl="0">
      <w:numFmt w:val="bullet"/>
      <w:lvlText w:val="*"/>
      <w:lvlJc w:val="left"/>
    </w:lvl>
  </w:abstractNum>
  <w:abstractNum w:abstractNumId="1" w15:restartNumberingAfterBreak="0">
    <w:nsid w:val="00000005"/>
    <w:multiLevelType w:val="multilevel"/>
    <w:tmpl w:val="0DCCD1B8"/>
    <w:name w:val="WW8Num4"/>
    <w:lvl w:ilvl="0">
      <w:start w:val="1"/>
      <w:numFmt w:val="decimal"/>
      <w:lvlText w:val="%1."/>
      <w:lvlJc w:val="left"/>
      <w:pPr>
        <w:tabs>
          <w:tab w:val="num" w:pos="633"/>
        </w:tabs>
        <w:ind w:left="1353"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376A354E"/>
    <w:name w:val="WW8Num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multilevel"/>
    <w:tmpl w:val="1AFC96AE"/>
    <w:name w:val="WW8Num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multilevel"/>
    <w:tmpl w:val="09846C1E"/>
    <w:name w:val="WW8Num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2CD1138"/>
    <w:multiLevelType w:val="hybridMultilevel"/>
    <w:tmpl w:val="8A90356A"/>
    <w:lvl w:ilvl="0" w:tplc="09EE57EA">
      <w:start w:val="1"/>
      <w:numFmt w:val="decimal"/>
      <w:lvlText w:val="%1."/>
      <w:lvlJc w:val="left"/>
      <w:pPr>
        <w:ind w:left="1287" w:hanging="360"/>
      </w:pPr>
      <w:rPr>
        <w:rFonts w:ascii="Times New Roman" w:eastAsiaTheme="minorHAnsi" w:hAnsi="Times New Roman" w:cs="Times New Roman"/>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536134F"/>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69742F1"/>
    <w:multiLevelType w:val="multilevel"/>
    <w:tmpl w:val="69159762"/>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8" w15:restartNumberingAfterBreak="0">
    <w:nsid w:val="06DE26CA"/>
    <w:multiLevelType w:val="hybridMultilevel"/>
    <w:tmpl w:val="A31E2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2020F7"/>
    <w:multiLevelType w:val="hybridMultilevel"/>
    <w:tmpl w:val="27B8469A"/>
    <w:lvl w:ilvl="0" w:tplc="09EE57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568AE"/>
    <w:multiLevelType w:val="hybridMultilevel"/>
    <w:tmpl w:val="4306AC3C"/>
    <w:lvl w:ilvl="0" w:tplc="9BE6547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8B934E4"/>
    <w:multiLevelType w:val="hybridMultilevel"/>
    <w:tmpl w:val="A166740E"/>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C1636C9"/>
    <w:multiLevelType w:val="multilevel"/>
    <w:tmpl w:val="41AA9A0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B99BA4"/>
    <w:multiLevelType w:val="multilevel"/>
    <w:tmpl w:val="470916B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4" w15:restartNumberingAfterBreak="0">
    <w:nsid w:val="1CD833BE"/>
    <w:multiLevelType w:val="hybridMultilevel"/>
    <w:tmpl w:val="81422322"/>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D82992"/>
    <w:multiLevelType w:val="hybridMultilevel"/>
    <w:tmpl w:val="DD967D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3318FB"/>
    <w:multiLevelType w:val="hybridMultilevel"/>
    <w:tmpl w:val="1AEAD32E"/>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5BE2FB3"/>
    <w:multiLevelType w:val="hybridMultilevel"/>
    <w:tmpl w:val="5A5AB6B8"/>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8D06924"/>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FA3AD3"/>
    <w:multiLevelType w:val="hybridMultilevel"/>
    <w:tmpl w:val="BD5E5F18"/>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02110DC"/>
    <w:multiLevelType w:val="hybridMultilevel"/>
    <w:tmpl w:val="891EEAAE"/>
    <w:lvl w:ilvl="0" w:tplc="0419000F">
      <w:start w:val="1"/>
      <w:numFmt w:val="decimal"/>
      <w:lvlText w:val="%1."/>
      <w:lvlJc w:val="left"/>
      <w:pPr>
        <w:ind w:left="786" w:hanging="360"/>
      </w:pPr>
    </w:lvl>
    <w:lvl w:ilvl="1" w:tplc="9BE65476">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8A2EF2"/>
    <w:multiLevelType w:val="hybridMultilevel"/>
    <w:tmpl w:val="513E1E76"/>
    <w:lvl w:ilvl="0" w:tplc="9BE654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4E0BA8"/>
    <w:multiLevelType w:val="hybridMultilevel"/>
    <w:tmpl w:val="BE1E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72708A"/>
    <w:multiLevelType w:val="hybridMultilevel"/>
    <w:tmpl w:val="8C82D0F0"/>
    <w:lvl w:ilvl="0" w:tplc="E1A8712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0F656B"/>
    <w:multiLevelType w:val="hybridMultilevel"/>
    <w:tmpl w:val="EACC5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2B784B"/>
    <w:multiLevelType w:val="multilevel"/>
    <w:tmpl w:val="3484185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B12218"/>
    <w:multiLevelType w:val="hybridMultilevel"/>
    <w:tmpl w:val="691E11EC"/>
    <w:lvl w:ilvl="0" w:tplc="3CD417D2">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F2E3A22"/>
    <w:multiLevelType w:val="multilevel"/>
    <w:tmpl w:val="1D50B1A0"/>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8" w15:restartNumberingAfterBreak="0">
    <w:nsid w:val="41AE04A7"/>
    <w:multiLevelType w:val="hybridMultilevel"/>
    <w:tmpl w:val="2698D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7307A2"/>
    <w:multiLevelType w:val="hybridMultilevel"/>
    <w:tmpl w:val="25D6DA74"/>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4617629"/>
    <w:multiLevelType w:val="multilevel"/>
    <w:tmpl w:val="CE5C5C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31132B"/>
    <w:multiLevelType w:val="hybridMultilevel"/>
    <w:tmpl w:val="3BD6E10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15:restartNumberingAfterBreak="0">
    <w:nsid w:val="546C676D"/>
    <w:multiLevelType w:val="multilevel"/>
    <w:tmpl w:val="7AF92EAE"/>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33" w15:restartNumberingAfterBreak="0">
    <w:nsid w:val="567509A3"/>
    <w:multiLevelType w:val="hybridMultilevel"/>
    <w:tmpl w:val="C48CE010"/>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093CE6"/>
    <w:multiLevelType w:val="hybridMultilevel"/>
    <w:tmpl w:val="03AC42B8"/>
    <w:lvl w:ilvl="0" w:tplc="9BE6547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77D2538"/>
    <w:multiLevelType w:val="hybridMultilevel"/>
    <w:tmpl w:val="27B8469A"/>
    <w:lvl w:ilvl="0" w:tplc="09EE57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8F3D1F"/>
    <w:multiLevelType w:val="multilevel"/>
    <w:tmpl w:val="49091E38"/>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7" w15:restartNumberingAfterBreak="0">
    <w:nsid w:val="5F8E0AA4"/>
    <w:multiLevelType w:val="hybridMultilevel"/>
    <w:tmpl w:val="40E023DE"/>
    <w:lvl w:ilvl="0" w:tplc="565EEB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C128F7"/>
    <w:multiLevelType w:val="hybridMultilevel"/>
    <w:tmpl w:val="923224EC"/>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CE8552E"/>
    <w:multiLevelType w:val="hybridMultilevel"/>
    <w:tmpl w:val="22009DC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DA0A11"/>
    <w:multiLevelType w:val="singleLevel"/>
    <w:tmpl w:val="09EE57EA"/>
    <w:lvl w:ilvl="0">
      <w:start w:val="1"/>
      <w:numFmt w:val="decimal"/>
      <w:lvlText w:val="%1."/>
      <w:lvlJc w:val="left"/>
      <w:pPr>
        <w:ind w:left="720" w:hanging="360"/>
      </w:pPr>
      <w:rPr>
        <w:rFonts w:ascii="Times New Roman" w:eastAsiaTheme="minorHAnsi" w:hAnsi="Times New Roman" w:cs="Times New Roman" w:hint="default"/>
      </w:rPr>
    </w:lvl>
  </w:abstractNum>
  <w:abstractNum w:abstractNumId="41" w15:restartNumberingAfterBreak="0">
    <w:nsid w:val="74006DEE"/>
    <w:multiLevelType w:val="multilevel"/>
    <w:tmpl w:val="00000004"/>
    <w:lvl w:ilvl="0">
      <w:start w:val="1"/>
      <w:numFmt w:val="decimal"/>
      <w:lvlText w:val="%1."/>
      <w:lvlJc w:val="righ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2" w15:restartNumberingAfterBreak="0">
    <w:nsid w:val="74303246"/>
    <w:multiLevelType w:val="multilevel"/>
    <w:tmpl w:val="71D80673"/>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43" w15:restartNumberingAfterBreak="0">
    <w:nsid w:val="75A76580"/>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325F18"/>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2"/>
  </w:num>
  <w:num w:numId="3">
    <w:abstractNumId w:val="7"/>
  </w:num>
  <w:num w:numId="4">
    <w:abstractNumId w:val="13"/>
  </w:num>
  <w:num w:numId="5">
    <w:abstractNumId w:val="35"/>
  </w:num>
  <w:num w:numId="6">
    <w:abstractNumId w:val="22"/>
  </w:num>
  <w:num w:numId="7">
    <w:abstractNumId w:val="20"/>
  </w:num>
  <w:num w:numId="8">
    <w:abstractNumId w:val="5"/>
  </w:num>
  <w:num w:numId="9">
    <w:abstractNumId w:val="44"/>
  </w:num>
  <w:num w:numId="10">
    <w:abstractNumId w:val="30"/>
  </w:num>
  <w:num w:numId="11">
    <w:abstractNumId w:val="25"/>
  </w:num>
  <w:num w:numId="12">
    <w:abstractNumId w:val="31"/>
  </w:num>
  <w:num w:numId="13">
    <w:abstractNumId w:val="14"/>
  </w:num>
  <w:num w:numId="14">
    <w:abstractNumId w:val="23"/>
  </w:num>
  <w:num w:numId="15">
    <w:abstractNumId w:val="0"/>
    <w:lvlOverride w:ilvl="0">
      <w:lvl w:ilvl="0">
        <w:start w:val="65535"/>
        <w:numFmt w:val="bullet"/>
        <w:lvlText w:val="—"/>
        <w:legacy w:legacy="1" w:legacySpace="0" w:legacyIndent="279"/>
        <w:lvlJc w:val="left"/>
        <w:rPr>
          <w:rFonts w:ascii="Arial" w:hAnsi="Arial" w:cs="Arial" w:hint="default"/>
        </w:rPr>
      </w:lvl>
    </w:lvlOverride>
  </w:num>
  <w:num w:numId="16">
    <w:abstractNumId w:val="0"/>
    <w:lvlOverride w:ilvl="0">
      <w:lvl w:ilvl="0">
        <w:start w:val="65535"/>
        <w:numFmt w:val="bullet"/>
        <w:lvlText w:val="—"/>
        <w:legacy w:legacy="1" w:legacySpace="0" w:legacyIndent="278"/>
        <w:lvlJc w:val="left"/>
        <w:rPr>
          <w:rFonts w:ascii="Arial" w:hAnsi="Arial" w:cs="Arial" w:hint="default"/>
        </w:rPr>
      </w:lvl>
    </w:lvlOverride>
  </w:num>
  <w:num w:numId="17">
    <w:abstractNumId w:val="40"/>
  </w:num>
  <w:num w:numId="18">
    <w:abstractNumId w:val="9"/>
  </w:num>
  <w:num w:numId="19">
    <w:abstractNumId w:val="13"/>
    <w:lvlOverride w:ilvl="0">
      <w:startOverride w:val="1"/>
    </w:lvlOverride>
  </w:num>
  <w:num w:numId="20">
    <w:abstractNumId w:val="36"/>
  </w:num>
  <w:num w:numId="21">
    <w:abstractNumId w:val="27"/>
  </w:num>
  <w:num w:numId="22">
    <w:abstractNumId w:val="32"/>
  </w:num>
  <w:num w:numId="23">
    <w:abstractNumId w:val="18"/>
  </w:num>
  <w:num w:numId="24">
    <w:abstractNumId w:val="43"/>
  </w:num>
  <w:num w:numId="2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4"/>
  </w:num>
  <w:num w:numId="30">
    <w:abstractNumId w:val="21"/>
  </w:num>
  <w:num w:numId="31">
    <w:abstractNumId w:val="17"/>
  </w:num>
  <w:num w:numId="32">
    <w:abstractNumId w:val="10"/>
  </w:num>
  <w:num w:numId="33">
    <w:abstractNumId w:val="19"/>
  </w:num>
  <w:num w:numId="34">
    <w:abstractNumId w:val="16"/>
  </w:num>
  <w:num w:numId="35">
    <w:abstractNumId w:val="24"/>
  </w:num>
  <w:num w:numId="36">
    <w:abstractNumId w:val="28"/>
  </w:num>
  <w:num w:numId="37">
    <w:abstractNumId w:val="37"/>
  </w:num>
  <w:num w:numId="38">
    <w:abstractNumId w:val="8"/>
  </w:num>
  <w:num w:numId="39">
    <w:abstractNumId w:val="33"/>
  </w:num>
  <w:num w:numId="40">
    <w:abstractNumId w:val="26"/>
  </w:num>
  <w:num w:numId="41">
    <w:abstractNumId w:val="41"/>
  </w:num>
  <w:num w:numId="42">
    <w:abstractNumId w:val="2"/>
  </w:num>
  <w:num w:numId="43">
    <w:abstractNumId w:val="3"/>
  </w:num>
  <w:num w:numId="44">
    <w:abstractNumId w:val="6"/>
  </w:num>
  <w:num w:numId="45">
    <w:abstractNumId w:val="1"/>
  </w:num>
  <w:num w:numId="46">
    <w:abstractNumId w:val="39"/>
  </w:num>
  <w:num w:numId="47">
    <w:abstractNumId w:val="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1846"/>
    <w:rsid w:val="000100EE"/>
    <w:rsid w:val="00014218"/>
    <w:rsid w:val="0001436B"/>
    <w:rsid w:val="00026952"/>
    <w:rsid w:val="000373DC"/>
    <w:rsid w:val="00043DA3"/>
    <w:rsid w:val="000545B9"/>
    <w:rsid w:val="00077997"/>
    <w:rsid w:val="00083BCD"/>
    <w:rsid w:val="000858F7"/>
    <w:rsid w:val="000C2FD9"/>
    <w:rsid w:val="000C6181"/>
    <w:rsid w:val="000C6B8E"/>
    <w:rsid w:val="000E1546"/>
    <w:rsid w:val="000F1D3C"/>
    <w:rsid w:val="00155B5A"/>
    <w:rsid w:val="00172603"/>
    <w:rsid w:val="00173459"/>
    <w:rsid w:val="00173EFA"/>
    <w:rsid w:val="00175440"/>
    <w:rsid w:val="00182F08"/>
    <w:rsid w:val="001943E0"/>
    <w:rsid w:val="00212E34"/>
    <w:rsid w:val="00217D18"/>
    <w:rsid w:val="0022190A"/>
    <w:rsid w:val="002263E0"/>
    <w:rsid w:val="002300E4"/>
    <w:rsid w:val="00232A56"/>
    <w:rsid w:val="00251EB1"/>
    <w:rsid w:val="00264215"/>
    <w:rsid w:val="00285BF5"/>
    <w:rsid w:val="00286601"/>
    <w:rsid w:val="00290FA5"/>
    <w:rsid w:val="002A67F3"/>
    <w:rsid w:val="002B41E0"/>
    <w:rsid w:val="002B683D"/>
    <w:rsid w:val="002C02CF"/>
    <w:rsid w:val="002C1016"/>
    <w:rsid w:val="002C17C8"/>
    <w:rsid w:val="002C3DDB"/>
    <w:rsid w:val="002C41B4"/>
    <w:rsid w:val="002D1913"/>
    <w:rsid w:val="002D2845"/>
    <w:rsid w:val="00302805"/>
    <w:rsid w:val="00302BA6"/>
    <w:rsid w:val="0031217C"/>
    <w:rsid w:val="00314EE1"/>
    <w:rsid w:val="003220FF"/>
    <w:rsid w:val="00323B7A"/>
    <w:rsid w:val="00324D91"/>
    <w:rsid w:val="00330777"/>
    <w:rsid w:val="003337F6"/>
    <w:rsid w:val="003361F4"/>
    <w:rsid w:val="003379B3"/>
    <w:rsid w:val="00346E9E"/>
    <w:rsid w:val="0035755C"/>
    <w:rsid w:val="00357C6E"/>
    <w:rsid w:val="003602F6"/>
    <w:rsid w:val="00364A88"/>
    <w:rsid w:val="0038669F"/>
    <w:rsid w:val="00391A9C"/>
    <w:rsid w:val="003A729A"/>
    <w:rsid w:val="003E5953"/>
    <w:rsid w:val="003E7A69"/>
    <w:rsid w:val="00400BAA"/>
    <w:rsid w:val="004112BC"/>
    <w:rsid w:val="004133FA"/>
    <w:rsid w:val="0041583F"/>
    <w:rsid w:val="00420004"/>
    <w:rsid w:val="0042071D"/>
    <w:rsid w:val="00431E4D"/>
    <w:rsid w:val="00434939"/>
    <w:rsid w:val="00450AA5"/>
    <w:rsid w:val="00461314"/>
    <w:rsid w:val="004B4570"/>
    <w:rsid w:val="004B5593"/>
    <w:rsid w:val="004D1762"/>
    <w:rsid w:val="004E044A"/>
    <w:rsid w:val="004E1AE3"/>
    <w:rsid w:val="004F24E7"/>
    <w:rsid w:val="004F4672"/>
    <w:rsid w:val="00506D66"/>
    <w:rsid w:val="0051020D"/>
    <w:rsid w:val="0051107E"/>
    <w:rsid w:val="00511BC0"/>
    <w:rsid w:val="005133C3"/>
    <w:rsid w:val="00531AB9"/>
    <w:rsid w:val="00532C2C"/>
    <w:rsid w:val="0056473E"/>
    <w:rsid w:val="005804FF"/>
    <w:rsid w:val="00585C51"/>
    <w:rsid w:val="00586A1A"/>
    <w:rsid w:val="00593C2E"/>
    <w:rsid w:val="00595EE1"/>
    <w:rsid w:val="00597360"/>
    <w:rsid w:val="005C4AE0"/>
    <w:rsid w:val="005C7424"/>
    <w:rsid w:val="005D29F7"/>
    <w:rsid w:val="005E42B4"/>
    <w:rsid w:val="005E4388"/>
    <w:rsid w:val="00622764"/>
    <w:rsid w:val="00630EF6"/>
    <w:rsid w:val="00657C15"/>
    <w:rsid w:val="00666161"/>
    <w:rsid w:val="00666DCC"/>
    <w:rsid w:val="00674BFB"/>
    <w:rsid w:val="00680E1B"/>
    <w:rsid w:val="006815EA"/>
    <w:rsid w:val="006943FE"/>
    <w:rsid w:val="006C249B"/>
    <w:rsid w:val="006C4A35"/>
    <w:rsid w:val="006C5747"/>
    <w:rsid w:val="006D2A10"/>
    <w:rsid w:val="006D4168"/>
    <w:rsid w:val="006D41FC"/>
    <w:rsid w:val="006D528E"/>
    <w:rsid w:val="006E43D6"/>
    <w:rsid w:val="006F534D"/>
    <w:rsid w:val="007064AA"/>
    <w:rsid w:val="00707A04"/>
    <w:rsid w:val="00716B30"/>
    <w:rsid w:val="0072689B"/>
    <w:rsid w:val="00742040"/>
    <w:rsid w:val="007934CB"/>
    <w:rsid w:val="007946E6"/>
    <w:rsid w:val="00796B40"/>
    <w:rsid w:val="00796BA6"/>
    <w:rsid w:val="007A1E2B"/>
    <w:rsid w:val="007A5135"/>
    <w:rsid w:val="007B0956"/>
    <w:rsid w:val="007B0C64"/>
    <w:rsid w:val="007B6580"/>
    <w:rsid w:val="007E1939"/>
    <w:rsid w:val="007E69E8"/>
    <w:rsid w:val="007F77B9"/>
    <w:rsid w:val="00804783"/>
    <w:rsid w:val="00812062"/>
    <w:rsid w:val="00836DEC"/>
    <w:rsid w:val="008444F2"/>
    <w:rsid w:val="0084676A"/>
    <w:rsid w:val="00876557"/>
    <w:rsid w:val="008771F4"/>
    <w:rsid w:val="00880E3E"/>
    <w:rsid w:val="00890E00"/>
    <w:rsid w:val="00893131"/>
    <w:rsid w:val="008A3593"/>
    <w:rsid w:val="008B4595"/>
    <w:rsid w:val="008C1885"/>
    <w:rsid w:val="008C57D1"/>
    <w:rsid w:val="008C595A"/>
    <w:rsid w:val="008E2805"/>
    <w:rsid w:val="00927503"/>
    <w:rsid w:val="0093217B"/>
    <w:rsid w:val="00945B5E"/>
    <w:rsid w:val="009548AF"/>
    <w:rsid w:val="009715F8"/>
    <w:rsid w:val="0098464A"/>
    <w:rsid w:val="00984FAA"/>
    <w:rsid w:val="009854FA"/>
    <w:rsid w:val="00986589"/>
    <w:rsid w:val="009933FA"/>
    <w:rsid w:val="009A2C1F"/>
    <w:rsid w:val="009A458D"/>
    <w:rsid w:val="009D217A"/>
    <w:rsid w:val="009E47D1"/>
    <w:rsid w:val="009F1A57"/>
    <w:rsid w:val="00A00562"/>
    <w:rsid w:val="00A018A3"/>
    <w:rsid w:val="00A01C7D"/>
    <w:rsid w:val="00A022D6"/>
    <w:rsid w:val="00A05E7A"/>
    <w:rsid w:val="00A07A67"/>
    <w:rsid w:val="00A14800"/>
    <w:rsid w:val="00A15754"/>
    <w:rsid w:val="00A21FDE"/>
    <w:rsid w:val="00A22745"/>
    <w:rsid w:val="00A23C6E"/>
    <w:rsid w:val="00A2581B"/>
    <w:rsid w:val="00A37A43"/>
    <w:rsid w:val="00A425DB"/>
    <w:rsid w:val="00A47247"/>
    <w:rsid w:val="00A54194"/>
    <w:rsid w:val="00A6516A"/>
    <w:rsid w:val="00A74930"/>
    <w:rsid w:val="00A840A9"/>
    <w:rsid w:val="00A9248E"/>
    <w:rsid w:val="00A9786C"/>
    <w:rsid w:val="00AA6D9B"/>
    <w:rsid w:val="00AC6C9C"/>
    <w:rsid w:val="00AF6027"/>
    <w:rsid w:val="00B077A6"/>
    <w:rsid w:val="00B11631"/>
    <w:rsid w:val="00B141D6"/>
    <w:rsid w:val="00B1711B"/>
    <w:rsid w:val="00B17A68"/>
    <w:rsid w:val="00B35A3C"/>
    <w:rsid w:val="00B37E5C"/>
    <w:rsid w:val="00B55553"/>
    <w:rsid w:val="00B569EC"/>
    <w:rsid w:val="00B65FCD"/>
    <w:rsid w:val="00B66073"/>
    <w:rsid w:val="00B67098"/>
    <w:rsid w:val="00B75275"/>
    <w:rsid w:val="00BA6B5C"/>
    <w:rsid w:val="00BB3BFC"/>
    <w:rsid w:val="00BB4D29"/>
    <w:rsid w:val="00BF30C3"/>
    <w:rsid w:val="00BF6DB9"/>
    <w:rsid w:val="00C01EAB"/>
    <w:rsid w:val="00C04E1F"/>
    <w:rsid w:val="00C077D5"/>
    <w:rsid w:val="00C127EA"/>
    <w:rsid w:val="00C17395"/>
    <w:rsid w:val="00C22C44"/>
    <w:rsid w:val="00C35B93"/>
    <w:rsid w:val="00C457AE"/>
    <w:rsid w:val="00C45900"/>
    <w:rsid w:val="00C5044B"/>
    <w:rsid w:val="00C52042"/>
    <w:rsid w:val="00C521DF"/>
    <w:rsid w:val="00C56903"/>
    <w:rsid w:val="00C610B4"/>
    <w:rsid w:val="00C63540"/>
    <w:rsid w:val="00C81846"/>
    <w:rsid w:val="00C83812"/>
    <w:rsid w:val="00C83EE5"/>
    <w:rsid w:val="00C872E0"/>
    <w:rsid w:val="00C90197"/>
    <w:rsid w:val="00CB355E"/>
    <w:rsid w:val="00CB5047"/>
    <w:rsid w:val="00CC30CF"/>
    <w:rsid w:val="00CE122B"/>
    <w:rsid w:val="00CE17F2"/>
    <w:rsid w:val="00CF0925"/>
    <w:rsid w:val="00CF20AB"/>
    <w:rsid w:val="00D16AF7"/>
    <w:rsid w:val="00D235C3"/>
    <w:rsid w:val="00D366B2"/>
    <w:rsid w:val="00D474DA"/>
    <w:rsid w:val="00D6526D"/>
    <w:rsid w:val="00D678C9"/>
    <w:rsid w:val="00D85C12"/>
    <w:rsid w:val="00D92DCB"/>
    <w:rsid w:val="00DA58D4"/>
    <w:rsid w:val="00DB620C"/>
    <w:rsid w:val="00DC11A7"/>
    <w:rsid w:val="00DC425D"/>
    <w:rsid w:val="00DE1D19"/>
    <w:rsid w:val="00DE64AA"/>
    <w:rsid w:val="00DE7D94"/>
    <w:rsid w:val="00DF3AC7"/>
    <w:rsid w:val="00E025FA"/>
    <w:rsid w:val="00E05E6D"/>
    <w:rsid w:val="00E078EC"/>
    <w:rsid w:val="00E13666"/>
    <w:rsid w:val="00E40695"/>
    <w:rsid w:val="00E41B3C"/>
    <w:rsid w:val="00E44000"/>
    <w:rsid w:val="00E61614"/>
    <w:rsid w:val="00E73E96"/>
    <w:rsid w:val="00E74848"/>
    <w:rsid w:val="00E86F5D"/>
    <w:rsid w:val="00E925EF"/>
    <w:rsid w:val="00EC5BD0"/>
    <w:rsid w:val="00ED0D0A"/>
    <w:rsid w:val="00ED4D0F"/>
    <w:rsid w:val="00EF7312"/>
    <w:rsid w:val="00F00A3A"/>
    <w:rsid w:val="00F07ABD"/>
    <w:rsid w:val="00F1369E"/>
    <w:rsid w:val="00F22E41"/>
    <w:rsid w:val="00F37E71"/>
    <w:rsid w:val="00F45AED"/>
    <w:rsid w:val="00F53FF7"/>
    <w:rsid w:val="00F60021"/>
    <w:rsid w:val="00F76C13"/>
    <w:rsid w:val="00F93822"/>
    <w:rsid w:val="00F97A2C"/>
    <w:rsid w:val="00FA4DDB"/>
    <w:rsid w:val="00FB01BE"/>
    <w:rsid w:val="00FC1C9D"/>
    <w:rsid w:val="00FC29F6"/>
    <w:rsid w:val="00FC3B0B"/>
    <w:rsid w:val="00FC4668"/>
    <w:rsid w:val="00FE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54A4"/>
  <w15:docId w15:val="{0D8E5E1F-4CD2-4B74-9032-E26B1102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D0A"/>
  </w:style>
  <w:style w:type="paragraph" w:styleId="1">
    <w:name w:val="heading 1"/>
    <w:basedOn w:val="a"/>
    <w:next w:val="a"/>
    <w:link w:val="10"/>
    <w:qFormat/>
    <w:rsid w:val="001943E0"/>
    <w:pPr>
      <w:keepNext/>
      <w:overflowPunct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unhideWhenUsed/>
    <w:qFormat/>
    <w:rsid w:val="00DE1D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84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4E044A"/>
    <w:pPr>
      <w:spacing w:after="0" w:line="240" w:lineRule="auto"/>
    </w:pPr>
  </w:style>
  <w:style w:type="paragraph" w:styleId="a4">
    <w:name w:val="List Paragraph"/>
    <w:basedOn w:val="a"/>
    <w:qFormat/>
    <w:rsid w:val="00C56903"/>
    <w:pPr>
      <w:ind w:left="720"/>
      <w:contextualSpacing/>
    </w:pPr>
  </w:style>
  <w:style w:type="character" w:styleId="a5">
    <w:name w:val="Hyperlink"/>
    <w:basedOn w:val="a0"/>
    <w:uiPriority w:val="99"/>
    <w:semiHidden/>
    <w:unhideWhenUsed/>
    <w:rsid w:val="000E1546"/>
    <w:rPr>
      <w:color w:val="0000FF"/>
      <w:u w:val="single"/>
    </w:rPr>
  </w:style>
  <w:style w:type="paragraph" w:styleId="a6">
    <w:name w:val="Body Text Indent"/>
    <w:basedOn w:val="a"/>
    <w:link w:val="a7"/>
    <w:unhideWhenUsed/>
    <w:rsid w:val="000E1546"/>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0E1546"/>
    <w:rPr>
      <w:rFonts w:ascii="Times New Roman" w:eastAsia="Times New Roman" w:hAnsi="Times New Roman" w:cs="Times New Roman"/>
      <w:sz w:val="24"/>
      <w:szCs w:val="24"/>
      <w:lang w:eastAsia="ru-RU"/>
    </w:rPr>
  </w:style>
  <w:style w:type="character" w:styleId="a8">
    <w:name w:val="line number"/>
    <w:basedOn w:val="a0"/>
    <w:uiPriority w:val="99"/>
    <w:semiHidden/>
    <w:unhideWhenUsed/>
    <w:rsid w:val="008E2805"/>
  </w:style>
  <w:style w:type="paragraph" w:styleId="a9">
    <w:name w:val="header"/>
    <w:basedOn w:val="a"/>
    <w:link w:val="aa"/>
    <w:uiPriority w:val="99"/>
    <w:semiHidden/>
    <w:unhideWhenUsed/>
    <w:rsid w:val="008E280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E2805"/>
  </w:style>
  <w:style w:type="paragraph" w:styleId="ab">
    <w:name w:val="footer"/>
    <w:basedOn w:val="a"/>
    <w:link w:val="ac"/>
    <w:uiPriority w:val="99"/>
    <w:unhideWhenUsed/>
    <w:rsid w:val="008E28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2805"/>
  </w:style>
  <w:style w:type="character" w:customStyle="1" w:styleId="10">
    <w:name w:val="Заголовок 1 Знак"/>
    <w:basedOn w:val="a0"/>
    <w:link w:val="1"/>
    <w:rsid w:val="001943E0"/>
    <w:rPr>
      <w:rFonts w:ascii="Arial" w:eastAsia="Times New Roman" w:hAnsi="Arial" w:cs="Arial"/>
      <w:b/>
      <w:bCs/>
      <w:kern w:val="32"/>
      <w:sz w:val="32"/>
      <w:szCs w:val="32"/>
      <w:lang w:eastAsia="ru-RU"/>
    </w:rPr>
  </w:style>
  <w:style w:type="paragraph" w:customStyle="1" w:styleId="c3">
    <w:name w:val="c3"/>
    <w:basedOn w:val="a"/>
    <w:rsid w:val="00194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basedOn w:val="a0"/>
    <w:rsid w:val="001943E0"/>
  </w:style>
  <w:style w:type="paragraph" w:customStyle="1" w:styleId="msonospacing0">
    <w:name w:val="msonospacing"/>
    <w:rsid w:val="00E40695"/>
    <w:pPr>
      <w:spacing w:after="0" w:line="240" w:lineRule="auto"/>
    </w:pPr>
    <w:rPr>
      <w:rFonts w:ascii="Calibri" w:eastAsia="Times New Roman" w:hAnsi="Calibri" w:cs="Times New Roman"/>
      <w:lang w:eastAsia="ru-RU"/>
    </w:rPr>
  </w:style>
  <w:style w:type="table" w:styleId="ad">
    <w:name w:val="Table Grid"/>
    <w:basedOn w:val="a1"/>
    <w:uiPriority w:val="59"/>
    <w:rsid w:val="00E406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rsid w:val="00DE1D19"/>
    <w:rPr>
      <w:rFonts w:asciiTheme="majorHAnsi" w:eastAsiaTheme="majorEastAsia" w:hAnsiTheme="majorHAnsi" w:cstheme="majorBidi"/>
      <w:b/>
      <w:bCs/>
      <w:color w:val="4F81BD" w:themeColor="accent1"/>
    </w:rPr>
  </w:style>
  <w:style w:type="character" w:styleId="ae">
    <w:name w:val="FollowedHyperlink"/>
    <w:basedOn w:val="a0"/>
    <w:uiPriority w:val="99"/>
    <w:semiHidden/>
    <w:unhideWhenUsed/>
    <w:rsid w:val="003E5953"/>
    <w:rPr>
      <w:color w:val="800080" w:themeColor="followedHyperlink"/>
      <w:u w:val="single"/>
    </w:rPr>
  </w:style>
  <w:style w:type="paragraph" w:styleId="af">
    <w:name w:val="Body Text"/>
    <w:basedOn w:val="a"/>
    <w:link w:val="af0"/>
    <w:uiPriority w:val="99"/>
    <w:semiHidden/>
    <w:unhideWhenUsed/>
    <w:rsid w:val="00A14800"/>
    <w:pPr>
      <w:spacing w:after="120"/>
    </w:pPr>
  </w:style>
  <w:style w:type="character" w:customStyle="1" w:styleId="af0">
    <w:name w:val="Основной текст Знак"/>
    <w:basedOn w:val="a0"/>
    <w:link w:val="af"/>
    <w:uiPriority w:val="99"/>
    <w:semiHidden/>
    <w:rsid w:val="00A14800"/>
  </w:style>
  <w:style w:type="paragraph" w:styleId="af1">
    <w:name w:val="Title"/>
    <w:basedOn w:val="a"/>
    <w:next w:val="af"/>
    <w:link w:val="af2"/>
    <w:rsid w:val="00A14800"/>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af2">
    <w:name w:val="Заголовок Знак"/>
    <w:basedOn w:val="a0"/>
    <w:link w:val="af1"/>
    <w:rsid w:val="00A14800"/>
    <w:rPr>
      <w:rFonts w:ascii="Times New Roman" w:eastAsia="Times New Roman" w:hAnsi="Times New Roman" w:cs="Times New Roman"/>
      <w:b/>
      <w:bCs/>
      <w:sz w:val="24"/>
      <w:szCs w:val="24"/>
      <w:lang w:eastAsia="zh-CN"/>
    </w:rPr>
  </w:style>
  <w:style w:type="paragraph" w:styleId="af3">
    <w:name w:val="Normal (Web)"/>
    <w:basedOn w:val="a"/>
    <w:uiPriority w:val="99"/>
    <w:rsid w:val="00A14800"/>
    <w:pPr>
      <w:suppressAutoHyphens/>
      <w:spacing w:before="280" w:after="28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104153">
      <w:bodyDiv w:val="1"/>
      <w:marLeft w:val="0"/>
      <w:marRight w:val="0"/>
      <w:marTop w:val="0"/>
      <w:marBottom w:val="0"/>
      <w:divBdr>
        <w:top w:val="none" w:sz="0" w:space="0" w:color="auto"/>
        <w:left w:val="none" w:sz="0" w:space="0" w:color="auto"/>
        <w:bottom w:val="none" w:sz="0" w:space="0" w:color="auto"/>
        <w:right w:val="none" w:sz="0" w:space="0" w:color="auto"/>
      </w:divBdr>
    </w:div>
    <w:div w:id="1761291482">
      <w:bodyDiv w:val="1"/>
      <w:marLeft w:val="0"/>
      <w:marRight w:val="0"/>
      <w:marTop w:val="0"/>
      <w:marBottom w:val="0"/>
      <w:divBdr>
        <w:top w:val="none" w:sz="0" w:space="0" w:color="auto"/>
        <w:left w:val="none" w:sz="0" w:space="0" w:color="auto"/>
        <w:bottom w:val="none" w:sz="0" w:space="0" w:color="auto"/>
        <w:right w:val="none" w:sz="0" w:space="0" w:color="auto"/>
      </w:divBdr>
    </w:div>
    <w:div w:id="21070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7BB40-9D4C-4A88-B144-FA9441D4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6548</Words>
  <Characters>37328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Зинаида</dc:creator>
  <cp:lastModifiedBy>teacher</cp:lastModifiedBy>
  <cp:revision>28</cp:revision>
  <cp:lastPrinted>2017-12-29T12:03:00Z</cp:lastPrinted>
  <dcterms:created xsi:type="dcterms:W3CDTF">2017-12-29T11:54:00Z</dcterms:created>
  <dcterms:modified xsi:type="dcterms:W3CDTF">2024-01-29T04:49:00Z</dcterms:modified>
</cp:coreProperties>
</file>