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УТВЕРЖДЁН </w:t>
      </w:r>
    </w:p>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182C2A" w:rsidP="00C53188">
      <w:pPr>
        <w:pStyle w:val="a3"/>
        <w:ind w:left="6237"/>
        <w:rPr>
          <w:rFonts w:ascii="Times New Roman" w:hAnsi="Times New Roman"/>
          <w:sz w:val="28"/>
          <w:szCs w:val="28"/>
        </w:rPr>
      </w:pPr>
      <w:r w:rsidRPr="00D27334">
        <w:rPr>
          <w:rFonts w:ascii="Times New Roman" w:hAnsi="Times New Roman"/>
          <w:sz w:val="28"/>
          <w:szCs w:val="28"/>
        </w:rPr>
        <w:t>министерства</w:t>
      </w:r>
      <w:r w:rsidR="00465CF4" w:rsidRPr="00116572">
        <w:rPr>
          <w:rFonts w:ascii="Times New Roman" w:hAnsi="Times New Roman"/>
          <w:sz w:val="28"/>
          <w:szCs w:val="28"/>
        </w:rPr>
        <w:t xml:space="preserve"> образования </w:t>
      </w:r>
    </w:p>
    <w:p w:rsidR="009D0C99" w:rsidRPr="00116572" w:rsidRDefault="009D0C99" w:rsidP="00C53188">
      <w:pPr>
        <w:pStyle w:val="a3"/>
        <w:ind w:left="6237"/>
        <w:rPr>
          <w:rFonts w:ascii="Times New Roman" w:hAnsi="Times New Roman"/>
          <w:sz w:val="28"/>
          <w:szCs w:val="28"/>
        </w:rPr>
      </w:pPr>
      <w:r w:rsidRPr="00116572">
        <w:rPr>
          <w:rFonts w:ascii="Times New Roman" w:hAnsi="Times New Roman"/>
          <w:sz w:val="28"/>
        </w:rPr>
        <w:t>Ярославской области</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C20137" w:rsidRDefault="00C20137"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3C37EB" w:rsidRDefault="003C37EB" w:rsidP="003C37EB">
      <w:pPr>
        <w:pStyle w:val="a3"/>
        <w:ind w:left="360"/>
        <w:jc w:val="center"/>
        <w:rPr>
          <w:rFonts w:ascii="Times New Roman" w:hAnsi="Times New Roman"/>
          <w:b/>
          <w:sz w:val="28"/>
          <w:szCs w:val="28"/>
        </w:rPr>
      </w:pPr>
      <w:r>
        <w:rPr>
          <w:rFonts w:ascii="Times New Roman" w:hAnsi="Times New Roman"/>
          <w:b/>
          <w:sz w:val="28"/>
          <w:szCs w:val="28"/>
        </w:rPr>
        <w:t xml:space="preserve">1. </w:t>
      </w:r>
      <w:r w:rsidR="00465CF4" w:rsidRPr="003C37EB">
        <w:rPr>
          <w:rFonts w:ascii="Times New Roman" w:hAnsi="Times New Roman"/>
          <w:b/>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D27334">
        <w:rPr>
          <w:color w:val="auto"/>
          <w:sz w:val="28"/>
          <w:szCs w:val="28"/>
        </w:rPr>
        <w:t>от 0</w:t>
      </w:r>
      <w:r w:rsidR="00182C2A" w:rsidRPr="00D27334">
        <w:rPr>
          <w:color w:val="auto"/>
          <w:sz w:val="28"/>
          <w:szCs w:val="28"/>
        </w:rPr>
        <w:t>4</w:t>
      </w:r>
      <w:r w:rsidR="002D5BFC" w:rsidRPr="00D27334">
        <w:rPr>
          <w:color w:val="auto"/>
          <w:sz w:val="28"/>
          <w:szCs w:val="28"/>
        </w:rPr>
        <w:t>.</w:t>
      </w:r>
      <w:r w:rsidR="00182C2A" w:rsidRPr="00D27334">
        <w:rPr>
          <w:color w:val="auto"/>
          <w:sz w:val="28"/>
          <w:szCs w:val="28"/>
        </w:rPr>
        <w:t>04</w:t>
      </w:r>
      <w:r w:rsidR="002D5BFC" w:rsidRPr="00D27334">
        <w:rPr>
          <w:color w:val="auto"/>
          <w:sz w:val="28"/>
          <w:szCs w:val="28"/>
        </w:rPr>
        <w:t>.20</w:t>
      </w:r>
      <w:r w:rsidR="00182C2A" w:rsidRPr="00D27334">
        <w:rPr>
          <w:color w:val="auto"/>
          <w:sz w:val="28"/>
          <w:szCs w:val="28"/>
        </w:rPr>
        <w:t>23</w:t>
      </w:r>
      <w:r w:rsidR="002D5BFC" w:rsidRPr="00D27334">
        <w:rPr>
          <w:color w:val="auto"/>
          <w:sz w:val="28"/>
          <w:szCs w:val="28"/>
        </w:rPr>
        <w:t xml:space="preserve"> № </w:t>
      </w:r>
      <w:r w:rsidR="00182C2A" w:rsidRPr="00D27334">
        <w:rPr>
          <w:color w:val="auto"/>
          <w:sz w:val="28"/>
          <w:szCs w:val="28"/>
        </w:rPr>
        <w:t>233</w:t>
      </w:r>
      <w:r w:rsidR="002D5BFC" w:rsidRPr="00D27334">
        <w:rPr>
          <w:color w:val="auto"/>
          <w:sz w:val="28"/>
          <w:szCs w:val="28"/>
        </w:rPr>
        <w:t>/</w:t>
      </w:r>
      <w:r w:rsidR="00182C2A" w:rsidRPr="00D27334">
        <w:rPr>
          <w:color w:val="auto"/>
          <w:sz w:val="28"/>
          <w:szCs w:val="28"/>
        </w:rPr>
        <w:t>552</w:t>
      </w:r>
      <w:r w:rsidR="002D5BFC" w:rsidRPr="00116572">
        <w:rPr>
          <w:color w:val="auto"/>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FF383D">
        <w:rPr>
          <w:color w:val="auto"/>
          <w:sz w:val="28"/>
          <w:szCs w:val="28"/>
        </w:rPr>
        <w:t>ежегодно Ф</w:t>
      </w:r>
      <w:r w:rsidR="001D5280" w:rsidRPr="00116572">
        <w:rPr>
          <w:color w:val="auto"/>
          <w:sz w:val="28"/>
          <w:szCs w:val="28"/>
        </w:rPr>
        <w:t>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D27334">
        <w:rPr>
          <w:rFonts w:ascii="Times New Roman" w:hAnsi="Times New Roman"/>
          <w:sz w:val="28"/>
          <w:szCs w:val="28"/>
        </w:rPr>
        <w:t>- </w:t>
      </w:r>
      <w:r w:rsidR="00182C2A" w:rsidRPr="00D27334">
        <w:rPr>
          <w:rFonts w:ascii="Times New Roman" w:hAnsi="Times New Roman"/>
          <w:sz w:val="28"/>
          <w:szCs w:val="28"/>
        </w:rPr>
        <w:t>министерство</w:t>
      </w:r>
      <w:r w:rsidR="00465CF4" w:rsidRPr="00116572">
        <w:rPr>
          <w:rFonts w:ascii="Times New Roman" w:hAnsi="Times New Roman"/>
          <w:sz w:val="28"/>
          <w:szCs w:val="28"/>
        </w:rPr>
        <w:t xml:space="preserve"> образования Ярославской области (далее – </w:t>
      </w:r>
      <w:r w:rsidR="00182C2A">
        <w:rPr>
          <w:rFonts w:ascii="Times New Roman" w:hAnsi="Times New Roman"/>
          <w:sz w:val="28"/>
          <w:szCs w:val="28"/>
        </w:rPr>
        <w:t>министерство</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C20137" w:rsidRDefault="00C20137" w:rsidP="003C37EB">
      <w:pPr>
        <w:pStyle w:val="a3"/>
        <w:ind w:left="360"/>
        <w:jc w:val="center"/>
        <w:rPr>
          <w:rFonts w:ascii="Times New Roman" w:hAnsi="Times New Roman"/>
          <w:b/>
          <w:sz w:val="28"/>
          <w:szCs w:val="28"/>
        </w:rPr>
      </w:pPr>
    </w:p>
    <w:p w:rsidR="002A23BD" w:rsidRDefault="002A23BD" w:rsidP="003C37EB">
      <w:pPr>
        <w:pStyle w:val="a3"/>
        <w:ind w:left="360"/>
        <w:jc w:val="center"/>
        <w:rPr>
          <w:rFonts w:ascii="Times New Roman" w:hAnsi="Times New Roman"/>
          <w:b/>
          <w:sz w:val="28"/>
          <w:szCs w:val="28"/>
        </w:rPr>
      </w:pPr>
    </w:p>
    <w:p w:rsidR="00465CF4" w:rsidRDefault="003C37EB" w:rsidP="003C37EB">
      <w:pPr>
        <w:pStyle w:val="a3"/>
        <w:ind w:left="360"/>
        <w:jc w:val="center"/>
        <w:rPr>
          <w:rFonts w:ascii="Times New Roman" w:hAnsi="Times New Roman"/>
          <w:b/>
          <w:sz w:val="28"/>
          <w:szCs w:val="28"/>
        </w:rPr>
      </w:pPr>
      <w:r>
        <w:rPr>
          <w:rFonts w:ascii="Times New Roman" w:hAnsi="Times New Roman"/>
          <w:b/>
          <w:sz w:val="28"/>
          <w:szCs w:val="28"/>
        </w:rPr>
        <w:t xml:space="preserve">2. </w:t>
      </w:r>
      <w:r w:rsidR="00F9301F" w:rsidRPr="003C37EB">
        <w:rPr>
          <w:rFonts w:ascii="Times New Roman" w:hAnsi="Times New Roman"/>
          <w:b/>
          <w:sz w:val="28"/>
          <w:szCs w:val="28"/>
        </w:rPr>
        <w:t>Категории у</w:t>
      </w:r>
      <w:r w:rsidR="00465CF4" w:rsidRPr="003C37EB">
        <w:rPr>
          <w:rFonts w:ascii="Times New Roman" w:hAnsi="Times New Roman"/>
          <w:b/>
          <w:sz w:val="28"/>
          <w:szCs w:val="28"/>
        </w:rPr>
        <w:t>частник</w:t>
      </w:r>
      <w:r w:rsidR="00F9301F" w:rsidRPr="003C37EB">
        <w:rPr>
          <w:rFonts w:ascii="Times New Roman" w:hAnsi="Times New Roman"/>
          <w:b/>
          <w:sz w:val="28"/>
          <w:szCs w:val="28"/>
        </w:rPr>
        <w:t>ов</w:t>
      </w:r>
      <w:r w:rsidR="00465CF4" w:rsidRPr="003C37EB">
        <w:rPr>
          <w:rFonts w:ascii="Times New Roman" w:hAnsi="Times New Roman"/>
          <w:b/>
          <w:sz w:val="28"/>
          <w:szCs w:val="28"/>
        </w:rPr>
        <w:t xml:space="preserve"> </w:t>
      </w:r>
      <w:r w:rsidR="00E73CFE" w:rsidRPr="003C37EB">
        <w:rPr>
          <w:rFonts w:ascii="Times New Roman" w:hAnsi="Times New Roman"/>
          <w:b/>
          <w:sz w:val="28"/>
          <w:szCs w:val="28"/>
        </w:rPr>
        <w:t>ИС(И)</w:t>
      </w:r>
    </w:p>
    <w:p w:rsidR="00C20137" w:rsidRPr="003C37EB" w:rsidRDefault="00C20137" w:rsidP="003C37EB">
      <w:pPr>
        <w:pStyle w:val="a3"/>
        <w:ind w:left="360"/>
        <w:jc w:val="center"/>
        <w:rPr>
          <w:rFonts w:ascii="Times New Roman" w:hAnsi="Times New Roman"/>
          <w:b/>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lastRenderedPageBreak/>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w:t>
      </w:r>
      <w:r w:rsidR="009B077D" w:rsidRPr="00D27334">
        <w:rPr>
          <w:rFonts w:ascii="Times New Roman" w:hAnsi="Times New Roman"/>
          <w:sz w:val="28"/>
          <w:szCs w:val="28"/>
        </w:rPr>
        <w:t>вправе</w:t>
      </w:r>
      <w:r w:rsidR="009B077D">
        <w:rPr>
          <w:rFonts w:ascii="Times New Roman" w:hAnsi="Times New Roman"/>
          <w:sz w:val="28"/>
          <w:szCs w:val="28"/>
        </w:rPr>
        <w:t xml:space="preserve"> писать</w:t>
      </w:r>
      <w:r w:rsidR="00BF67A1" w:rsidRPr="00116572">
        <w:rPr>
          <w:rFonts w:ascii="Times New Roman" w:hAnsi="Times New Roman"/>
          <w:sz w:val="28"/>
          <w:szCs w:val="28"/>
        </w:rPr>
        <w:t>:</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9B077D">
        <w:rPr>
          <w:rFonts w:ascii="Times New Roman" w:hAnsi="Times New Roman"/>
          <w:sz w:val="28"/>
          <w:szCs w:val="28"/>
        </w:rPr>
        <w:t>а</w:t>
      </w:r>
      <w:r w:rsidR="002C4E56" w:rsidRPr="00116572">
        <w:rPr>
          <w:rFonts w:ascii="Times New Roman" w:hAnsi="Times New Roman"/>
          <w:sz w:val="28"/>
          <w:szCs w:val="28"/>
        </w:rPr>
        <w:t>,</w:t>
      </w:r>
      <w:r w:rsidRPr="00116572">
        <w:rPr>
          <w:rFonts w:ascii="Times New Roman" w:hAnsi="Times New Roman"/>
          <w:sz w:val="28"/>
          <w:szCs w:val="28"/>
        </w:rPr>
        <w:t xml:space="preserve"> освоивши</w:t>
      </w:r>
      <w:r w:rsidR="009B077D">
        <w:rPr>
          <w:rFonts w:ascii="Times New Roman" w:hAnsi="Times New Roman"/>
          <w:sz w:val="28"/>
          <w:szCs w:val="28"/>
        </w:rPr>
        <w:t>е</w:t>
      </w:r>
      <w:r w:rsidRPr="00116572">
        <w:rPr>
          <w:rFonts w:ascii="Times New Roman" w:hAnsi="Times New Roman"/>
          <w:sz w:val="28"/>
          <w:szCs w:val="28"/>
        </w:rPr>
        <w:t xml:space="preserve">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меющи</w:t>
      </w:r>
      <w:r w:rsidR="009B077D">
        <w:rPr>
          <w:rFonts w:ascii="Times New Roman" w:hAnsi="Times New Roman"/>
          <w:sz w:val="28"/>
          <w:szCs w:val="28"/>
        </w:rPr>
        <w:t>е</w:t>
      </w:r>
      <w:r w:rsidRPr="00116572">
        <w:rPr>
          <w:rFonts w:ascii="Times New Roman" w:hAnsi="Times New Roman"/>
          <w:sz w:val="28"/>
          <w:szCs w:val="28"/>
        </w:rPr>
        <w:t xml:space="preserve">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w:t>
      </w:r>
      <w:r w:rsidR="009B077D">
        <w:rPr>
          <w:rFonts w:ascii="Times New Roman" w:hAnsi="Times New Roman"/>
          <w:sz w:val="28"/>
          <w:szCs w:val="28"/>
        </w:rPr>
        <w:t>а</w:t>
      </w:r>
      <w:r w:rsidR="008E2A12" w:rsidRPr="00116572">
        <w:rPr>
          <w:rFonts w:ascii="Times New Roman" w:hAnsi="Times New Roman"/>
          <w:sz w:val="28"/>
          <w:szCs w:val="28"/>
        </w:rPr>
        <w:t>, имеющи</w:t>
      </w:r>
      <w:r w:rsidR="0022357D">
        <w:rPr>
          <w:rFonts w:ascii="Times New Roman" w:hAnsi="Times New Roman"/>
          <w:sz w:val="28"/>
          <w:szCs w:val="28"/>
        </w:rPr>
        <w:t>е</w:t>
      </w:r>
      <w:r w:rsidR="00A30FC3">
        <w:rPr>
          <w:rFonts w:ascii="Times New Roman" w:hAnsi="Times New Roman"/>
          <w:sz w:val="28"/>
          <w:szCs w:val="28"/>
        </w:rPr>
        <w:t xml:space="preserve"> среднее общее </w:t>
      </w:r>
      <w:r w:rsidR="008E2A12" w:rsidRPr="00116572">
        <w:rPr>
          <w:rFonts w:ascii="Times New Roman" w:hAnsi="Times New Roman"/>
          <w:sz w:val="28"/>
          <w:szCs w:val="28"/>
        </w:rPr>
        <w:t>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983FF0">
        <w:rPr>
          <w:rFonts w:ascii="Times New Roman" w:hAnsi="Times New Roman"/>
          <w:sz w:val="28"/>
          <w:szCs w:val="28"/>
        </w:rPr>
        <w:t>а</w:t>
      </w:r>
      <w:r w:rsidR="00BF67A1" w:rsidRPr="00116572">
        <w:rPr>
          <w:rFonts w:ascii="Times New Roman" w:hAnsi="Times New Roman"/>
          <w:sz w:val="28"/>
          <w:szCs w:val="28"/>
        </w:rPr>
        <w:t>, обучающи</w:t>
      </w:r>
      <w:r w:rsidR="00983FF0">
        <w:rPr>
          <w:rFonts w:ascii="Times New Roman" w:hAnsi="Times New Roman"/>
          <w:sz w:val="28"/>
          <w:szCs w:val="28"/>
        </w:rPr>
        <w:t>е</w:t>
      </w:r>
      <w:r w:rsidR="00BF67A1" w:rsidRPr="00116572">
        <w:rPr>
          <w:rFonts w:ascii="Times New Roman" w:hAnsi="Times New Roman"/>
          <w:sz w:val="28"/>
          <w:szCs w:val="28"/>
        </w:rPr>
        <w:t>ся по образовательным программам среднего профессионального образования</w:t>
      </w:r>
      <w:r w:rsidR="00417D10" w:rsidRPr="00116572">
        <w:rPr>
          <w:rFonts w:ascii="Times New Roman" w:hAnsi="Times New Roman"/>
          <w:sz w:val="28"/>
          <w:szCs w:val="28"/>
        </w:rPr>
        <w:t xml:space="preserve">, </w:t>
      </w:r>
      <w:r w:rsidR="00417D10" w:rsidRPr="004C5049">
        <w:rPr>
          <w:rFonts w:ascii="Times New Roman" w:hAnsi="Times New Roman"/>
          <w:sz w:val="28"/>
          <w:szCs w:val="28"/>
        </w:rPr>
        <w:t>не имеющи</w:t>
      </w:r>
      <w:r w:rsidR="004C5049">
        <w:rPr>
          <w:rFonts w:ascii="Times New Roman" w:hAnsi="Times New Roman"/>
          <w:sz w:val="28"/>
          <w:szCs w:val="28"/>
        </w:rPr>
        <w:t>е</w:t>
      </w:r>
      <w:r w:rsidR="00417D10" w:rsidRPr="004C5049">
        <w:rPr>
          <w:rFonts w:ascii="Times New Roman" w:hAnsi="Times New Roman"/>
          <w:sz w:val="28"/>
          <w:szCs w:val="28"/>
        </w:rPr>
        <w:t xml:space="preserve"> среднего </w:t>
      </w:r>
      <w:r w:rsidR="0082523E" w:rsidRPr="004C5049">
        <w:rPr>
          <w:rFonts w:ascii="Times New Roman" w:hAnsi="Times New Roman"/>
          <w:sz w:val="28"/>
          <w:szCs w:val="28"/>
        </w:rPr>
        <w:t xml:space="preserve">общего </w:t>
      </w:r>
      <w:r w:rsidR="00417D10" w:rsidRPr="004C5049">
        <w:rPr>
          <w:rFonts w:ascii="Times New Roman" w:hAnsi="Times New Roman"/>
          <w:sz w:val="28"/>
          <w:szCs w:val="28"/>
        </w:rPr>
        <w:t>образования</w:t>
      </w:r>
      <w:r w:rsidR="00417D10" w:rsidRPr="00116572">
        <w:rPr>
          <w:rFonts w:ascii="Times New Roman" w:hAnsi="Times New Roman"/>
          <w:sz w:val="28"/>
          <w:szCs w:val="28"/>
        </w:rPr>
        <w:t xml:space="preserve">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3C2037" w:rsidRPr="00D27334">
        <w:rPr>
          <w:rFonts w:ascii="Times New Roman" w:hAnsi="Times New Roman"/>
          <w:sz w:val="28"/>
          <w:szCs w:val="28"/>
        </w:rPr>
        <w:t>обучающиеся,</w:t>
      </w:r>
      <w:r w:rsidR="003C2037">
        <w:rPr>
          <w:rFonts w:ascii="Times New Roman" w:hAnsi="Times New Roman"/>
          <w:sz w:val="28"/>
          <w:szCs w:val="28"/>
        </w:rPr>
        <w:t xml:space="preserve"> </w:t>
      </w:r>
      <w:r w:rsidR="00BF67A1" w:rsidRPr="00116572">
        <w:rPr>
          <w:rFonts w:ascii="Times New Roman" w:hAnsi="Times New Roman"/>
          <w:sz w:val="28"/>
          <w:szCs w:val="28"/>
        </w:rPr>
        <w:t>получающи</w:t>
      </w:r>
      <w:r w:rsidR="003C2037">
        <w:rPr>
          <w:rFonts w:ascii="Times New Roman" w:hAnsi="Times New Roman"/>
          <w:sz w:val="28"/>
          <w:szCs w:val="28"/>
        </w:rPr>
        <w:t>е</w:t>
      </w:r>
      <w:r w:rsidR="00BF67A1" w:rsidRPr="00116572">
        <w:rPr>
          <w:rFonts w:ascii="Times New Roman" w:hAnsi="Times New Roman"/>
          <w:sz w:val="28"/>
          <w:szCs w:val="28"/>
        </w:rPr>
        <w:t xml:space="preserve">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3C2037">
        <w:rPr>
          <w:rFonts w:ascii="Times New Roman" w:hAnsi="Times New Roman"/>
          <w:sz w:val="28"/>
          <w:szCs w:val="28"/>
        </w:rPr>
        <w:t>а</w:t>
      </w:r>
      <w:r w:rsidR="00BF67A1" w:rsidRPr="00116572">
        <w:rPr>
          <w:rFonts w:ascii="Times New Roman" w:hAnsi="Times New Roman"/>
          <w:sz w:val="28"/>
          <w:szCs w:val="28"/>
        </w:rPr>
        <w:t>, допущенны</w:t>
      </w:r>
      <w:r w:rsidR="003C2037">
        <w:rPr>
          <w:rFonts w:ascii="Times New Roman" w:hAnsi="Times New Roman"/>
          <w:sz w:val="28"/>
          <w:szCs w:val="28"/>
        </w:rPr>
        <w:t xml:space="preserve">е </w:t>
      </w:r>
      <w:r w:rsidR="00BF67A1" w:rsidRPr="00116572">
        <w:rPr>
          <w:rFonts w:ascii="Times New Roman" w:hAnsi="Times New Roman"/>
          <w:sz w:val="28"/>
          <w:szCs w:val="28"/>
        </w:rPr>
        <w:t>к ГИА в предыдущие годы, но не прошедших ГИА или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на ГИА неудовлетворительные результаты более чем по одному обязательному учебному предмету, либо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повторно неудовлетворительный результат по одному из этих предметов на ГИА в дополнительны</w:t>
      </w:r>
      <w:r w:rsidR="003C2037">
        <w:rPr>
          <w:rFonts w:ascii="Times New Roman" w:hAnsi="Times New Roman"/>
          <w:sz w:val="28"/>
          <w:szCs w:val="28"/>
        </w:rPr>
        <w:t>й</w:t>
      </w:r>
      <w:r w:rsidR="00BF67A1" w:rsidRPr="00116572">
        <w:rPr>
          <w:rFonts w:ascii="Times New Roman" w:hAnsi="Times New Roman"/>
          <w:sz w:val="28"/>
          <w:szCs w:val="28"/>
        </w:rPr>
        <w:t xml:space="preserve"> </w:t>
      </w:r>
      <w:r w:rsidR="003C2037" w:rsidRPr="00D27334">
        <w:rPr>
          <w:rFonts w:ascii="Times New Roman" w:hAnsi="Times New Roman"/>
          <w:sz w:val="28"/>
          <w:szCs w:val="28"/>
        </w:rPr>
        <w:t>период</w:t>
      </w:r>
      <w:r w:rsidR="003C2037">
        <w:rPr>
          <w:rFonts w:ascii="Times New Roman" w:hAnsi="Times New Roman"/>
          <w:sz w:val="28"/>
          <w:szCs w:val="28"/>
        </w:rPr>
        <w:t xml:space="preserve"> </w:t>
      </w:r>
      <w:r w:rsidR="00BF67A1" w:rsidRPr="00116572">
        <w:rPr>
          <w:rFonts w:ascii="Times New Roman" w:hAnsi="Times New Roman"/>
          <w:sz w:val="28"/>
          <w:szCs w:val="28"/>
        </w:rPr>
        <w:t xml:space="preserve">(далее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FF383D">
        <w:rPr>
          <w:rFonts w:ascii="Times New Roman" w:hAnsi="Times New Roman"/>
          <w:sz w:val="28"/>
          <w:szCs w:val="28"/>
        </w:rPr>
        <w:t xml:space="preserve">обучающиеся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17D10" w:rsidRPr="00FF383D">
        <w:rPr>
          <w:rFonts w:ascii="Times New Roman" w:hAnsi="Times New Roman"/>
          <w:sz w:val="28"/>
          <w:szCs w:val="28"/>
        </w:rPr>
        <w:t xml:space="preserve">обучающиеся </w:t>
      </w:r>
      <w:r w:rsidR="00871B47" w:rsidRPr="00116572">
        <w:rPr>
          <w:rFonts w:ascii="Times New Roman" w:hAnsi="Times New Roman"/>
          <w:sz w:val="28"/>
          <w:szCs w:val="28"/>
        </w:rPr>
        <w:t>−</w:t>
      </w:r>
      <w:r w:rsidR="00417D10" w:rsidRPr="00116572">
        <w:rPr>
          <w:rFonts w:ascii="Times New Roman" w:hAnsi="Times New Roman"/>
          <w:sz w:val="28"/>
          <w:szCs w:val="28"/>
        </w:rPr>
        <w:t xml:space="preserve"> дети-инвалиды и инвалиды, экстерны </w:t>
      </w:r>
      <w:r w:rsidR="00871B47" w:rsidRPr="00116572">
        <w:rPr>
          <w:rFonts w:ascii="Times New Roman" w:hAnsi="Times New Roman"/>
          <w:sz w:val="28"/>
          <w:szCs w:val="28"/>
        </w:rPr>
        <w:t>−</w:t>
      </w:r>
      <w:r w:rsidR="00417D10" w:rsidRPr="00116572">
        <w:rPr>
          <w:rFonts w:ascii="Times New Roman" w:hAnsi="Times New Roman"/>
          <w:sz w:val="28"/>
          <w:szCs w:val="28"/>
        </w:rPr>
        <w:t xml:space="preserve">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w:t>
      </w:r>
      <w:r w:rsidR="000B7CF1">
        <w:rPr>
          <w:rFonts w:ascii="Times New Roman" w:hAnsi="Times New Roman"/>
          <w:sz w:val="28"/>
          <w:szCs w:val="28"/>
        </w:rPr>
        <w:t xml:space="preserve">по состоянию здоровья </w:t>
      </w:r>
      <w:r w:rsidR="00465CF4" w:rsidRPr="00116572">
        <w:rPr>
          <w:rFonts w:ascii="Times New Roman" w:hAnsi="Times New Roman"/>
          <w:sz w:val="28"/>
          <w:szCs w:val="28"/>
        </w:rPr>
        <w:t xml:space="preserve">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3C37EB" w:rsidRDefault="00BE3183" w:rsidP="00323200">
      <w:pPr>
        <w:pStyle w:val="a3"/>
        <w:jc w:val="center"/>
        <w:rPr>
          <w:rFonts w:ascii="Times New Roman" w:hAnsi="Times New Roman"/>
          <w:b/>
          <w:sz w:val="28"/>
          <w:szCs w:val="28"/>
        </w:rPr>
      </w:pPr>
      <w:r w:rsidRPr="003C37EB">
        <w:rPr>
          <w:rFonts w:ascii="Times New Roman" w:hAnsi="Times New Roman"/>
          <w:b/>
          <w:sz w:val="28"/>
          <w:szCs w:val="28"/>
        </w:rPr>
        <w:t>3</w:t>
      </w:r>
      <w:r w:rsidR="00465CF4" w:rsidRPr="003C37EB">
        <w:rPr>
          <w:rFonts w:ascii="Times New Roman" w:hAnsi="Times New Roman"/>
          <w:b/>
          <w:sz w:val="28"/>
          <w:szCs w:val="28"/>
        </w:rPr>
        <w:t xml:space="preserve">. </w:t>
      </w:r>
      <w:r w:rsidR="00F9301F" w:rsidRPr="003C37EB">
        <w:rPr>
          <w:rFonts w:ascii="Times New Roman" w:hAnsi="Times New Roman"/>
          <w:b/>
          <w:sz w:val="28"/>
          <w:szCs w:val="28"/>
        </w:rPr>
        <w:t>Поря</w:t>
      </w:r>
      <w:r w:rsidR="005322FA" w:rsidRPr="003C37EB">
        <w:rPr>
          <w:rFonts w:ascii="Times New Roman" w:hAnsi="Times New Roman"/>
          <w:b/>
          <w:sz w:val="28"/>
          <w:szCs w:val="28"/>
        </w:rPr>
        <w:t xml:space="preserve">док подачи заявления на участие </w:t>
      </w:r>
      <w:r w:rsidR="00F9301F" w:rsidRPr="003C37EB">
        <w:rPr>
          <w:rFonts w:ascii="Times New Roman" w:hAnsi="Times New Roman"/>
          <w:b/>
          <w:sz w:val="28"/>
          <w:szCs w:val="28"/>
        </w:rPr>
        <w:t xml:space="preserve">в </w:t>
      </w:r>
      <w:r w:rsidR="005322FA" w:rsidRPr="003C37EB">
        <w:rPr>
          <w:rFonts w:ascii="Times New Roman" w:hAnsi="Times New Roman"/>
          <w:b/>
          <w:sz w:val="28"/>
          <w:szCs w:val="28"/>
        </w:rPr>
        <w:t>ИС</w:t>
      </w:r>
      <w:r w:rsidR="00BE4FDB" w:rsidRPr="003C37EB">
        <w:rPr>
          <w:rFonts w:ascii="Times New Roman" w:hAnsi="Times New Roman"/>
          <w:b/>
          <w:sz w:val="28"/>
          <w:szCs w:val="28"/>
        </w:rPr>
        <w:t>(</w:t>
      </w:r>
      <w:r w:rsidR="005322FA" w:rsidRPr="003C37EB">
        <w:rPr>
          <w:rFonts w:ascii="Times New Roman" w:hAnsi="Times New Roman"/>
          <w:b/>
          <w:sz w:val="28"/>
          <w:szCs w:val="28"/>
        </w:rPr>
        <w:t>И</w:t>
      </w:r>
      <w:r w:rsidR="00BE4FDB" w:rsidRPr="003C37EB">
        <w:rPr>
          <w:rFonts w:ascii="Times New Roman" w:hAnsi="Times New Roman"/>
          <w:b/>
          <w:sz w:val="28"/>
          <w:szCs w:val="28"/>
        </w:rPr>
        <w:t>)</w:t>
      </w:r>
    </w:p>
    <w:p w:rsidR="00BE3183" w:rsidRPr="007D6CDD" w:rsidRDefault="00BE3183" w:rsidP="00323200">
      <w:pPr>
        <w:pStyle w:val="a3"/>
        <w:jc w:val="center"/>
        <w:rPr>
          <w:rFonts w:ascii="Times New Roman" w:hAnsi="Times New Roman"/>
          <w:b/>
          <w:sz w:val="16"/>
          <w:szCs w:val="16"/>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w:t>
      </w:r>
      <w:r w:rsidRPr="00116572">
        <w:rPr>
          <w:rFonts w:ascii="Times New Roman" w:hAnsi="Times New Roman"/>
          <w:sz w:val="28"/>
          <w:szCs w:val="28"/>
        </w:rPr>
        <w:t xml:space="preserve">подают </w:t>
      </w:r>
      <w:r w:rsidRPr="00E045F2">
        <w:rPr>
          <w:rFonts w:ascii="Times New Roman" w:hAnsi="Times New Roman"/>
          <w:sz w:val="28"/>
          <w:szCs w:val="28"/>
        </w:rPr>
        <w:t>заявлени</w:t>
      </w:r>
      <w:r w:rsidR="0047049A" w:rsidRPr="00E045F2">
        <w:rPr>
          <w:rFonts w:ascii="Times New Roman" w:hAnsi="Times New Roman"/>
          <w:sz w:val="28"/>
          <w:szCs w:val="28"/>
        </w:rPr>
        <w:t>я</w:t>
      </w:r>
      <w:r w:rsidRPr="00E045F2">
        <w:rPr>
          <w:rFonts w:ascii="Times New Roman" w:hAnsi="Times New Roman"/>
          <w:sz w:val="28"/>
          <w:szCs w:val="28"/>
        </w:rPr>
        <w:t xml:space="preserve"> </w:t>
      </w:r>
      <w:r w:rsidR="0047049A" w:rsidRPr="00E045F2">
        <w:rPr>
          <w:rFonts w:ascii="Times New Roman" w:hAnsi="Times New Roman"/>
          <w:sz w:val="28"/>
          <w:szCs w:val="28"/>
        </w:rPr>
        <w:t>в</w:t>
      </w:r>
      <w:r w:rsidR="0047049A" w:rsidRPr="00116572">
        <w:rPr>
          <w:rFonts w:ascii="Times New Roman" w:hAnsi="Times New Roman"/>
          <w:sz w:val="28"/>
          <w:szCs w:val="28"/>
        </w:rPr>
        <w:t xml:space="preserve">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6A7E03">
        <w:rPr>
          <w:rFonts w:ascii="Times New Roman" w:hAnsi="Times New Roman"/>
          <w:sz w:val="28"/>
          <w:szCs w:val="28"/>
        </w:rPr>
        <w:t xml:space="preserve">, </w:t>
      </w:r>
      <w:r w:rsidR="006A7E03" w:rsidRPr="00D27334">
        <w:rPr>
          <w:rFonts w:ascii="Times New Roman" w:hAnsi="Times New Roman"/>
          <w:sz w:val="28"/>
          <w:szCs w:val="28"/>
        </w:rPr>
        <w:t>выбранные экстернами для прохождения ГИА</w:t>
      </w:r>
      <w:r w:rsidR="0047049A" w:rsidRPr="00D27334">
        <w:rPr>
          <w:rFonts w:ascii="Times New Roman" w:hAnsi="Times New Roman"/>
          <w:sz w:val="28"/>
          <w:szCs w:val="28"/>
        </w:rPr>
        <w:t>.</w:t>
      </w:r>
      <w:r w:rsidR="0047049A" w:rsidRPr="00116572">
        <w:rPr>
          <w:rFonts w:ascii="Times New Roman" w:hAnsi="Times New Roman"/>
          <w:sz w:val="28"/>
          <w:szCs w:val="28"/>
        </w:rPr>
        <w:t xml:space="preserve">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0A6282">
        <w:rPr>
          <w:rFonts w:ascii="Times New Roman" w:hAnsi="Times New Roman"/>
          <w:sz w:val="28"/>
          <w:szCs w:val="28"/>
        </w:rPr>
        <w:t>Обучающиеся</w:t>
      </w:r>
      <w:r w:rsidR="0047049A" w:rsidRPr="000A6282">
        <w:rPr>
          <w:rFonts w:ascii="Times New Roman" w:hAnsi="Times New Roman"/>
          <w:sz w:val="28"/>
          <w:szCs w:val="28"/>
        </w:rPr>
        <w:t>, экстерны</w:t>
      </w:r>
      <w:r w:rsidR="0047049A" w:rsidRPr="00116572">
        <w:rPr>
          <w:rFonts w:ascii="Times New Roman" w:hAnsi="Times New Roman"/>
          <w:sz w:val="28"/>
          <w:szCs w:val="28"/>
        </w:rPr>
        <w:t xml:space="preserve">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w:t>
      </w:r>
      <w:r w:rsidR="006A7E03">
        <w:rPr>
          <w:rFonts w:ascii="Times New Roman" w:hAnsi="Times New Roman"/>
          <w:sz w:val="28"/>
          <w:szCs w:val="28"/>
        </w:rPr>
        <w:t>й</w:t>
      </w:r>
      <w:r w:rsidRPr="00116572">
        <w:rPr>
          <w:rFonts w:ascii="Times New Roman" w:hAnsi="Times New Roman"/>
          <w:sz w:val="28"/>
          <w:szCs w:val="28"/>
        </w:rPr>
        <w:t xml:space="preserve"> </w:t>
      </w:r>
      <w:r w:rsidR="006A7E03" w:rsidRPr="00D27334">
        <w:rPr>
          <w:rFonts w:ascii="Times New Roman" w:hAnsi="Times New Roman"/>
          <w:sz w:val="28"/>
          <w:szCs w:val="28"/>
        </w:rPr>
        <w:t>об</w:t>
      </w:r>
      <w:r w:rsidR="006A7E03">
        <w:rPr>
          <w:rFonts w:ascii="Times New Roman" w:hAnsi="Times New Roman"/>
          <w:sz w:val="28"/>
          <w:szCs w:val="28"/>
        </w:rPr>
        <w:t xml:space="preserve"> </w:t>
      </w:r>
      <w:r w:rsidR="0047049A" w:rsidRPr="00116572">
        <w:rPr>
          <w:rFonts w:ascii="Times New Roman" w:hAnsi="Times New Roman"/>
          <w:sz w:val="28"/>
          <w:szCs w:val="28"/>
        </w:rPr>
        <w:t>участи</w:t>
      </w:r>
      <w:r w:rsidR="006A7E03">
        <w:rPr>
          <w:rFonts w:ascii="Times New Roman" w:hAnsi="Times New Roman"/>
          <w:sz w:val="28"/>
          <w:szCs w:val="28"/>
        </w:rPr>
        <w:t>и</w:t>
      </w:r>
      <w:r w:rsidR="0047049A" w:rsidRPr="00116572">
        <w:rPr>
          <w:rFonts w:ascii="Times New Roman" w:hAnsi="Times New Roman"/>
          <w:sz w:val="28"/>
          <w:szCs w:val="28"/>
        </w:rPr>
        <w:t xml:space="preserve">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w:t>
      </w:r>
      <w:r w:rsidR="00EA6984" w:rsidRPr="00D27334">
        <w:rPr>
          <w:rFonts w:ascii="Times New Roman" w:hAnsi="Times New Roman"/>
          <w:sz w:val="28"/>
          <w:szCs w:val="28"/>
        </w:rPr>
        <w:t>оригинал или надлежащим образом заверенную</w:t>
      </w:r>
      <w:r w:rsidR="00EA6984">
        <w:rPr>
          <w:rFonts w:ascii="Times New Roman" w:hAnsi="Times New Roman"/>
          <w:sz w:val="28"/>
          <w:szCs w:val="28"/>
        </w:rPr>
        <w:t xml:space="preserve"> </w:t>
      </w:r>
      <w:r w:rsidRPr="00116572">
        <w:rPr>
          <w:rFonts w:ascii="Times New Roman" w:hAnsi="Times New Roman"/>
          <w:sz w:val="28"/>
          <w:szCs w:val="28"/>
        </w:rPr>
        <w:t xml:space="preserve">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w:t>
      </w:r>
      <w:r w:rsidRPr="000A6282">
        <w:rPr>
          <w:rFonts w:ascii="Times New Roman" w:hAnsi="Times New Roman"/>
          <w:sz w:val="28"/>
          <w:szCs w:val="28"/>
        </w:rPr>
        <w:t>обучающиеся</w:t>
      </w:r>
      <w:r w:rsidR="0047049A" w:rsidRPr="000A6282">
        <w:rPr>
          <w:rFonts w:ascii="Times New Roman" w:hAnsi="Times New Roman"/>
          <w:sz w:val="28"/>
          <w:szCs w:val="28"/>
        </w:rPr>
        <w:t>, эксте</w:t>
      </w:r>
      <w:r w:rsidR="0047049A" w:rsidRPr="00D27334">
        <w:rPr>
          <w:rFonts w:ascii="Times New Roman" w:hAnsi="Times New Roman"/>
          <w:sz w:val="28"/>
          <w:szCs w:val="28"/>
        </w:rPr>
        <w:t>рны</w:t>
      </w:r>
      <w:r w:rsidR="001A548D" w:rsidRPr="00D27334">
        <w:rPr>
          <w:rFonts w:ascii="Times New Roman" w:hAnsi="Times New Roman"/>
          <w:sz w:val="28"/>
          <w:szCs w:val="28"/>
        </w:rPr>
        <w:t xml:space="preserve"> </w:t>
      </w:r>
      <w:r w:rsidR="006A7E03" w:rsidRPr="00116572">
        <w:rPr>
          <w:rFonts w:ascii="Times New Roman" w:hAnsi="Times New Roman"/>
          <w:sz w:val="28"/>
          <w:szCs w:val="28"/>
        </w:rPr>
        <w:t>–</w:t>
      </w:r>
      <w:r w:rsidR="0047049A" w:rsidRPr="00116572">
        <w:rPr>
          <w:rFonts w:ascii="Times New Roman" w:hAnsi="Times New Roman"/>
          <w:sz w:val="28"/>
          <w:szCs w:val="28"/>
        </w:rPr>
        <w:t xml:space="preserve">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w:t>
      </w:r>
      <w:r w:rsidR="00EA6984" w:rsidRPr="00D27334">
        <w:rPr>
          <w:rFonts w:ascii="Times New Roman" w:hAnsi="Times New Roman"/>
          <w:sz w:val="28"/>
          <w:szCs w:val="28"/>
        </w:rPr>
        <w:t>надлежащим образом</w:t>
      </w:r>
      <w:r w:rsidR="00EA6984">
        <w:rPr>
          <w:rFonts w:ascii="Times New Roman" w:hAnsi="Times New Roman"/>
          <w:sz w:val="28"/>
          <w:szCs w:val="28"/>
        </w:rPr>
        <w:t xml:space="preserve"> </w:t>
      </w:r>
      <w:r w:rsidR="00BE3183" w:rsidRPr="00116572">
        <w:rPr>
          <w:rFonts w:ascii="Times New Roman" w:hAnsi="Times New Roman"/>
          <w:sz w:val="28"/>
          <w:szCs w:val="28"/>
        </w:rPr>
        <w:t>заверенную</w:t>
      </w:r>
      <w:r w:rsidR="001A548D">
        <w:rPr>
          <w:rFonts w:ascii="Times New Roman" w:hAnsi="Times New Roman"/>
          <w:sz w:val="28"/>
          <w:szCs w:val="28"/>
        </w:rPr>
        <w:t xml:space="preserve"> </w:t>
      </w:r>
      <w:r w:rsidRPr="00116572">
        <w:rPr>
          <w:rFonts w:ascii="Times New Roman" w:hAnsi="Times New Roman"/>
          <w:sz w:val="28"/>
          <w:szCs w:val="28"/>
        </w:rPr>
        <w:t>копию справки, подтверждающ</w:t>
      </w:r>
      <w:r w:rsidR="006A7E03">
        <w:rPr>
          <w:rFonts w:ascii="Times New Roman" w:hAnsi="Times New Roman"/>
          <w:sz w:val="28"/>
          <w:szCs w:val="28"/>
        </w:rPr>
        <w:t xml:space="preserve">ую </w:t>
      </w:r>
      <w:r w:rsidRPr="00116572">
        <w:rPr>
          <w:rFonts w:ascii="Times New Roman" w:hAnsi="Times New Roman"/>
          <w:sz w:val="28"/>
          <w:szCs w:val="28"/>
        </w:rPr>
        <w:t>инвалидност</w:t>
      </w:r>
      <w:r w:rsidR="006A7E03">
        <w:rPr>
          <w:rFonts w:ascii="Times New Roman" w:hAnsi="Times New Roman"/>
          <w:sz w:val="28"/>
          <w:szCs w:val="28"/>
        </w:rPr>
        <w:t>ь</w:t>
      </w:r>
      <w:r w:rsidRPr="00116572">
        <w:rPr>
          <w:rFonts w:ascii="Times New Roman" w:hAnsi="Times New Roman"/>
          <w:sz w:val="28"/>
          <w:szCs w:val="28"/>
        </w:rPr>
        <w:t>, выданн</w:t>
      </w:r>
      <w:r w:rsidR="001A548D">
        <w:rPr>
          <w:rFonts w:ascii="Times New Roman" w:hAnsi="Times New Roman"/>
          <w:sz w:val="28"/>
          <w:szCs w:val="28"/>
        </w:rPr>
        <w:t>ую</w:t>
      </w:r>
      <w:r w:rsidRPr="00116572">
        <w:rPr>
          <w:rFonts w:ascii="Times New Roman" w:hAnsi="Times New Roman"/>
          <w:sz w:val="28"/>
          <w:szCs w:val="28"/>
        </w:rPr>
        <w:t xml:space="preserve">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не позднее чем за две недели до даты проведения итогового сочинения подают заявления в места регистрации для участия в итогово</w:t>
      </w:r>
      <w:r w:rsidR="004D1AFB">
        <w:rPr>
          <w:rFonts w:ascii="Times New Roman" w:hAnsi="Times New Roman"/>
          <w:sz w:val="28"/>
          <w:szCs w:val="28"/>
        </w:rPr>
        <w:t>м</w:t>
      </w:r>
      <w:r w:rsidR="00F46DC6" w:rsidRPr="00116572">
        <w:rPr>
          <w:rFonts w:ascii="Times New Roman" w:hAnsi="Times New Roman"/>
          <w:sz w:val="28"/>
          <w:szCs w:val="28"/>
        </w:rPr>
        <w:t xml:space="preserve"> сочинени</w:t>
      </w:r>
      <w:r w:rsidR="004D1AFB">
        <w:rPr>
          <w:rFonts w:ascii="Times New Roman" w:hAnsi="Times New Roman"/>
          <w:sz w:val="28"/>
          <w:szCs w:val="28"/>
        </w:rPr>
        <w:t>и</w:t>
      </w:r>
      <w:r w:rsidR="00F46DC6" w:rsidRPr="00116572">
        <w:rPr>
          <w:rFonts w:ascii="Times New Roman" w:hAnsi="Times New Roman"/>
          <w:sz w:val="28"/>
          <w:szCs w:val="28"/>
        </w:rPr>
        <w:t>, определ</w:t>
      </w:r>
      <w:r w:rsidR="004D1AFB">
        <w:rPr>
          <w:rFonts w:ascii="Times New Roman" w:hAnsi="Times New Roman"/>
          <w:sz w:val="28"/>
          <w:szCs w:val="28"/>
        </w:rPr>
        <w:t xml:space="preserve">енные </w:t>
      </w:r>
      <w:r w:rsidR="00F46DC6" w:rsidRPr="00116572">
        <w:rPr>
          <w:rFonts w:ascii="Times New Roman" w:hAnsi="Times New Roman"/>
          <w:sz w:val="28"/>
          <w:szCs w:val="28"/>
        </w:rPr>
        <w:t xml:space="preserve">приказом </w:t>
      </w:r>
      <w:r w:rsidR="00FA5ABB" w:rsidRPr="00D27334">
        <w:rPr>
          <w:rFonts w:ascii="Times New Roman" w:hAnsi="Times New Roman"/>
          <w:sz w:val="28"/>
          <w:szCs w:val="28"/>
        </w:rPr>
        <w:t>министерства</w:t>
      </w:r>
      <w:r w:rsidR="00F46DC6" w:rsidRPr="00116572">
        <w:rPr>
          <w:rFonts w:ascii="Times New Roman" w:hAnsi="Times New Roman"/>
          <w:sz w:val="28"/>
          <w:szCs w:val="28"/>
        </w:rPr>
        <w:t xml:space="preserve">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4D1AFB">
        <w:rPr>
          <w:rFonts w:ascii="Times New Roman" w:hAnsi="Times New Roman"/>
          <w:sz w:val="28"/>
          <w:szCs w:val="28"/>
        </w:rPr>
        <w:t xml:space="preserve">, </w:t>
      </w:r>
      <w:r w:rsidR="00F46DC6" w:rsidRPr="00116572">
        <w:rPr>
          <w:rFonts w:ascii="Times New Roman" w:hAnsi="Times New Roman"/>
          <w:sz w:val="28"/>
          <w:szCs w:val="28"/>
        </w:rPr>
        <w:t>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w:t>
      </w:r>
      <w:r w:rsidR="004D1AFB" w:rsidRPr="00116572">
        <w:rPr>
          <w:rFonts w:ascii="Times New Roman" w:hAnsi="Times New Roman"/>
          <w:sz w:val="28"/>
          <w:szCs w:val="28"/>
        </w:rPr>
        <w:t>с ОВЗ</w:t>
      </w:r>
      <w:r w:rsidR="004D1AFB">
        <w:rPr>
          <w:rFonts w:ascii="Times New Roman" w:hAnsi="Times New Roman"/>
          <w:sz w:val="28"/>
          <w:szCs w:val="28"/>
        </w:rPr>
        <w:t xml:space="preserve"> </w:t>
      </w:r>
      <w:r w:rsidR="00F46DC6" w:rsidRPr="00116572">
        <w:rPr>
          <w:rFonts w:ascii="Times New Roman" w:hAnsi="Times New Roman"/>
          <w:sz w:val="28"/>
          <w:szCs w:val="28"/>
        </w:rPr>
        <w:t>при подаче заявлени</w:t>
      </w:r>
      <w:r w:rsidR="004D1AFB">
        <w:rPr>
          <w:rFonts w:ascii="Times New Roman" w:hAnsi="Times New Roman"/>
          <w:sz w:val="28"/>
          <w:szCs w:val="28"/>
        </w:rPr>
        <w:t>й</w:t>
      </w:r>
      <w:r w:rsidR="00F46DC6" w:rsidRPr="00116572">
        <w:rPr>
          <w:rFonts w:ascii="Times New Roman" w:hAnsi="Times New Roman"/>
          <w:sz w:val="28"/>
          <w:szCs w:val="28"/>
        </w:rPr>
        <w:t xml:space="preserve"> на участие в итоговом сочинении предъявляют </w:t>
      </w:r>
      <w:r w:rsidR="00FA5ABB" w:rsidRPr="00D27334">
        <w:rPr>
          <w:rFonts w:ascii="Times New Roman" w:hAnsi="Times New Roman"/>
          <w:sz w:val="28"/>
          <w:szCs w:val="28"/>
        </w:rPr>
        <w:t>оригинал или надлежащим образом заверенную</w:t>
      </w:r>
      <w:r w:rsidR="00FA5ABB">
        <w:rPr>
          <w:rFonts w:ascii="Times New Roman" w:hAnsi="Times New Roman"/>
          <w:sz w:val="28"/>
          <w:szCs w:val="28"/>
        </w:rPr>
        <w:t xml:space="preserve"> </w:t>
      </w:r>
      <w:r w:rsidR="00F46DC6" w:rsidRPr="00116572">
        <w:rPr>
          <w:rFonts w:ascii="Times New Roman" w:hAnsi="Times New Roman"/>
          <w:sz w:val="28"/>
          <w:szCs w:val="28"/>
        </w:rPr>
        <w:t xml:space="preserve">копию рекомендаций ПМПК, а дети-инвалиды и инвалиды – оригинал или </w:t>
      </w:r>
      <w:r w:rsidR="00FA5ABB" w:rsidRPr="00D27334">
        <w:rPr>
          <w:rFonts w:ascii="Times New Roman" w:hAnsi="Times New Roman"/>
          <w:sz w:val="28"/>
          <w:szCs w:val="28"/>
        </w:rPr>
        <w:t>надлежащим образом</w:t>
      </w:r>
      <w:r w:rsidR="00FA5ABB" w:rsidRPr="00116572">
        <w:rPr>
          <w:rFonts w:ascii="Times New Roman" w:hAnsi="Times New Roman"/>
          <w:sz w:val="28"/>
          <w:szCs w:val="28"/>
        </w:rPr>
        <w:t xml:space="preserve"> </w:t>
      </w:r>
      <w:r w:rsidR="00F46DC6" w:rsidRPr="00116572">
        <w:rPr>
          <w:rFonts w:ascii="Times New Roman" w:hAnsi="Times New Roman"/>
          <w:sz w:val="28"/>
          <w:szCs w:val="28"/>
        </w:rPr>
        <w:t>заверенную копию справки, подтверждающ</w:t>
      </w:r>
      <w:r w:rsidR="001A548D">
        <w:rPr>
          <w:rFonts w:ascii="Times New Roman" w:hAnsi="Times New Roman"/>
          <w:sz w:val="28"/>
          <w:szCs w:val="28"/>
        </w:rPr>
        <w:t>ую</w:t>
      </w:r>
      <w:r w:rsidR="00F46DC6" w:rsidRPr="00116572">
        <w:rPr>
          <w:rFonts w:ascii="Times New Roman" w:hAnsi="Times New Roman"/>
          <w:sz w:val="28"/>
          <w:szCs w:val="28"/>
        </w:rPr>
        <w:t xml:space="preserve">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xml:space="preserve">, самостоятельно </w:t>
      </w:r>
      <w:r w:rsidR="004D1AFB" w:rsidRPr="00D27334">
        <w:rPr>
          <w:rFonts w:ascii="Times New Roman" w:hAnsi="Times New Roman"/>
          <w:sz w:val="28"/>
        </w:rPr>
        <w:t>определяют</w:t>
      </w:r>
      <w:r w:rsidR="004D1AFB" w:rsidRPr="004D1AFB">
        <w:rPr>
          <w:rFonts w:ascii="Times New Roman" w:hAnsi="Times New Roman"/>
          <w:sz w:val="28"/>
        </w:rPr>
        <w:t xml:space="preserve"> </w:t>
      </w:r>
      <w:r w:rsidRPr="00116572">
        <w:rPr>
          <w:rFonts w:ascii="Times New Roman" w:hAnsi="Times New Roman"/>
          <w:sz w:val="28"/>
        </w:rPr>
        <w:t>дату участия в итоговом сочинении</w:t>
      </w:r>
      <w:r w:rsidRPr="00D27334">
        <w:rPr>
          <w:rFonts w:ascii="Times New Roman" w:hAnsi="Times New Roman"/>
          <w:sz w:val="28"/>
        </w:rPr>
        <w:t xml:space="preserve">, </w:t>
      </w:r>
      <w:r w:rsidR="00D80C9E" w:rsidRPr="00D27334">
        <w:rPr>
          <w:rFonts w:ascii="Times New Roman" w:hAnsi="Times New Roman"/>
          <w:sz w:val="28"/>
        </w:rPr>
        <w:t xml:space="preserve">с учетом дат, </w:t>
      </w:r>
      <w:r w:rsidRPr="00D27334">
        <w:rPr>
          <w:rFonts w:ascii="Times New Roman" w:hAnsi="Times New Roman"/>
          <w:sz w:val="28"/>
        </w:rPr>
        <w:t xml:space="preserve">установленных </w:t>
      </w:r>
      <w:r w:rsidR="00D80C9E" w:rsidRPr="00D27334">
        <w:rPr>
          <w:rFonts w:ascii="Times New Roman" w:hAnsi="Times New Roman"/>
          <w:sz w:val="28"/>
        </w:rPr>
        <w:t>пунктами 22 и 30</w:t>
      </w:r>
      <w:r w:rsidR="00D80C9E">
        <w:rPr>
          <w:rFonts w:ascii="Times New Roman" w:hAnsi="Times New Roman"/>
          <w:sz w:val="28"/>
        </w:rPr>
        <w:t xml:space="preserve"> </w:t>
      </w:r>
      <w:r w:rsidRPr="00116572">
        <w:rPr>
          <w:rFonts w:ascii="Times New Roman" w:hAnsi="Times New Roman"/>
          <w:sz w:val="28"/>
        </w:rPr>
        <w:t>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Default="00F95837" w:rsidP="006C186C">
      <w:pPr>
        <w:pStyle w:val="a3"/>
        <w:ind w:firstLine="709"/>
        <w:jc w:val="both"/>
        <w:rPr>
          <w:rFonts w:ascii="Times New Roman" w:hAnsi="Times New Roman"/>
          <w:sz w:val="28"/>
        </w:rPr>
      </w:pPr>
      <w:r w:rsidRPr="00116572">
        <w:rPr>
          <w:rFonts w:ascii="Times New Roman" w:hAnsi="Times New Roman"/>
          <w:sz w:val="28"/>
          <w:szCs w:val="28"/>
        </w:rPr>
        <w:lastRenderedPageBreak/>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w:t>
      </w:r>
      <w:r w:rsidR="00A34E0B" w:rsidRPr="00D27334">
        <w:rPr>
          <w:rFonts w:ascii="Times New Roman" w:hAnsi="Times New Roman"/>
          <w:sz w:val="28"/>
          <w:szCs w:val="28"/>
        </w:rPr>
        <w:t>надлежащим образом</w:t>
      </w:r>
      <w:r w:rsidR="00A34E0B">
        <w:rPr>
          <w:rFonts w:ascii="Times New Roman" w:hAnsi="Times New Roman"/>
          <w:sz w:val="28"/>
          <w:szCs w:val="28"/>
        </w:rPr>
        <w:t xml:space="preserve"> </w:t>
      </w:r>
      <w:r w:rsidR="00F46DC6" w:rsidRPr="00116572">
        <w:rPr>
          <w:rFonts w:ascii="Times New Roman" w:hAnsi="Times New Roman"/>
          <w:sz w:val="28"/>
          <w:szCs w:val="28"/>
        </w:rPr>
        <w:t>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 xml:space="preserve">иностранного документа об образовании предъявляется с заверенным переводом с иностранного языка. </w:t>
      </w:r>
      <w:r w:rsidR="00F9301F" w:rsidRPr="00A34E0B">
        <w:rPr>
          <w:rFonts w:ascii="Times New Roman" w:hAnsi="Times New Roman"/>
          <w:sz w:val="28"/>
          <w:szCs w:val="28"/>
        </w:rPr>
        <w:t>Указанное заявление подается выпускниками прошлых лет лично</w:t>
      </w:r>
      <w:r w:rsidR="0000534C" w:rsidRPr="00A34E0B">
        <w:rPr>
          <w:rFonts w:ascii="Times New Roman" w:hAnsi="Times New Roman"/>
          <w:sz w:val="28"/>
          <w:szCs w:val="28"/>
        </w:rPr>
        <w:t xml:space="preserve"> </w:t>
      </w:r>
      <w:r w:rsidR="00A34E0B" w:rsidRPr="00D27334">
        <w:rPr>
          <w:rFonts w:ascii="Times New Roman" w:hAnsi="Times New Roman"/>
          <w:sz w:val="28"/>
          <w:szCs w:val="28"/>
        </w:rPr>
        <w:t>при предъявлении</w:t>
      </w:r>
      <w:r w:rsidR="00A34E0B">
        <w:rPr>
          <w:rFonts w:ascii="Times New Roman" w:hAnsi="Times New Roman"/>
          <w:color w:val="FF0000"/>
          <w:sz w:val="28"/>
          <w:szCs w:val="28"/>
        </w:rPr>
        <w:t xml:space="preserve"> </w:t>
      </w:r>
      <w:r w:rsidR="00FF39D7" w:rsidRPr="00A34E0B">
        <w:rPr>
          <w:rFonts w:ascii="Times New Roman" w:hAnsi="Times New Roman"/>
          <w:sz w:val="28"/>
          <w:szCs w:val="28"/>
        </w:rPr>
        <w:t>документов, удостоверяющих личность, и</w:t>
      </w:r>
      <w:r w:rsidR="0000534C" w:rsidRPr="00A34E0B">
        <w:rPr>
          <w:rFonts w:ascii="Times New Roman" w:hAnsi="Times New Roman"/>
          <w:sz w:val="28"/>
          <w:szCs w:val="28"/>
        </w:rPr>
        <w:t xml:space="preserve">ли их родителями (законными представителями) </w:t>
      </w:r>
      <w:r w:rsidR="00A34E0B" w:rsidRPr="0004021C">
        <w:rPr>
          <w:rFonts w:ascii="Times New Roman" w:hAnsi="Times New Roman"/>
          <w:sz w:val="28"/>
          <w:szCs w:val="28"/>
        </w:rPr>
        <w:t xml:space="preserve">при предъявлении </w:t>
      </w:r>
      <w:r w:rsidR="0000534C" w:rsidRPr="0004021C">
        <w:rPr>
          <w:rFonts w:ascii="Times New Roman" w:hAnsi="Times New Roman"/>
          <w:sz w:val="28"/>
          <w:szCs w:val="28"/>
        </w:rPr>
        <w:t>документ</w:t>
      </w:r>
      <w:r w:rsidR="00FF39D7" w:rsidRPr="0004021C">
        <w:rPr>
          <w:rFonts w:ascii="Times New Roman" w:hAnsi="Times New Roman"/>
          <w:sz w:val="28"/>
          <w:szCs w:val="28"/>
        </w:rPr>
        <w:t>ов</w:t>
      </w:r>
      <w:r w:rsidR="00FF39D7" w:rsidRPr="00A34E0B">
        <w:rPr>
          <w:rFonts w:ascii="Times New Roman" w:hAnsi="Times New Roman"/>
          <w:sz w:val="28"/>
          <w:szCs w:val="28"/>
        </w:rPr>
        <w:t>,</w:t>
      </w:r>
      <w:r w:rsidR="0000534C" w:rsidRPr="00A34E0B">
        <w:rPr>
          <w:rFonts w:ascii="Times New Roman" w:hAnsi="Times New Roman"/>
          <w:sz w:val="28"/>
          <w:szCs w:val="28"/>
        </w:rPr>
        <w:t xml:space="preserve"> удостоверяющ</w:t>
      </w:r>
      <w:r w:rsidR="00FF39D7" w:rsidRPr="00A34E0B">
        <w:rPr>
          <w:rFonts w:ascii="Times New Roman" w:hAnsi="Times New Roman"/>
          <w:sz w:val="28"/>
          <w:szCs w:val="28"/>
        </w:rPr>
        <w:t>их</w:t>
      </w:r>
      <w:r w:rsidR="0000534C" w:rsidRPr="00A34E0B">
        <w:rPr>
          <w:rFonts w:ascii="Times New Roman" w:hAnsi="Times New Roman"/>
          <w:sz w:val="28"/>
          <w:szCs w:val="28"/>
        </w:rPr>
        <w:t xml:space="preserve"> личность, или уполномоченными лицами </w:t>
      </w:r>
      <w:r w:rsidR="00A34E0B" w:rsidRPr="0004021C">
        <w:rPr>
          <w:rFonts w:ascii="Times New Roman" w:hAnsi="Times New Roman"/>
          <w:sz w:val="28"/>
          <w:szCs w:val="28"/>
        </w:rPr>
        <w:t>при предъявлении</w:t>
      </w:r>
      <w:r w:rsidR="00A34E0B">
        <w:rPr>
          <w:rFonts w:ascii="Times New Roman" w:hAnsi="Times New Roman"/>
          <w:sz w:val="28"/>
          <w:szCs w:val="28"/>
        </w:rPr>
        <w:t xml:space="preserve"> </w:t>
      </w:r>
      <w:r w:rsidR="0000534C" w:rsidRPr="00A34E0B">
        <w:rPr>
          <w:rFonts w:ascii="Times New Roman" w:hAnsi="Times New Roman"/>
          <w:sz w:val="28"/>
          <w:szCs w:val="28"/>
        </w:rPr>
        <w:t>документ</w:t>
      </w:r>
      <w:r w:rsidR="00FF39D7" w:rsidRPr="00A34E0B">
        <w:rPr>
          <w:rFonts w:ascii="Times New Roman" w:hAnsi="Times New Roman"/>
          <w:sz w:val="28"/>
          <w:szCs w:val="28"/>
        </w:rPr>
        <w:t>ов</w:t>
      </w:r>
      <w:r w:rsidR="0000534C" w:rsidRPr="00A34E0B">
        <w:rPr>
          <w:rFonts w:ascii="Times New Roman" w:hAnsi="Times New Roman"/>
          <w:sz w:val="28"/>
          <w:szCs w:val="28"/>
        </w:rPr>
        <w:t>, удостоверяющ</w:t>
      </w:r>
      <w:r w:rsidR="00FF39D7" w:rsidRPr="00A34E0B">
        <w:rPr>
          <w:rFonts w:ascii="Times New Roman" w:hAnsi="Times New Roman"/>
          <w:sz w:val="28"/>
          <w:szCs w:val="28"/>
        </w:rPr>
        <w:t xml:space="preserve">их </w:t>
      </w:r>
      <w:r w:rsidR="0000534C" w:rsidRPr="00A34E0B">
        <w:rPr>
          <w:rFonts w:ascii="Times New Roman" w:hAnsi="Times New Roman"/>
          <w:sz w:val="28"/>
          <w:szCs w:val="28"/>
        </w:rPr>
        <w:t>личность, и доверенности</w:t>
      </w:r>
      <w:r w:rsidR="0000534C" w:rsidRPr="00A34E0B">
        <w:rPr>
          <w:rFonts w:ascii="Times New Roman" w:hAnsi="Times New Roman"/>
          <w:sz w:val="28"/>
        </w:rPr>
        <w:t>.</w:t>
      </w:r>
    </w:p>
    <w:p w:rsidR="00EC295A" w:rsidRPr="00600B3C" w:rsidRDefault="0052662D" w:rsidP="006C186C">
      <w:pPr>
        <w:pStyle w:val="a3"/>
        <w:ind w:firstLine="709"/>
        <w:jc w:val="both"/>
        <w:rPr>
          <w:rFonts w:ascii="Times New Roman" w:hAnsi="Times New Roman"/>
          <w:sz w:val="28"/>
        </w:rPr>
      </w:pPr>
      <w:r w:rsidRPr="007D6CDD">
        <w:rPr>
          <w:rFonts w:ascii="Times New Roman" w:hAnsi="Times New Roman"/>
          <w:sz w:val="28"/>
        </w:rPr>
        <w:t>Выпускники прошлых лет с ОВЗ при подаче заявлени</w:t>
      </w:r>
      <w:r w:rsidR="00B84B97" w:rsidRPr="007D6CDD">
        <w:rPr>
          <w:rFonts w:ascii="Times New Roman" w:hAnsi="Times New Roman"/>
          <w:sz w:val="28"/>
        </w:rPr>
        <w:t>й</w:t>
      </w:r>
      <w:r w:rsidR="00EC295A" w:rsidRPr="007D6CDD">
        <w:rPr>
          <w:rFonts w:ascii="Times New Roman" w:hAnsi="Times New Roman"/>
          <w:sz w:val="28"/>
        </w:rPr>
        <w:t xml:space="preserve"> об участии в итоговом сочинении предъявляют оригинал или надлежащим образом заверенную копию рекомендаций ПМПК, выпускники прошлых лет – дети-инвалиды и инва</w:t>
      </w:r>
      <w:r w:rsidR="007D6CDD">
        <w:rPr>
          <w:rFonts w:ascii="Times New Roman" w:hAnsi="Times New Roman"/>
          <w:sz w:val="28"/>
        </w:rPr>
        <w:t xml:space="preserve">лиды – оригинал или надлежащим </w:t>
      </w:r>
      <w:r w:rsidR="00EC295A" w:rsidRPr="007D6CDD">
        <w:rPr>
          <w:rFonts w:ascii="Times New Roman" w:hAnsi="Times New Roman"/>
          <w:sz w:val="28"/>
        </w:rPr>
        <w:t>образом зав</w:t>
      </w:r>
      <w:r w:rsidR="007D6CDD" w:rsidRPr="007D6CDD">
        <w:rPr>
          <w:rFonts w:ascii="Times New Roman" w:hAnsi="Times New Roman"/>
          <w:sz w:val="28"/>
        </w:rPr>
        <w:t xml:space="preserve">еренную </w:t>
      </w:r>
      <w:r w:rsidR="00EC295A" w:rsidRPr="007D6CDD">
        <w:rPr>
          <w:rFonts w:ascii="Times New Roman" w:hAnsi="Times New Roman"/>
          <w:sz w:val="28"/>
        </w:rPr>
        <w:t xml:space="preserve">копию </w:t>
      </w:r>
      <w:r w:rsidR="00B84B97" w:rsidRPr="007D6CDD">
        <w:rPr>
          <w:rFonts w:ascii="Times New Roman" w:hAnsi="Times New Roman"/>
          <w:sz w:val="28"/>
        </w:rPr>
        <w:t>справки, подтверждающей инвалидность</w:t>
      </w:r>
      <w:r w:rsidR="00EC295A" w:rsidRPr="007D6CDD">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при подаче заявлени</w:t>
      </w:r>
      <w:r w:rsidR="00EC295A">
        <w:rPr>
          <w:rFonts w:ascii="Times New Roman" w:hAnsi="Times New Roman"/>
          <w:sz w:val="28"/>
          <w:szCs w:val="28"/>
        </w:rPr>
        <w:t xml:space="preserve">й </w:t>
      </w:r>
      <w:r w:rsidR="00BA205A" w:rsidRPr="00116572">
        <w:rPr>
          <w:rFonts w:ascii="Times New Roman" w:hAnsi="Times New Roman"/>
          <w:sz w:val="28"/>
          <w:szCs w:val="28"/>
        </w:rPr>
        <w:t xml:space="preserve">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7D6CDD">
      <w:pPr>
        <w:pStyle w:val="a3"/>
        <w:jc w:val="both"/>
        <w:rPr>
          <w:rFonts w:ascii="Times New Roman" w:hAnsi="Times New Roman"/>
          <w:sz w:val="28"/>
        </w:rPr>
      </w:pPr>
    </w:p>
    <w:p w:rsidR="004D1AFB" w:rsidRPr="007D6CDD" w:rsidRDefault="00C53CFE" w:rsidP="00D24AFB">
      <w:pPr>
        <w:pStyle w:val="a3"/>
        <w:jc w:val="center"/>
        <w:rPr>
          <w:rFonts w:ascii="Times New Roman" w:hAnsi="Times New Roman"/>
          <w:b/>
          <w:sz w:val="28"/>
          <w:szCs w:val="28"/>
        </w:rPr>
      </w:pPr>
      <w:r w:rsidRPr="00300716">
        <w:rPr>
          <w:rFonts w:ascii="Times New Roman" w:hAnsi="Times New Roman"/>
          <w:b/>
          <w:sz w:val="28"/>
          <w:szCs w:val="28"/>
        </w:rPr>
        <w:t>4</w:t>
      </w:r>
      <w:r w:rsidR="00FB7FCC" w:rsidRPr="007D6CDD">
        <w:rPr>
          <w:rFonts w:ascii="Times New Roman" w:hAnsi="Times New Roman"/>
          <w:b/>
          <w:sz w:val="28"/>
          <w:szCs w:val="28"/>
        </w:rPr>
        <w:t xml:space="preserve">. Организация проведения </w:t>
      </w:r>
      <w:r w:rsidR="00AF6385" w:rsidRPr="007D6CDD">
        <w:rPr>
          <w:rFonts w:ascii="Times New Roman" w:hAnsi="Times New Roman"/>
          <w:b/>
          <w:sz w:val="28"/>
          <w:szCs w:val="28"/>
        </w:rPr>
        <w:t>ИС(И</w:t>
      </w:r>
      <w:r w:rsidR="00BE4FDB" w:rsidRPr="007D6CDD">
        <w:rPr>
          <w:rFonts w:ascii="Times New Roman" w:hAnsi="Times New Roman"/>
          <w:b/>
          <w:sz w:val="28"/>
          <w:szCs w:val="28"/>
        </w:rPr>
        <w:t>)</w:t>
      </w:r>
    </w:p>
    <w:p w:rsidR="00E1139D" w:rsidRPr="007D6CDD" w:rsidRDefault="001A548D" w:rsidP="00D24AFB">
      <w:pPr>
        <w:pStyle w:val="a3"/>
        <w:jc w:val="center"/>
        <w:rPr>
          <w:b/>
          <w:sz w:val="16"/>
          <w:szCs w:val="16"/>
        </w:rPr>
      </w:pPr>
      <w:r w:rsidRPr="007D6CDD">
        <w:rPr>
          <w:rFonts w:ascii="Times New Roman" w:hAnsi="Times New Roman"/>
          <w:sz w:val="28"/>
          <w:szCs w:val="28"/>
        </w:rPr>
        <w:t xml:space="preserve"> </w:t>
      </w: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E1139D" w:rsidRPr="00D24AFB">
        <w:rPr>
          <w:rFonts w:ascii="Times New Roman" w:hAnsi="Times New Roman"/>
          <w:sz w:val="28"/>
          <w:szCs w:val="28"/>
        </w:rPr>
        <w:t>Федерал</w:t>
      </w:r>
      <w:r w:rsidR="00FA5ABB">
        <w:rPr>
          <w:rFonts w:ascii="Times New Roman" w:hAnsi="Times New Roman"/>
          <w:sz w:val="28"/>
          <w:szCs w:val="28"/>
        </w:rPr>
        <w:t xml:space="preserve">ьная служба по надзору в сфере </w:t>
      </w:r>
      <w:r w:rsidR="00E1139D" w:rsidRPr="00D24AFB">
        <w:rPr>
          <w:rFonts w:ascii="Times New Roman" w:hAnsi="Times New Roman"/>
          <w:sz w:val="28"/>
          <w:szCs w:val="28"/>
        </w:rPr>
        <w:t xml:space="preserve">образования и науки (далее – </w:t>
      </w:r>
      <w:r w:rsidR="00662933" w:rsidRPr="00D24AFB">
        <w:rPr>
          <w:rFonts w:ascii="Times New Roman" w:hAnsi="Times New Roman"/>
          <w:sz w:val="28"/>
          <w:szCs w:val="28"/>
        </w:rPr>
        <w:t>Рособрнадзор</w:t>
      </w:r>
      <w:r w:rsidR="00E1139D" w:rsidRPr="00D24AFB">
        <w:rPr>
          <w:rFonts w:ascii="Times New Roman" w:hAnsi="Times New Roman"/>
          <w:sz w:val="28"/>
          <w:szCs w:val="28"/>
        </w:rPr>
        <w:t xml:space="preserve">) </w:t>
      </w:r>
      <w:r w:rsidR="007E1DF7" w:rsidRPr="00D24AFB">
        <w:rPr>
          <w:rFonts w:ascii="Times New Roman" w:hAnsi="Times New Roman"/>
          <w:sz w:val="28"/>
          <w:szCs w:val="28"/>
        </w:rPr>
        <w:t>в рамках организации и проведения ИС</w:t>
      </w:r>
      <w:r w:rsidR="007E1DF7" w:rsidRPr="00A30FC3">
        <w:rPr>
          <w:rFonts w:ascii="Times New Roman" w:hAnsi="Times New Roman"/>
          <w:sz w:val="28"/>
          <w:szCs w:val="28"/>
        </w:rPr>
        <w:t xml:space="preserve">(И) </w:t>
      </w:r>
      <w:r w:rsidR="006F61B7" w:rsidRPr="00116572">
        <w:rPr>
          <w:rFonts w:ascii="Times New Roman" w:hAnsi="Times New Roman"/>
          <w:sz w:val="28"/>
          <w:szCs w:val="28"/>
        </w:rPr>
        <w:t>осуществляет следующие функции: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w:t>
      </w:r>
      <w:r w:rsidR="007E1DF7" w:rsidRPr="00D24AFB">
        <w:rPr>
          <w:rFonts w:ascii="Times New Roman" w:hAnsi="Times New Roman"/>
          <w:sz w:val="28"/>
          <w:szCs w:val="28"/>
        </w:rPr>
        <w:t xml:space="preserve">и функционирование закрытого банка </w:t>
      </w:r>
      <w:r w:rsidR="006F61B7" w:rsidRPr="00D24AFB">
        <w:rPr>
          <w:rFonts w:ascii="Times New Roman" w:hAnsi="Times New Roman"/>
          <w:sz w:val="28"/>
          <w:szCs w:val="28"/>
        </w:rPr>
        <w:t xml:space="preserve">тем </w:t>
      </w:r>
      <w:r w:rsidRPr="00D24AFB">
        <w:rPr>
          <w:rFonts w:ascii="Times New Roman" w:hAnsi="Times New Roman"/>
          <w:sz w:val="28"/>
          <w:szCs w:val="28"/>
        </w:rPr>
        <w:t xml:space="preserve">итогового сочинения </w:t>
      </w:r>
      <w:r w:rsidR="007E1DF7" w:rsidRPr="00D24AFB">
        <w:rPr>
          <w:rFonts w:ascii="Times New Roman" w:hAnsi="Times New Roman"/>
          <w:sz w:val="28"/>
          <w:szCs w:val="28"/>
        </w:rPr>
        <w:t xml:space="preserve">и открытого банка </w:t>
      </w:r>
      <w:r w:rsidRPr="00116572">
        <w:rPr>
          <w:rFonts w:ascii="Times New Roman" w:hAnsi="Times New Roman"/>
          <w:sz w:val="28"/>
          <w:szCs w:val="28"/>
        </w:rPr>
        <w:t>текстов для итогового изложения;</w:t>
      </w:r>
      <w:r w:rsidR="006F61B7" w:rsidRPr="00116572">
        <w:rPr>
          <w:rFonts w:ascii="Times New Roman" w:hAnsi="Times New Roman"/>
          <w:sz w:val="28"/>
          <w:szCs w:val="28"/>
        </w:rPr>
        <w:t xml:space="preserve"> </w:t>
      </w:r>
    </w:p>
    <w:p w:rsidR="007E1DF7" w:rsidRDefault="007E1DF7" w:rsidP="00E41AD4">
      <w:pPr>
        <w:pStyle w:val="a3"/>
        <w:ind w:firstLine="709"/>
        <w:jc w:val="both"/>
        <w:rPr>
          <w:rStyle w:val="markedcontent"/>
          <w:rFonts w:ascii="Times New Roman" w:hAnsi="Times New Roman"/>
          <w:sz w:val="28"/>
          <w:szCs w:val="28"/>
        </w:rPr>
      </w:pPr>
      <w:r w:rsidRPr="00D24AFB">
        <w:rPr>
          <w:rFonts w:ascii="Times New Roman" w:hAnsi="Times New Roman"/>
          <w:sz w:val="28"/>
          <w:szCs w:val="28"/>
        </w:rPr>
        <w:t>4.1.3.</w:t>
      </w:r>
      <w:r w:rsidR="00FA5ABB">
        <w:rPr>
          <w:rStyle w:val="10"/>
          <w:rFonts w:ascii="Arial" w:hAnsi="Arial" w:cs="Arial"/>
          <w:color w:val="auto"/>
        </w:rPr>
        <w:t> </w:t>
      </w:r>
      <w:r w:rsidRPr="00D24AFB">
        <w:rPr>
          <w:rStyle w:val="10"/>
          <w:rFonts w:ascii="Times New Roman" w:hAnsi="Times New Roman"/>
          <w:b w:val="0"/>
          <w:color w:val="auto"/>
        </w:rPr>
        <w:t>О</w:t>
      </w:r>
      <w:r w:rsidRPr="00D24AFB">
        <w:rPr>
          <w:rStyle w:val="markedcontent"/>
          <w:rFonts w:ascii="Times New Roman" w:hAnsi="Times New Roman"/>
          <w:sz w:val="28"/>
          <w:szCs w:val="28"/>
        </w:rPr>
        <w:t>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ИС(И);</w:t>
      </w:r>
    </w:p>
    <w:p w:rsidR="00C679C6" w:rsidRPr="00D24AFB" w:rsidRDefault="00C679C6" w:rsidP="00E41AD4">
      <w:pPr>
        <w:pStyle w:val="a3"/>
        <w:ind w:firstLine="709"/>
        <w:jc w:val="both"/>
        <w:rPr>
          <w:rFonts w:ascii="Times New Roman" w:hAnsi="Times New Roman"/>
          <w:sz w:val="28"/>
          <w:szCs w:val="28"/>
        </w:rPr>
      </w:pPr>
      <w:r w:rsidRPr="007D6CDD">
        <w:rPr>
          <w:rStyle w:val="markedcontent"/>
          <w:rFonts w:ascii="Times New Roman" w:hAnsi="Times New Roman"/>
          <w:sz w:val="28"/>
          <w:szCs w:val="28"/>
        </w:rPr>
        <w:t>4.1.4</w:t>
      </w:r>
      <w:r w:rsidRPr="007D6CDD">
        <w:rPr>
          <w:rFonts w:ascii="Times New Roman" w:hAnsi="Times New Roman"/>
          <w:sz w:val="28"/>
          <w:szCs w:val="28"/>
        </w:rPr>
        <w:t xml:space="preserve"> Организует разработку критериев оценивания ИС(И);</w:t>
      </w:r>
    </w:p>
    <w:p w:rsidR="00C679C6" w:rsidRPr="00D24AFB" w:rsidRDefault="0098591A" w:rsidP="00C679C6">
      <w:pPr>
        <w:pStyle w:val="a3"/>
        <w:ind w:firstLine="709"/>
        <w:jc w:val="both"/>
        <w:rPr>
          <w:rFonts w:ascii="Times New Roman" w:hAnsi="Times New Roman"/>
          <w:sz w:val="28"/>
          <w:szCs w:val="28"/>
        </w:rPr>
      </w:pPr>
      <w:r w:rsidRPr="00116572">
        <w:rPr>
          <w:rFonts w:ascii="Times New Roman" w:hAnsi="Times New Roman"/>
          <w:sz w:val="28"/>
          <w:szCs w:val="28"/>
        </w:rPr>
        <w:t>4.1.</w:t>
      </w:r>
      <w:r w:rsidR="00C679C6">
        <w:rPr>
          <w:rFonts w:ascii="Times New Roman" w:hAnsi="Times New Roman"/>
          <w:sz w:val="28"/>
          <w:szCs w:val="28"/>
        </w:rPr>
        <w:t>5</w:t>
      </w:r>
      <w:r w:rsidRPr="00116572">
        <w:rPr>
          <w:rFonts w:ascii="Times New Roman" w:hAnsi="Times New Roman"/>
          <w:sz w:val="28"/>
          <w:szCs w:val="28"/>
        </w:rPr>
        <w:t>. Обеспечивает органы исполнительной власти субъектов Российской Федерации, осуществляющие государственное управление в сфере образования (далее – ОИВ тем</w:t>
      </w:r>
      <w:r w:rsidR="00097FD2">
        <w:rPr>
          <w:rFonts w:ascii="Times New Roman" w:hAnsi="Times New Roman"/>
          <w:sz w:val="28"/>
          <w:szCs w:val="28"/>
        </w:rPr>
        <w:t>ами</w:t>
      </w:r>
      <w:r w:rsidRPr="00116572">
        <w:rPr>
          <w:rFonts w:ascii="Times New Roman" w:hAnsi="Times New Roman"/>
          <w:sz w:val="28"/>
          <w:szCs w:val="28"/>
        </w:rPr>
        <w:t xml:space="preserve"> итогового сочинения</w:t>
      </w:r>
      <w:r w:rsidR="007E1DF7" w:rsidRPr="008E3897">
        <w:rPr>
          <w:rFonts w:ascii="Times New Roman" w:hAnsi="Times New Roman"/>
          <w:sz w:val="28"/>
          <w:szCs w:val="28"/>
        </w:rPr>
        <w:t xml:space="preserve">, </w:t>
      </w:r>
      <w:r w:rsidR="007E1DF7" w:rsidRPr="00D24AFB">
        <w:rPr>
          <w:rFonts w:ascii="Times New Roman" w:hAnsi="Times New Roman"/>
          <w:sz w:val="28"/>
          <w:szCs w:val="28"/>
        </w:rPr>
        <w:t xml:space="preserve">сформированными из закрытого банка </w:t>
      </w:r>
      <w:r w:rsidR="00B630B5" w:rsidRPr="00D24AFB">
        <w:rPr>
          <w:rFonts w:ascii="Times New Roman" w:hAnsi="Times New Roman"/>
          <w:sz w:val="28"/>
          <w:szCs w:val="28"/>
        </w:rPr>
        <w:t xml:space="preserve">тем </w:t>
      </w:r>
      <w:r w:rsidR="007E1DF7" w:rsidRPr="00D24AFB">
        <w:rPr>
          <w:rFonts w:ascii="Times New Roman" w:hAnsi="Times New Roman"/>
          <w:sz w:val="28"/>
          <w:szCs w:val="28"/>
        </w:rPr>
        <w:t>итогового сочинения, и</w:t>
      </w:r>
      <w:r w:rsidR="00D24AFB">
        <w:rPr>
          <w:rFonts w:ascii="Times New Roman" w:hAnsi="Times New Roman"/>
          <w:sz w:val="28"/>
          <w:szCs w:val="28"/>
        </w:rPr>
        <w:t xml:space="preserve"> </w:t>
      </w:r>
      <w:r w:rsidRPr="00116572">
        <w:rPr>
          <w:rFonts w:ascii="Times New Roman" w:hAnsi="Times New Roman"/>
          <w:sz w:val="28"/>
          <w:szCs w:val="28"/>
        </w:rPr>
        <w:t>текстами для итогового изложения</w:t>
      </w:r>
      <w:r w:rsidR="00D24AFB">
        <w:rPr>
          <w:rFonts w:ascii="Times New Roman" w:hAnsi="Times New Roman"/>
          <w:sz w:val="28"/>
          <w:szCs w:val="28"/>
        </w:rPr>
        <w:t xml:space="preserve"> </w:t>
      </w:r>
      <w:r w:rsidR="007E1DF7" w:rsidRPr="00D24AFB">
        <w:rPr>
          <w:rFonts w:ascii="Times New Roman" w:hAnsi="Times New Roman"/>
          <w:sz w:val="28"/>
          <w:szCs w:val="28"/>
        </w:rPr>
        <w:t>из открытого банка текстов для итогового изложения</w:t>
      </w:r>
      <w:r w:rsidR="00C679C6">
        <w:rPr>
          <w:rFonts w:ascii="Times New Roman" w:hAnsi="Times New Roman"/>
          <w:sz w:val="28"/>
          <w:szCs w:val="28"/>
        </w:rPr>
        <w:t xml:space="preserve">, </w:t>
      </w:r>
      <w:r w:rsidR="00C679C6" w:rsidRPr="007D6CDD">
        <w:rPr>
          <w:rFonts w:ascii="Times New Roman" w:hAnsi="Times New Roman"/>
          <w:sz w:val="28"/>
          <w:szCs w:val="28"/>
        </w:rPr>
        <w:t>а также критериями оценивания ИС(И) ОИВ;</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6</w:t>
      </w:r>
      <w:r w:rsidRPr="00116572">
        <w:rPr>
          <w:rFonts w:ascii="Times New Roman" w:hAnsi="Times New Roman"/>
          <w:sz w:val="28"/>
          <w:szCs w:val="28"/>
        </w:rPr>
        <w:t>.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7</w:t>
      </w:r>
      <w:r w:rsidRPr="00116572">
        <w:rPr>
          <w:rFonts w:ascii="Times New Roman" w:hAnsi="Times New Roman"/>
          <w:sz w:val="28"/>
          <w:szCs w:val="28"/>
        </w:rPr>
        <w:t xml:space="preserve">. </w:t>
      </w:r>
      <w:r w:rsidR="00A64355" w:rsidRPr="00116572">
        <w:rPr>
          <w:rFonts w:ascii="Times New Roman" w:hAnsi="Times New Roman"/>
          <w:sz w:val="28"/>
          <w:szCs w:val="28"/>
        </w:rPr>
        <w:t>Р</w:t>
      </w:r>
      <w:r w:rsidR="00A46DAF" w:rsidRPr="00116572">
        <w:rPr>
          <w:rFonts w:ascii="Times New Roman" w:hAnsi="Times New Roman"/>
          <w:sz w:val="28"/>
          <w:szCs w:val="28"/>
        </w:rPr>
        <w:t xml:space="preserve">азрабатывает единые правила заполнения бланков </w:t>
      </w:r>
      <w:r w:rsidR="007E1DF7">
        <w:rPr>
          <w:rFonts w:ascii="Times New Roman" w:hAnsi="Times New Roman"/>
          <w:sz w:val="28"/>
          <w:szCs w:val="28"/>
        </w:rPr>
        <w:t>ИС(И)</w:t>
      </w:r>
      <w:r w:rsidR="00A46DAF" w:rsidRPr="00116572">
        <w:rPr>
          <w:rFonts w:ascii="Times New Roman" w:hAnsi="Times New Roman"/>
          <w:sz w:val="28"/>
          <w:szCs w:val="28"/>
        </w:rPr>
        <w:t>;</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4.1.</w:t>
      </w:r>
      <w:r w:rsidR="00A26547">
        <w:rPr>
          <w:rFonts w:ascii="Times New Roman" w:hAnsi="Times New Roman"/>
          <w:sz w:val="28"/>
          <w:szCs w:val="28"/>
        </w:rPr>
        <w:t>8</w:t>
      </w:r>
      <w:r w:rsidRPr="00116572">
        <w:rPr>
          <w:rFonts w:ascii="Times New Roman" w:hAnsi="Times New Roman"/>
          <w:sz w:val="28"/>
          <w:szCs w:val="28"/>
        </w:rPr>
        <w:t>. Разрабатывает единый сборник отчетных форм для проведения ИС(И);</w:t>
      </w:r>
    </w:p>
    <w:p w:rsidR="0098591A"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9</w:t>
      </w:r>
      <w:r w:rsidRPr="00116572">
        <w:rPr>
          <w:rFonts w:ascii="Times New Roman" w:hAnsi="Times New Roman"/>
          <w:sz w:val="28"/>
          <w:szCs w:val="28"/>
        </w:rPr>
        <w:t>. Определяет дополнительн</w:t>
      </w:r>
      <w:r w:rsidR="00260471">
        <w:rPr>
          <w:rFonts w:ascii="Times New Roman" w:hAnsi="Times New Roman"/>
          <w:sz w:val="28"/>
          <w:szCs w:val="28"/>
        </w:rPr>
        <w:t>ую</w:t>
      </w:r>
      <w:r w:rsidRPr="00116572">
        <w:rPr>
          <w:rFonts w:ascii="Times New Roman" w:hAnsi="Times New Roman"/>
          <w:sz w:val="28"/>
          <w:szCs w:val="28"/>
        </w:rPr>
        <w:t xml:space="preserve"> </w:t>
      </w:r>
      <w:r w:rsidR="00C679C6" w:rsidRPr="007D6CDD">
        <w:rPr>
          <w:rFonts w:ascii="Times New Roman" w:hAnsi="Times New Roman"/>
          <w:sz w:val="28"/>
          <w:szCs w:val="28"/>
        </w:rPr>
        <w:t>дату</w:t>
      </w:r>
      <w:r w:rsidRPr="00116572">
        <w:rPr>
          <w:rFonts w:ascii="Times New Roman" w:hAnsi="Times New Roman"/>
          <w:sz w:val="28"/>
          <w:szCs w:val="28"/>
        </w:rPr>
        <w:t xml:space="preserve"> проведения ИС(И) на основании </w:t>
      </w:r>
      <w:r w:rsidR="00097FD2" w:rsidRPr="007D6CDD">
        <w:rPr>
          <w:rFonts w:ascii="Times New Roman" w:hAnsi="Times New Roman"/>
          <w:sz w:val="28"/>
          <w:szCs w:val="28"/>
        </w:rPr>
        <w:t>мотивированных</w:t>
      </w:r>
      <w:r w:rsidR="00097FD2">
        <w:rPr>
          <w:rFonts w:ascii="Times New Roman" w:hAnsi="Times New Roman"/>
          <w:sz w:val="28"/>
          <w:szCs w:val="28"/>
        </w:rPr>
        <w:t xml:space="preserve"> </w:t>
      </w:r>
      <w:r w:rsidRPr="00116572">
        <w:rPr>
          <w:rFonts w:ascii="Times New Roman" w:hAnsi="Times New Roman"/>
          <w:sz w:val="28"/>
          <w:szCs w:val="28"/>
        </w:rPr>
        <w:t xml:space="preserve">обращений ОИВ в случае невозможности проведения ИС(И) в </w:t>
      </w:r>
      <w:r w:rsidR="00260471" w:rsidRPr="007D6CDD">
        <w:rPr>
          <w:rFonts w:ascii="Times New Roman" w:hAnsi="Times New Roman"/>
          <w:sz w:val="28"/>
          <w:szCs w:val="28"/>
        </w:rPr>
        <w:t>даты</w:t>
      </w:r>
      <w:r w:rsidRPr="00116572">
        <w:rPr>
          <w:rFonts w:ascii="Times New Roman" w:hAnsi="Times New Roman"/>
          <w:sz w:val="28"/>
          <w:szCs w:val="28"/>
        </w:rPr>
        <w:t xml:space="preserve">,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w:t>
      </w:r>
    </w:p>
    <w:p w:rsidR="00B10E7C" w:rsidRPr="00D24AFB" w:rsidRDefault="000C693D" w:rsidP="00E41AD4">
      <w:pPr>
        <w:pStyle w:val="a3"/>
        <w:ind w:firstLine="709"/>
        <w:jc w:val="both"/>
        <w:rPr>
          <w:rFonts w:ascii="Times New Roman" w:hAnsi="Times New Roman"/>
          <w:sz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C679C6" w:rsidRPr="007D6CDD">
        <w:rPr>
          <w:rFonts w:ascii="Times New Roman" w:hAnsi="Times New Roman"/>
          <w:sz w:val="28"/>
        </w:rPr>
        <w:t>Министерство</w:t>
      </w:r>
      <w:r w:rsidR="00FB7FCC" w:rsidRPr="00116572">
        <w:rPr>
          <w:rFonts w:ascii="Times New Roman" w:hAnsi="Times New Roman"/>
          <w:sz w:val="28"/>
        </w:rPr>
        <w:t xml:space="preserve"> образования</w:t>
      </w:r>
      <w:r w:rsidR="00AE2704">
        <w:rPr>
          <w:rFonts w:ascii="Times New Roman" w:hAnsi="Times New Roman"/>
          <w:color w:val="FF0000"/>
          <w:sz w:val="28"/>
        </w:rPr>
        <w:t xml:space="preserve"> </w:t>
      </w:r>
      <w:r w:rsidR="00AE2704" w:rsidRPr="00D24AFB">
        <w:rPr>
          <w:rFonts w:ascii="Times New Roman" w:hAnsi="Times New Roman"/>
          <w:sz w:val="28"/>
        </w:rPr>
        <w:t>в рамках организации и проведения ИС(И)</w:t>
      </w:r>
      <w:r w:rsidR="00E57875" w:rsidRPr="00D24AFB">
        <w:rPr>
          <w:rFonts w:ascii="Times New Roman" w:hAnsi="Times New Roman"/>
          <w:sz w:val="28"/>
        </w:rPr>
        <w:t>:</w:t>
      </w:r>
    </w:p>
    <w:p w:rsidR="006D3CF6" w:rsidRDefault="006D3CF6" w:rsidP="006D3CF6">
      <w:pPr>
        <w:pStyle w:val="a3"/>
        <w:ind w:firstLine="709"/>
        <w:jc w:val="both"/>
        <w:rPr>
          <w:rFonts w:ascii="Times New Roman" w:hAnsi="Times New Roman"/>
          <w:strike/>
          <w:sz w:val="28"/>
          <w:szCs w:val="28"/>
        </w:rPr>
      </w:pPr>
      <w:r w:rsidRPr="00116572">
        <w:rPr>
          <w:rFonts w:ascii="Times New Roman" w:hAnsi="Times New Roman"/>
          <w:sz w:val="28"/>
          <w:szCs w:val="28"/>
        </w:rPr>
        <w:t>- определяет порядок проведения ИС(И), порядок проверки ИС(И</w:t>
      </w:r>
      <w:r w:rsidR="008D5E9C">
        <w:rPr>
          <w:rFonts w:ascii="Times New Roman" w:hAnsi="Times New Roman"/>
          <w:sz w:val="28"/>
          <w:szCs w:val="28"/>
        </w:rPr>
        <w:t>)</w:t>
      </w:r>
      <w:r w:rsidRPr="007D6CDD">
        <w:rPr>
          <w:rFonts w:ascii="Times New Roman" w:hAnsi="Times New Roman"/>
          <w:sz w:val="28"/>
          <w:szCs w:val="28"/>
        </w:rPr>
        <w:t>;</w:t>
      </w:r>
    </w:p>
    <w:p w:rsidR="008D5E9C" w:rsidRDefault="007D6CDD" w:rsidP="008D5E9C">
      <w:pPr>
        <w:pStyle w:val="a3"/>
        <w:ind w:firstLine="709"/>
        <w:jc w:val="both"/>
        <w:rPr>
          <w:rFonts w:ascii="Times New Roman" w:hAnsi="Times New Roman"/>
          <w:sz w:val="28"/>
          <w:szCs w:val="28"/>
        </w:rPr>
      </w:pPr>
      <w:r w:rsidRPr="007D6CDD">
        <w:rPr>
          <w:rFonts w:ascii="Times New Roman" w:hAnsi="Times New Roman"/>
          <w:b/>
          <w:sz w:val="28"/>
          <w:szCs w:val="28"/>
        </w:rPr>
        <w:t>- </w:t>
      </w:r>
      <w:r w:rsidR="008D5E9C" w:rsidRPr="007D6CDD">
        <w:rPr>
          <w:rFonts w:ascii="Times New Roman" w:hAnsi="Times New Roman"/>
          <w:sz w:val="28"/>
          <w:szCs w:val="28"/>
        </w:rPr>
        <w:t>принимает решение о проведении перепроверки отдельных работ ИС(И) по итогам проведения ИС(И);</w:t>
      </w:r>
    </w:p>
    <w:p w:rsidR="005412DC" w:rsidRDefault="005412DC" w:rsidP="005412DC">
      <w:pPr>
        <w:pStyle w:val="a3"/>
        <w:ind w:firstLine="709"/>
        <w:jc w:val="both"/>
        <w:rPr>
          <w:rFonts w:ascii="Times New Roman" w:hAnsi="Times New Roman"/>
          <w:sz w:val="28"/>
          <w:szCs w:val="28"/>
        </w:rPr>
      </w:pPr>
      <w:r w:rsidRPr="007D6CDD">
        <w:rPr>
          <w:rFonts w:ascii="Times New Roman" w:hAnsi="Times New Roman"/>
          <w:sz w:val="28"/>
          <w:szCs w:val="28"/>
        </w:rPr>
        <w:t>- принимает решение об организации подачи заявлений об участии в ИС(И) с использованием информационно-коммуникативных технологий с соблюдением требований законодательства Российской Федерации в области защиты персональных данных;</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регистрации для участия в итогово</w:t>
      </w:r>
      <w:r w:rsidR="007E0F7E">
        <w:rPr>
          <w:rFonts w:ascii="Times New Roman" w:hAnsi="Times New Roman"/>
          <w:sz w:val="28"/>
          <w:szCs w:val="28"/>
        </w:rPr>
        <w:t>м</w:t>
      </w:r>
      <w:r w:rsidRPr="00116572">
        <w:rPr>
          <w:rFonts w:ascii="Times New Roman" w:hAnsi="Times New Roman"/>
          <w:sz w:val="28"/>
          <w:szCs w:val="28"/>
        </w:rPr>
        <w:t xml:space="preserve"> сочинени</w:t>
      </w:r>
      <w:r w:rsidR="007E0F7E">
        <w:rPr>
          <w:rFonts w:ascii="Times New Roman" w:hAnsi="Times New Roman"/>
          <w:sz w:val="28"/>
          <w:szCs w:val="28"/>
        </w:rPr>
        <w:t>и</w:t>
      </w:r>
      <w:r w:rsidRPr="00116572">
        <w:rPr>
          <w:rFonts w:ascii="Times New Roman" w:hAnsi="Times New Roman"/>
          <w:sz w:val="28"/>
          <w:szCs w:val="28"/>
        </w:rPr>
        <w:t xml:space="preserve"> и места проведения итогового сочинения для лиц, перечисленных в п. 2.2.;</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техническую схему обеспечения проведения ИС(И) </w:t>
      </w:r>
      <w:r w:rsidRPr="007D6CDD">
        <w:rPr>
          <w:rFonts w:ascii="Times New Roman" w:hAnsi="Times New Roman"/>
          <w:sz w:val="28"/>
          <w:szCs w:val="28"/>
        </w:rPr>
        <w:t>(приложение 2);</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тиражирования бланков ИС(И) и отчетных форм;</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порядок передачи (доставки) комплекта тем итогового сочинения (текстов для итогового изложения) в ОО и (или) места проведения ИС(И), определенные </w:t>
      </w:r>
      <w:r w:rsidR="00A26547"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 (далее вместе – места проведения ИС(И));</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и схему копирования бланков участников ИС(И) для организации проверки</w:t>
      </w:r>
      <w:r w:rsidR="005412DC">
        <w:rPr>
          <w:rFonts w:ascii="Times New Roman" w:hAnsi="Times New Roman"/>
          <w:sz w:val="28"/>
          <w:szCs w:val="28"/>
        </w:rPr>
        <w:t xml:space="preserve"> </w:t>
      </w:r>
      <w:r w:rsidR="005412DC" w:rsidRPr="007D6CDD">
        <w:rPr>
          <w:rFonts w:ascii="Times New Roman" w:hAnsi="Times New Roman"/>
          <w:sz w:val="28"/>
          <w:szCs w:val="28"/>
        </w:rPr>
        <w:t>лицами, входящими в состав комиссии по проверке ИС(И)</w:t>
      </w:r>
      <w:r w:rsidRPr="007D6CDD">
        <w:rPr>
          <w:rFonts w:ascii="Times New Roman" w:hAnsi="Times New Roman"/>
          <w:sz w:val="28"/>
          <w:szCs w:val="28"/>
        </w:rPr>
        <w:t>;</w:t>
      </w:r>
    </w:p>
    <w:p w:rsidR="006D3CF6" w:rsidRPr="00E045F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w:t>
      </w:r>
      <w:r w:rsidRPr="00E045F2">
        <w:rPr>
          <w:rFonts w:ascii="Times New Roman" w:hAnsi="Times New Roman"/>
          <w:sz w:val="28"/>
          <w:szCs w:val="28"/>
        </w:rPr>
        <w:t>определяет порядок осуществления проверки соблюдения участниками ИС(И) требования № 2 «Самостоятельность написания ИС(И)»;</w:t>
      </w:r>
    </w:p>
    <w:p w:rsidR="006D3CF6" w:rsidRPr="00116572" w:rsidRDefault="006D3CF6" w:rsidP="006D3CF6">
      <w:pPr>
        <w:pStyle w:val="a3"/>
        <w:ind w:firstLine="709"/>
        <w:jc w:val="both"/>
        <w:rPr>
          <w:rFonts w:ascii="Times New Roman" w:hAnsi="Times New Roman"/>
          <w:sz w:val="28"/>
          <w:szCs w:val="28"/>
        </w:rPr>
      </w:pPr>
      <w:r w:rsidRPr="00E045F2">
        <w:rPr>
          <w:rFonts w:ascii="Times New Roman" w:hAnsi="Times New Roman"/>
          <w:sz w:val="28"/>
          <w:szCs w:val="28"/>
        </w:rPr>
        <w:t>- определяет порядок сканирования оригиналов бланков участников</w:t>
      </w:r>
      <w:r w:rsidRPr="00116572">
        <w:rPr>
          <w:rFonts w:ascii="Times New Roman" w:hAnsi="Times New Roman"/>
          <w:sz w:val="28"/>
          <w:szCs w:val="28"/>
        </w:rPr>
        <w:t xml:space="preserve">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порядок и сроки хранения</w:t>
      </w:r>
      <w:r w:rsidR="005412DC">
        <w:rPr>
          <w:rFonts w:ascii="Times New Roman" w:hAnsi="Times New Roman"/>
          <w:sz w:val="28"/>
          <w:szCs w:val="28"/>
        </w:rPr>
        <w:t>, уничтожения</w:t>
      </w:r>
      <w:r w:rsidR="00260471">
        <w:rPr>
          <w:rFonts w:ascii="Times New Roman" w:hAnsi="Times New Roman"/>
          <w:color w:val="FF0000"/>
          <w:sz w:val="28"/>
          <w:szCs w:val="28"/>
        </w:rPr>
        <w:t xml:space="preserve"> </w:t>
      </w:r>
      <w:r w:rsidRPr="005412DC">
        <w:rPr>
          <w:rFonts w:ascii="Times New Roman" w:hAnsi="Times New Roman"/>
          <w:sz w:val="28"/>
          <w:szCs w:val="28"/>
        </w:rPr>
        <w:t xml:space="preserve">оригиналов бланков ИС(И), аудиозаписей устных ИС(И) (в случае прохождения ИС(И) в устной форме участниками </w:t>
      </w:r>
      <w:r w:rsidR="005412DC">
        <w:rPr>
          <w:rFonts w:ascii="Times New Roman" w:hAnsi="Times New Roman"/>
          <w:sz w:val="28"/>
          <w:szCs w:val="28"/>
        </w:rPr>
        <w:t xml:space="preserve">ИС(И) </w:t>
      </w:r>
      <w:r w:rsidRPr="005412DC">
        <w:rPr>
          <w:rFonts w:ascii="Times New Roman" w:hAnsi="Times New Roman"/>
          <w:sz w:val="28"/>
          <w:szCs w:val="28"/>
        </w:rPr>
        <w:t xml:space="preserve">с ОВЗ, </w:t>
      </w:r>
      <w:r w:rsidR="00D01BA0">
        <w:rPr>
          <w:rFonts w:ascii="Times New Roman" w:hAnsi="Times New Roman"/>
          <w:sz w:val="28"/>
          <w:szCs w:val="28"/>
        </w:rPr>
        <w:t xml:space="preserve">участниками ИС(И) − </w:t>
      </w:r>
      <w:r w:rsidRPr="005412DC">
        <w:rPr>
          <w:rFonts w:ascii="Times New Roman" w:hAnsi="Times New Roman"/>
          <w:sz w:val="28"/>
          <w:szCs w:val="28"/>
        </w:rPr>
        <w:t>детьми-инвалидами и инвалидами), отчетных форм</w:t>
      </w:r>
      <w:r w:rsidRPr="00116572">
        <w:rPr>
          <w:rFonts w:ascii="Times New Roman" w:hAnsi="Times New Roman"/>
          <w:sz w:val="28"/>
          <w:szCs w:val="28"/>
        </w:rPr>
        <w:t xml:space="preserve"> </w:t>
      </w:r>
      <w:r w:rsidRPr="007D6CDD">
        <w:rPr>
          <w:rFonts w:ascii="Times New Roman" w:hAnsi="Times New Roman"/>
          <w:sz w:val="28"/>
          <w:szCs w:val="28"/>
        </w:rPr>
        <w:t>(приложение 1);</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определяет сроки, места и порядок ознакомления участников с результатами ИС(И);</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экстернов комиссией по проверке ИС(И) другой ОО или комиссией по проверке ИС(И), определенн</w:t>
      </w:r>
      <w:r w:rsidR="00D01BA0">
        <w:rPr>
          <w:rFonts w:ascii="Times New Roman" w:hAnsi="Times New Roman"/>
          <w:sz w:val="28"/>
          <w:szCs w:val="28"/>
        </w:rPr>
        <w:t>ой</w:t>
      </w:r>
      <w:r w:rsidRPr="00116572">
        <w:rPr>
          <w:rFonts w:ascii="Times New Roman" w:hAnsi="Times New Roman"/>
          <w:sz w:val="28"/>
          <w:szCs w:val="28"/>
        </w:rPr>
        <w:t xml:space="preserve"> </w:t>
      </w:r>
      <w:r w:rsidR="002661E0"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E41AD4" w:rsidRDefault="00685A0F" w:rsidP="00E41AD4">
      <w:pPr>
        <w:pStyle w:val="a3"/>
        <w:ind w:firstLine="709"/>
        <w:jc w:val="both"/>
        <w:rPr>
          <w:rFonts w:ascii="Times New Roman" w:hAnsi="Times New Roman"/>
          <w:sz w:val="28"/>
          <w:szCs w:val="28"/>
        </w:rPr>
      </w:pPr>
      <w:r w:rsidRPr="00C20137">
        <w:rPr>
          <w:rFonts w:ascii="Times New Roman" w:hAnsi="Times New Roman"/>
          <w:sz w:val="28"/>
          <w:szCs w:val="28"/>
        </w:rPr>
        <w:t>-</w:t>
      </w:r>
      <w:r w:rsidR="00E41AD4" w:rsidRPr="00C20137">
        <w:rPr>
          <w:rFonts w:ascii="Times New Roman" w:hAnsi="Times New Roman"/>
          <w:sz w:val="28"/>
          <w:szCs w:val="28"/>
        </w:rPr>
        <w:t> </w:t>
      </w:r>
      <w:r w:rsidR="001606BF" w:rsidRPr="00C20137">
        <w:rPr>
          <w:rFonts w:ascii="Times New Roman" w:hAnsi="Times New Roman"/>
          <w:sz w:val="28"/>
          <w:szCs w:val="28"/>
        </w:rPr>
        <w:t xml:space="preserve">определяет </w:t>
      </w:r>
      <w:r w:rsidR="00E41AD4" w:rsidRPr="00C20137">
        <w:rPr>
          <w:rFonts w:ascii="Times New Roman" w:hAnsi="Times New Roman"/>
          <w:sz w:val="28"/>
          <w:szCs w:val="28"/>
        </w:rPr>
        <w:t xml:space="preserve">порядок </w:t>
      </w:r>
      <w:r w:rsidR="00AE2704" w:rsidRPr="00C20137">
        <w:rPr>
          <w:rFonts w:ascii="Times New Roman" w:hAnsi="Times New Roman"/>
          <w:sz w:val="28"/>
          <w:szCs w:val="28"/>
        </w:rPr>
        <w:t xml:space="preserve">аккредитации граждан в качестве общественных наблюдателей </w:t>
      </w:r>
      <w:r w:rsidR="00694CD1" w:rsidRPr="00C20137">
        <w:rPr>
          <w:rFonts w:ascii="Times New Roman" w:hAnsi="Times New Roman"/>
          <w:sz w:val="28"/>
          <w:szCs w:val="28"/>
        </w:rPr>
        <w:t xml:space="preserve">при проведении </w:t>
      </w:r>
      <w:r w:rsidR="00E41AD4" w:rsidRPr="00C20137">
        <w:rPr>
          <w:rFonts w:ascii="Times New Roman" w:hAnsi="Times New Roman"/>
          <w:sz w:val="28"/>
          <w:szCs w:val="28"/>
        </w:rPr>
        <w:t>ИС(И);</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организует формирование</w:t>
      </w:r>
      <w:r w:rsidR="00D01BA0">
        <w:rPr>
          <w:rFonts w:ascii="Times New Roman" w:hAnsi="Times New Roman"/>
          <w:sz w:val="28"/>
          <w:szCs w:val="28"/>
        </w:rPr>
        <w:t xml:space="preserve"> и </w:t>
      </w:r>
      <w:r w:rsidRPr="00116572">
        <w:rPr>
          <w:rFonts w:ascii="Times New Roman" w:hAnsi="Times New Roman"/>
          <w:sz w:val="28"/>
          <w:szCs w:val="28"/>
        </w:rPr>
        <w:t xml:space="preserve">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w:t>
      </w:r>
      <w:r w:rsidRPr="00116572">
        <w:rPr>
          <w:rFonts w:ascii="Times New Roman" w:hAnsi="Times New Roman"/>
          <w:sz w:val="28"/>
          <w:szCs w:val="28"/>
        </w:rPr>
        <w:lastRenderedPageBreak/>
        <w:t>(далее – РИС),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B12624" w:rsidRPr="00A30FC3" w:rsidRDefault="00E44D0B" w:rsidP="007D6CDD">
      <w:pPr>
        <w:pStyle w:val="a3"/>
        <w:ind w:firstLine="709"/>
        <w:jc w:val="both"/>
        <w:rPr>
          <w:rFonts w:ascii="Times New Roman" w:hAnsi="Times New Roman"/>
          <w:sz w:val="28"/>
          <w:szCs w:val="28"/>
        </w:rPr>
      </w:pPr>
      <w:r w:rsidRPr="00600B3C">
        <w:rPr>
          <w:rFonts w:ascii="Times New Roman" w:hAnsi="Times New Roman"/>
          <w:sz w:val="28"/>
          <w:szCs w:val="28"/>
        </w:rPr>
        <w:t>- </w:t>
      </w:r>
      <w:r w:rsidRPr="00AC5DEA">
        <w:rPr>
          <w:rFonts w:ascii="Times New Roman" w:hAnsi="Times New Roman"/>
          <w:color w:val="000000" w:themeColor="text1"/>
          <w:sz w:val="28"/>
          <w:szCs w:val="28"/>
        </w:rPr>
        <w:t>созда</w:t>
      </w:r>
      <w:r w:rsidR="00611783" w:rsidRPr="00AC5DEA">
        <w:rPr>
          <w:rFonts w:ascii="Times New Roman" w:hAnsi="Times New Roman"/>
          <w:color w:val="000000" w:themeColor="text1"/>
          <w:sz w:val="28"/>
          <w:szCs w:val="28"/>
        </w:rPr>
        <w:t>е</w:t>
      </w:r>
      <w:r w:rsidRPr="00AC5DEA">
        <w:rPr>
          <w:rFonts w:ascii="Times New Roman" w:hAnsi="Times New Roman"/>
          <w:color w:val="000000" w:themeColor="text1"/>
          <w:sz w:val="28"/>
          <w:szCs w:val="28"/>
        </w:rPr>
        <w:t>т</w:t>
      </w:r>
      <w:r w:rsidR="00B12624" w:rsidRPr="00AC5DEA">
        <w:rPr>
          <w:rFonts w:ascii="Times New Roman" w:hAnsi="Times New Roman"/>
          <w:color w:val="000000" w:themeColor="text1"/>
          <w:sz w:val="28"/>
          <w:szCs w:val="28"/>
        </w:rPr>
        <w:t xml:space="preserve">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w:t>
      </w:r>
      <w:r w:rsidR="001A124A" w:rsidRPr="00AC5DEA">
        <w:rPr>
          <w:rFonts w:ascii="Times New Roman" w:hAnsi="Times New Roman"/>
          <w:color w:val="000000" w:themeColor="text1"/>
          <w:sz w:val="28"/>
          <w:szCs w:val="28"/>
        </w:rPr>
        <w:t>ОО</w:t>
      </w:r>
      <w:r w:rsidR="00B12624" w:rsidRPr="00AC5DEA">
        <w:rPr>
          <w:rFonts w:ascii="Times New Roman" w:hAnsi="Times New Roman"/>
          <w:color w:val="000000" w:themeColor="text1"/>
          <w:sz w:val="28"/>
          <w:szCs w:val="28"/>
        </w:rPr>
        <w:t xml:space="preserve"> и (или)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местах, определенных </w:t>
      </w:r>
      <w:r w:rsidR="00BB5637" w:rsidRPr="00AC5DEA">
        <w:rPr>
          <w:rFonts w:ascii="Times New Roman" w:hAnsi="Times New Roman"/>
          <w:color w:val="000000" w:themeColor="text1"/>
          <w:sz w:val="28"/>
          <w:szCs w:val="28"/>
        </w:rPr>
        <w:t>министерством</w:t>
      </w:r>
      <w:r w:rsidR="001A124A" w:rsidRPr="00AC5DEA">
        <w:rPr>
          <w:rFonts w:ascii="Times New Roman" w:hAnsi="Times New Roman"/>
          <w:color w:val="000000" w:themeColor="text1"/>
          <w:sz w:val="28"/>
          <w:szCs w:val="28"/>
        </w:rPr>
        <w:t xml:space="preserve"> </w:t>
      </w:r>
      <w:r w:rsidR="001A124A" w:rsidRPr="00A30FC3">
        <w:rPr>
          <w:rFonts w:ascii="Times New Roman" w:hAnsi="Times New Roman"/>
          <w:sz w:val="28"/>
          <w:szCs w:val="28"/>
        </w:rPr>
        <w:t>образования</w:t>
      </w:r>
      <w:r w:rsidR="00A30FC3">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A30FC3">
        <w:rPr>
          <w:rFonts w:ascii="Times New Roman" w:hAnsi="Times New Roman"/>
          <w:sz w:val="28"/>
          <w:szCs w:val="28"/>
        </w:rPr>
        <w:t>- </w:t>
      </w:r>
      <w:r w:rsidR="00A6379B" w:rsidRPr="00A30FC3">
        <w:rPr>
          <w:rFonts w:ascii="Times New Roman" w:hAnsi="Times New Roman"/>
          <w:sz w:val="28"/>
          <w:szCs w:val="28"/>
        </w:rPr>
        <w:t xml:space="preserve">направляют </w:t>
      </w:r>
      <w:r w:rsidR="00D01BA0" w:rsidRPr="00A30FC3">
        <w:rPr>
          <w:rFonts w:ascii="Times New Roman" w:hAnsi="Times New Roman"/>
          <w:sz w:val="28"/>
          <w:szCs w:val="28"/>
        </w:rPr>
        <w:t xml:space="preserve">мотивированное обращение </w:t>
      </w:r>
      <w:r w:rsidR="00A6379B" w:rsidRPr="00A30FC3">
        <w:rPr>
          <w:rFonts w:ascii="Times New Roman" w:hAnsi="Times New Roman"/>
          <w:sz w:val="28"/>
          <w:szCs w:val="28"/>
        </w:rPr>
        <w:t>в Рособрнадзор</w:t>
      </w:r>
      <w:r w:rsidR="00A6379B" w:rsidRPr="00116572">
        <w:rPr>
          <w:rFonts w:ascii="Times New Roman" w:hAnsi="Times New Roman"/>
          <w:sz w:val="28"/>
          <w:szCs w:val="28"/>
        </w:rPr>
        <w:t xml:space="preserve"> </w:t>
      </w:r>
      <w:r w:rsidRPr="00116572">
        <w:rPr>
          <w:rFonts w:ascii="Times New Roman" w:hAnsi="Times New Roman"/>
          <w:sz w:val="28"/>
          <w:szCs w:val="28"/>
        </w:rPr>
        <w:t>в</w:t>
      </w:r>
      <w:r w:rsidR="00B92169" w:rsidRPr="00116572">
        <w:rPr>
          <w:rFonts w:ascii="Times New Roman" w:hAnsi="Times New Roman"/>
          <w:sz w:val="28"/>
          <w:szCs w:val="28"/>
        </w:rPr>
        <w:t xml:space="preserve"> случа</w:t>
      </w:r>
      <w:r w:rsidR="00600B3C">
        <w:rPr>
          <w:rFonts w:ascii="Times New Roman" w:hAnsi="Times New Roman"/>
          <w:sz w:val="28"/>
          <w:szCs w:val="28"/>
        </w:rPr>
        <w:t>е</w:t>
      </w:r>
      <w:r w:rsidR="00B92169" w:rsidRPr="00116572">
        <w:rPr>
          <w:rFonts w:ascii="Times New Roman" w:hAnsi="Times New Roman"/>
          <w:sz w:val="28"/>
          <w:szCs w:val="28"/>
        </w:rPr>
        <w:t xml:space="preserve"> угрозы возникновения чрезвычайной ситуации, невозможности проведения ИС(И) на территории Ярославской области </w:t>
      </w:r>
      <w:r w:rsidR="00B92169" w:rsidRPr="00CA790E">
        <w:rPr>
          <w:rFonts w:ascii="Times New Roman" w:hAnsi="Times New Roman"/>
          <w:sz w:val="28"/>
          <w:szCs w:val="28"/>
        </w:rPr>
        <w:t>по объективным причинам</w:t>
      </w:r>
      <w:r w:rsidR="00B92169" w:rsidRPr="00116572">
        <w:rPr>
          <w:rFonts w:ascii="Times New Roman" w:hAnsi="Times New Roman"/>
          <w:sz w:val="28"/>
          <w:szCs w:val="28"/>
        </w:rPr>
        <w:t xml:space="preserve"> с просьбой рассмотреть возможность установления дополнительно</w:t>
      </w:r>
      <w:r w:rsidR="00D01BA0">
        <w:rPr>
          <w:rFonts w:ascii="Times New Roman" w:hAnsi="Times New Roman"/>
          <w:sz w:val="28"/>
          <w:szCs w:val="28"/>
        </w:rPr>
        <w:t xml:space="preserve">й </w:t>
      </w:r>
      <w:r w:rsidR="00D01BA0" w:rsidRPr="00CA790E">
        <w:rPr>
          <w:rFonts w:ascii="Times New Roman" w:hAnsi="Times New Roman"/>
          <w:sz w:val="28"/>
          <w:szCs w:val="28"/>
        </w:rPr>
        <w:t>даты</w:t>
      </w:r>
      <w:r w:rsidR="00D01BA0">
        <w:rPr>
          <w:rFonts w:ascii="Times New Roman" w:hAnsi="Times New Roman"/>
          <w:sz w:val="28"/>
          <w:szCs w:val="28"/>
        </w:rPr>
        <w:t xml:space="preserve"> </w:t>
      </w:r>
      <w:r w:rsidR="00B92169" w:rsidRPr="00116572">
        <w:rPr>
          <w:rFonts w:ascii="Times New Roman" w:hAnsi="Times New Roman"/>
          <w:sz w:val="28"/>
          <w:szCs w:val="28"/>
        </w:rPr>
        <w:t xml:space="preserve">проведения ИС(И) вне </w:t>
      </w:r>
      <w:r w:rsidR="00D01BA0" w:rsidRPr="00CA790E">
        <w:rPr>
          <w:rFonts w:ascii="Times New Roman" w:hAnsi="Times New Roman"/>
          <w:sz w:val="28"/>
          <w:szCs w:val="28"/>
        </w:rPr>
        <w:t>дат</w:t>
      </w:r>
      <w:r w:rsidR="00D01BA0" w:rsidRPr="00D01BA0">
        <w:rPr>
          <w:rFonts w:ascii="Times New Roman" w:hAnsi="Times New Roman"/>
          <w:sz w:val="28"/>
          <w:szCs w:val="28"/>
        </w:rPr>
        <w:t xml:space="preserve"> </w:t>
      </w:r>
      <w:r w:rsidR="00B92169" w:rsidRPr="00116572">
        <w:rPr>
          <w:rFonts w:ascii="Times New Roman" w:hAnsi="Times New Roman"/>
          <w:sz w:val="28"/>
          <w:szCs w:val="28"/>
        </w:rPr>
        <w:t>проведения ИС(И), установле</w:t>
      </w:r>
      <w:r w:rsidRPr="00116572">
        <w:rPr>
          <w:rFonts w:ascii="Times New Roman" w:hAnsi="Times New Roman"/>
          <w:sz w:val="28"/>
          <w:szCs w:val="28"/>
        </w:rPr>
        <w:t>нных Порядком проведения ГИА-11;</w:t>
      </w:r>
    </w:p>
    <w:p w:rsidR="00FB7FCC" w:rsidRPr="00116572" w:rsidRDefault="000C693D" w:rsidP="00E41AD4">
      <w:pPr>
        <w:pStyle w:val="a3"/>
        <w:ind w:firstLine="709"/>
        <w:jc w:val="both"/>
        <w:rPr>
          <w:rFonts w:ascii="Times New Roman" w:hAnsi="Times New Roman"/>
          <w:sz w:val="28"/>
          <w:szCs w:val="28"/>
        </w:rPr>
      </w:pPr>
      <w:r w:rsidRPr="007F5D27">
        <w:rPr>
          <w:rFonts w:ascii="Times New Roman" w:hAnsi="Times New Roman"/>
          <w:sz w:val="28"/>
          <w:szCs w:val="28"/>
        </w:rPr>
        <w:t>4</w:t>
      </w:r>
      <w:r w:rsidR="00A46C1F" w:rsidRPr="00116572">
        <w:rPr>
          <w:rFonts w:ascii="Times New Roman" w:hAnsi="Times New Roman"/>
          <w:sz w:val="28"/>
          <w:szCs w:val="28"/>
        </w:rPr>
        <w:t>.</w:t>
      </w:r>
      <w:r w:rsidRPr="007F5D27">
        <w:rPr>
          <w:rFonts w:ascii="Times New Roman" w:hAnsi="Times New Roman"/>
          <w:sz w:val="28"/>
          <w:szCs w:val="28"/>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BB5637">
        <w:rPr>
          <w:rFonts w:ascii="Times New Roman" w:hAnsi="Times New Roman"/>
          <w:sz w:val="28"/>
          <w:szCs w:val="28"/>
        </w:rPr>
        <w:t>- </w:t>
      </w:r>
      <w:r w:rsidR="00FB7FCC" w:rsidRPr="00BB5637">
        <w:rPr>
          <w:rFonts w:ascii="Times New Roman" w:hAnsi="Times New Roman"/>
          <w:sz w:val="28"/>
          <w:szCs w:val="28"/>
        </w:rPr>
        <w:t xml:space="preserve">организацию информирования участников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через, </w:t>
      </w:r>
      <w:r w:rsidR="00260471" w:rsidRPr="00917A4B">
        <w:rPr>
          <w:rFonts w:ascii="Times New Roman" w:hAnsi="Times New Roman"/>
          <w:sz w:val="28"/>
          <w:szCs w:val="28"/>
        </w:rPr>
        <w:t xml:space="preserve">образовательные организации, </w:t>
      </w:r>
      <w:r w:rsidR="00CF228B" w:rsidRPr="00917A4B">
        <w:rPr>
          <w:rFonts w:ascii="Times New Roman" w:hAnsi="Times New Roman"/>
          <w:sz w:val="28"/>
          <w:szCs w:val="28"/>
        </w:rPr>
        <w:t>ОМСУ</w:t>
      </w:r>
      <w:r w:rsidR="00FB7FCC" w:rsidRPr="00BB5637">
        <w:rPr>
          <w:rFonts w:ascii="Times New Roman" w:hAnsi="Times New Roman"/>
          <w:sz w:val="28"/>
          <w:szCs w:val="28"/>
        </w:rPr>
        <w:t>,</w:t>
      </w:r>
      <w:r w:rsidR="005C1777" w:rsidRPr="00BB5637">
        <w:rPr>
          <w:rFonts w:ascii="Times New Roman" w:hAnsi="Times New Roman"/>
          <w:sz w:val="28"/>
          <w:szCs w:val="28"/>
        </w:rPr>
        <w:t xml:space="preserve"> </w:t>
      </w:r>
      <w:r w:rsidR="00FB7FCC" w:rsidRPr="00BB5637">
        <w:rPr>
          <w:rFonts w:ascii="Times New Roman" w:hAnsi="Times New Roman"/>
          <w:sz w:val="28"/>
          <w:szCs w:val="28"/>
        </w:rPr>
        <w:t>а также пут</w:t>
      </w:r>
      <w:r w:rsidR="00B65231" w:rsidRPr="00BB5637">
        <w:rPr>
          <w:rFonts w:ascii="Times New Roman" w:hAnsi="Times New Roman"/>
          <w:sz w:val="28"/>
          <w:szCs w:val="28"/>
        </w:rPr>
        <w:t>е</w:t>
      </w:r>
      <w:r w:rsidR="00FB7FCC" w:rsidRPr="00BB5637">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BB5637">
        <w:rPr>
          <w:rFonts w:ascii="Times New Roman" w:hAnsi="Times New Roman"/>
          <w:sz w:val="28"/>
          <w:szCs w:val="28"/>
        </w:rPr>
        <w:t>«</w:t>
      </w:r>
      <w:r w:rsidR="00917A4B" w:rsidRPr="00BB5637">
        <w:rPr>
          <w:rFonts w:ascii="Times New Roman" w:hAnsi="Times New Roman"/>
          <w:sz w:val="28"/>
          <w:szCs w:val="28"/>
        </w:rPr>
        <w:t>горячи</w:t>
      </w:r>
      <w:r w:rsidR="00917A4B">
        <w:rPr>
          <w:rFonts w:ascii="Times New Roman" w:hAnsi="Times New Roman"/>
          <w:sz w:val="28"/>
          <w:szCs w:val="28"/>
        </w:rPr>
        <w:t>х</w:t>
      </w:r>
      <w:r w:rsidR="00FB7FCC" w:rsidRPr="00BB5637">
        <w:rPr>
          <w:rFonts w:ascii="Times New Roman" w:hAnsi="Times New Roman"/>
          <w:sz w:val="28"/>
          <w:szCs w:val="28"/>
        </w:rPr>
        <w:t xml:space="preserve"> лини</w:t>
      </w:r>
      <w:r w:rsidR="00D01BA0">
        <w:rPr>
          <w:rFonts w:ascii="Times New Roman" w:hAnsi="Times New Roman"/>
          <w:sz w:val="28"/>
          <w:szCs w:val="28"/>
        </w:rPr>
        <w:t>й</w:t>
      </w:r>
      <w:r w:rsidR="004539CD" w:rsidRPr="00BB5637">
        <w:rPr>
          <w:rFonts w:ascii="Times New Roman" w:hAnsi="Times New Roman"/>
          <w:sz w:val="28"/>
          <w:szCs w:val="28"/>
        </w:rPr>
        <w:t>»</w:t>
      </w:r>
      <w:r w:rsidR="00FB7FCC" w:rsidRPr="00BB5637">
        <w:rPr>
          <w:rFonts w:ascii="Times New Roman" w:hAnsi="Times New Roman"/>
          <w:sz w:val="28"/>
          <w:szCs w:val="28"/>
        </w:rPr>
        <w:t xml:space="preserve"> и ведения раздела</w:t>
      </w:r>
      <w:r w:rsidR="00BF4F3C" w:rsidRPr="00BB5637">
        <w:rPr>
          <w:rFonts w:ascii="Times New Roman" w:hAnsi="Times New Roman"/>
          <w:sz w:val="28"/>
          <w:szCs w:val="28"/>
        </w:rPr>
        <w:t>, посвящ</w:t>
      </w:r>
      <w:r w:rsidR="00B65231" w:rsidRPr="00BB5637">
        <w:rPr>
          <w:rFonts w:ascii="Times New Roman" w:hAnsi="Times New Roman"/>
          <w:sz w:val="28"/>
          <w:szCs w:val="28"/>
        </w:rPr>
        <w:t>е</w:t>
      </w:r>
      <w:r w:rsidR="00BF4F3C" w:rsidRPr="00BB5637">
        <w:rPr>
          <w:rFonts w:ascii="Times New Roman" w:hAnsi="Times New Roman"/>
          <w:sz w:val="28"/>
          <w:szCs w:val="28"/>
        </w:rPr>
        <w:t xml:space="preserve">нного </w:t>
      </w:r>
      <w:r w:rsidR="00E863AF" w:rsidRPr="00BB5637">
        <w:rPr>
          <w:rFonts w:ascii="Times New Roman" w:hAnsi="Times New Roman"/>
          <w:sz w:val="28"/>
          <w:szCs w:val="28"/>
        </w:rPr>
        <w:t>ИС(И)</w:t>
      </w:r>
      <w:r w:rsidR="00BF4F3C" w:rsidRPr="00BB5637">
        <w:rPr>
          <w:rFonts w:ascii="Times New Roman" w:hAnsi="Times New Roman"/>
          <w:sz w:val="28"/>
          <w:szCs w:val="28"/>
        </w:rPr>
        <w:t>,</w:t>
      </w:r>
      <w:r w:rsidR="00FB7FCC" w:rsidRPr="00BB5637">
        <w:rPr>
          <w:rFonts w:ascii="Times New Roman" w:hAnsi="Times New Roman"/>
          <w:sz w:val="28"/>
          <w:szCs w:val="28"/>
        </w:rPr>
        <w:t xml:space="preserve"> на официальных сайтах </w:t>
      </w:r>
      <w:r w:rsidR="000F0AE6" w:rsidRPr="00BB5637">
        <w:rPr>
          <w:rFonts w:ascii="Times New Roman" w:hAnsi="Times New Roman"/>
          <w:sz w:val="28"/>
          <w:szCs w:val="28"/>
        </w:rPr>
        <w:t xml:space="preserve">в сети «Интернет» </w:t>
      </w:r>
      <w:r w:rsidR="00BB5637" w:rsidRPr="00917A4B">
        <w:rPr>
          <w:rFonts w:ascii="Times New Roman" w:hAnsi="Times New Roman"/>
          <w:sz w:val="28"/>
          <w:szCs w:val="28"/>
        </w:rPr>
        <w:t>министерства</w:t>
      </w:r>
      <w:r w:rsidR="00BB5637" w:rsidRPr="00BB5637">
        <w:rPr>
          <w:rFonts w:ascii="Times New Roman" w:hAnsi="Times New Roman"/>
          <w:sz w:val="28"/>
          <w:szCs w:val="28"/>
        </w:rPr>
        <w:t xml:space="preserve"> </w:t>
      </w:r>
      <w:r w:rsidR="005F476E" w:rsidRPr="00BB5637">
        <w:rPr>
          <w:rFonts w:ascii="Times New Roman" w:hAnsi="Times New Roman"/>
          <w:sz w:val="28"/>
          <w:szCs w:val="28"/>
        </w:rPr>
        <w:t>образования и ГУ ЯО ЦОиККО</w:t>
      </w:r>
      <w:r w:rsidR="006352A2" w:rsidRPr="00BB5637">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xml:space="preserve">, определенных </w:t>
      </w:r>
      <w:r w:rsidR="00950520" w:rsidRPr="00917A4B">
        <w:rPr>
          <w:rFonts w:ascii="Times New Roman" w:hAnsi="Times New Roman"/>
          <w:sz w:val="28"/>
          <w:szCs w:val="28"/>
        </w:rPr>
        <w:t>министерством</w:t>
      </w:r>
      <w:r w:rsidR="005C1777" w:rsidRPr="00116572">
        <w:rPr>
          <w:rFonts w:ascii="Times New Roman" w:hAnsi="Times New Roman"/>
          <w:sz w:val="28"/>
          <w:szCs w:val="28"/>
        </w:rPr>
        <w:t xml:space="preserve">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информационную безопасность при хранении, использовании и передаче текстов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 xml:space="preserve">ознакомление участников ИС(И) с результатами ИС(И) в сроки, установленные </w:t>
      </w:r>
      <w:r w:rsidR="00950520" w:rsidRPr="00917A4B">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950520" w:rsidRPr="00917A4B">
        <w:rPr>
          <w:rFonts w:ascii="Times New Roman" w:hAnsi="Times New Roman"/>
          <w:sz w:val="28"/>
          <w:szCs w:val="28"/>
        </w:rPr>
        <w:t>министерства</w:t>
      </w:r>
      <w:r w:rsidR="00950520">
        <w:rPr>
          <w:rFonts w:ascii="Times New Roman" w:hAnsi="Times New Roman"/>
          <w:sz w:val="28"/>
          <w:szCs w:val="28"/>
        </w:rPr>
        <w:t xml:space="preserve"> </w:t>
      </w:r>
      <w:r w:rsidR="005F476E" w:rsidRPr="00116572">
        <w:rPr>
          <w:rFonts w:ascii="Times New Roman" w:hAnsi="Times New Roman"/>
          <w:sz w:val="28"/>
          <w:szCs w:val="28"/>
        </w:rPr>
        <w:t>образования и ГУ ЯО ЦОиККО</w:t>
      </w:r>
      <w:r w:rsidR="004A59B0" w:rsidRPr="00116572">
        <w:rPr>
          <w:rFonts w:ascii="Times New Roman" w:hAnsi="Times New Roman"/>
          <w:sz w:val="28"/>
          <w:szCs w:val="28"/>
        </w:rPr>
        <w:t>)</w:t>
      </w:r>
      <w:r w:rsidR="007F7178">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w:t>
      </w:r>
      <w:r w:rsidR="00950520" w:rsidRPr="00917A4B">
        <w:rPr>
          <w:rFonts w:ascii="Times New Roman" w:hAnsi="Times New Roman"/>
          <w:sz w:val="28"/>
          <w:szCs w:val="28"/>
        </w:rPr>
        <w:t>министерства</w:t>
      </w:r>
      <w:r w:rsidR="00384C85" w:rsidRPr="00116572">
        <w:rPr>
          <w:rFonts w:ascii="Times New Roman" w:hAnsi="Times New Roman"/>
          <w:sz w:val="28"/>
          <w:szCs w:val="28"/>
        </w:rPr>
        <w:t xml:space="preserve">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 xml:space="preserve">хранения </w:t>
      </w:r>
      <w:r w:rsidR="00B678AE" w:rsidRPr="00917A4B">
        <w:rPr>
          <w:rFonts w:ascii="Times New Roman" w:hAnsi="Times New Roman"/>
          <w:bCs/>
          <w:sz w:val="28"/>
          <w:szCs w:val="28"/>
        </w:rPr>
        <w:t>(</w:t>
      </w:r>
      <w:r w:rsidR="008A48E9" w:rsidRPr="00917A4B">
        <w:rPr>
          <w:rFonts w:ascii="Times New Roman" w:hAnsi="Times New Roman"/>
          <w:bCs/>
          <w:sz w:val="28"/>
          <w:szCs w:val="28"/>
        </w:rPr>
        <w:t>п</w:t>
      </w:r>
      <w:r w:rsidR="00B678AE" w:rsidRPr="00917A4B">
        <w:rPr>
          <w:rFonts w:ascii="Times New Roman" w:hAnsi="Times New Roman"/>
          <w:bCs/>
          <w:sz w:val="28"/>
          <w:szCs w:val="28"/>
        </w:rPr>
        <w:t xml:space="preserve">риложение </w:t>
      </w:r>
      <w:r w:rsidR="00615DCE" w:rsidRPr="00917A4B">
        <w:rPr>
          <w:rFonts w:ascii="Times New Roman" w:hAnsi="Times New Roman"/>
          <w:bCs/>
          <w:sz w:val="28"/>
          <w:szCs w:val="28"/>
        </w:rPr>
        <w:t>1</w:t>
      </w:r>
      <w:r w:rsidR="00B678AE" w:rsidRPr="00917A4B">
        <w:rPr>
          <w:rFonts w:ascii="Times New Roman" w:hAnsi="Times New Roman"/>
          <w:bCs/>
          <w:sz w:val="28"/>
          <w:szCs w:val="28"/>
        </w:rPr>
        <w:t>)</w:t>
      </w:r>
      <w:r w:rsidR="008B1D0F" w:rsidRPr="00917A4B">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w:t>
      </w:r>
      <w:r w:rsidR="00A6379B">
        <w:rPr>
          <w:rFonts w:ascii="Times New Roman" w:hAnsi="Times New Roman"/>
          <w:sz w:val="28"/>
          <w:szCs w:val="28"/>
        </w:rPr>
        <w:t>ИС(И)</w:t>
      </w:r>
      <w:r w:rsidR="006D41F7" w:rsidRPr="007F7178">
        <w:rPr>
          <w:rFonts w:ascii="Times New Roman" w:hAnsi="Times New Roman"/>
          <w:sz w:val="28"/>
          <w:szCs w:val="28"/>
        </w:rPr>
        <w:t xml:space="preserve">, </w:t>
      </w:r>
      <w:r w:rsidR="006D41F7" w:rsidRPr="00116572">
        <w:rPr>
          <w:rFonts w:ascii="Times New Roman" w:hAnsi="Times New Roman"/>
          <w:sz w:val="28"/>
          <w:szCs w:val="28"/>
        </w:rPr>
        <w:t xml:space="preserve">возложенные </w:t>
      </w:r>
      <w:r w:rsidR="00950520" w:rsidRPr="00917A4B">
        <w:rPr>
          <w:rFonts w:ascii="Times New Roman" w:hAnsi="Times New Roman"/>
          <w:sz w:val="28"/>
          <w:szCs w:val="28"/>
        </w:rPr>
        <w:t>министерством</w:t>
      </w:r>
      <w:r w:rsidRPr="00917A4B">
        <w:rPr>
          <w:rFonts w:ascii="Times New Roman" w:hAnsi="Times New Roman"/>
          <w:sz w:val="28"/>
          <w:szCs w:val="28"/>
        </w:rPr>
        <w:t xml:space="preserve"> о</w:t>
      </w:r>
      <w:r w:rsidRPr="00116572">
        <w:rPr>
          <w:rFonts w:ascii="Times New Roman" w:hAnsi="Times New Roman"/>
          <w:sz w:val="28"/>
          <w:szCs w:val="28"/>
        </w:rPr>
        <w:t>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917A4B">
        <w:rPr>
          <w:rFonts w:ascii="Times New Roman" w:hAnsi="Times New Roman"/>
          <w:sz w:val="28"/>
          <w:szCs w:val="28"/>
        </w:rPr>
        <w:t xml:space="preserve">обучение </w:t>
      </w:r>
      <w:r w:rsidR="006A596C" w:rsidRPr="00116572">
        <w:rPr>
          <w:rFonts w:ascii="Times New Roman" w:hAnsi="Times New Roman"/>
          <w:sz w:val="28"/>
          <w:szCs w:val="28"/>
        </w:rPr>
        <w:t>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F7178"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17A4B">
        <w:rPr>
          <w:rFonts w:ascii="Times New Roman" w:hAnsi="Times New Roman"/>
          <w:sz w:val="28"/>
          <w:szCs w:val="28"/>
        </w:rPr>
        <w:t xml:space="preserve">консультирование </w:t>
      </w:r>
      <w:r w:rsidR="007234E4" w:rsidRPr="00116572">
        <w:rPr>
          <w:rFonts w:ascii="Times New Roman" w:hAnsi="Times New Roman"/>
          <w:sz w:val="28"/>
          <w:szCs w:val="28"/>
        </w:rPr>
        <w:t xml:space="preserve">экспертов комиссий, осуществляющих проверку </w:t>
      </w:r>
      <w:r w:rsidR="002B2C2F" w:rsidRPr="00116572">
        <w:rPr>
          <w:rFonts w:ascii="Times New Roman" w:hAnsi="Times New Roman"/>
          <w:sz w:val="28"/>
          <w:szCs w:val="28"/>
        </w:rPr>
        <w:t>ИС(И)</w:t>
      </w:r>
      <w:r w:rsidR="007F7178">
        <w:rPr>
          <w:rFonts w:ascii="Times New Roman" w:hAnsi="Times New Roman"/>
          <w:sz w:val="28"/>
          <w:szCs w:val="28"/>
        </w:rPr>
        <w:t>;</w:t>
      </w:r>
    </w:p>
    <w:p w:rsidR="007234E4" w:rsidRPr="00116572" w:rsidRDefault="007F7178" w:rsidP="00E41AD4">
      <w:pPr>
        <w:pStyle w:val="a3"/>
        <w:ind w:firstLine="709"/>
        <w:jc w:val="both"/>
        <w:rPr>
          <w:rFonts w:ascii="Times New Roman" w:hAnsi="Times New Roman"/>
          <w:sz w:val="28"/>
          <w:szCs w:val="28"/>
        </w:rPr>
      </w:pPr>
      <w:r>
        <w:rPr>
          <w:rFonts w:ascii="Times New Roman" w:hAnsi="Times New Roman"/>
          <w:sz w:val="28"/>
          <w:szCs w:val="28"/>
        </w:rPr>
        <w:t xml:space="preserve">- </w:t>
      </w:r>
      <w:r w:rsidRPr="00D24AFB">
        <w:rPr>
          <w:rFonts w:ascii="Times New Roman" w:hAnsi="Times New Roman"/>
          <w:sz w:val="28"/>
          <w:szCs w:val="28"/>
        </w:rPr>
        <w:t>проведение анализа результатов ИС(И)</w:t>
      </w:r>
      <w:r w:rsidR="007234E4" w:rsidRPr="00D24AFB">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950520">
        <w:rPr>
          <w:rFonts w:ascii="Times New Roman" w:hAnsi="Times New Roman"/>
          <w:sz w:val="28"/>
          <w:szCs w:val="28"/>
        </w:rPr>
        <w:t xml:space="preserve">выпускников прошлых лет </w:t>
      </w:r>
      <w:r w:rsidR="00D14F94" w:rsidRPr="00116572">
        <w:rPr>
          <w:rFonts w:ascii="Times New Roman" w:hAnsi="Times New Roman"/>
          <w:sz w:val="28"/>
          <w:szCs w:val="28"/>
        </w:rPr>
        <w:t>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обучающихся</w:t>
      </w:r>
      <w:r w:rsidR="0076333F" w:rsidRPr="00116572">
        <w:rPr>
          <w:rFonts w:ascii="Times New Roman" w:hAnsi="Times New Roman"/>
          <w:sz w:val="28"/>
          <w:szCs w:val="28"/>
        </w:rPr>
        <w:t xml:space="preserve">,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 xml:space="preserve">о сроках, процедуре проведения </w:t>
      </w:r>
      <w:r w:rsidR="006D6E67">
        <w:rPr>
          <w:rFonts w:ascii="Times New Roman" w:hAnsi="Times New Roman"/>
          <w:sz w:val="28"/>
          <w:szCs w:val="28"/>
        </w:rPr>
        <w:t>ИС(И)</w:t>
      </w:r>
      <w:r w:rsidR="00DB5CCC" w:rsidRPr="00116572">
        <w:rPr>
          <w:rFonts w:ascii="Times New Roman" w:hAnsi="Times New Roman"/>
          <w:sz w:val="28"/>
          <w:szCs w:val="28"/>
        </w:rPr>
        <w:t xml:space="preserve">, о времени и месте ознакомления с результатами </w:t>
      </w:r>
      <w:r w:rsidR="006D6E67">
        <w:rPr>
          <w:rFonts w:ascii="Times New Roman" w:hAnsi="Times New Roman"/>
          <w:sz w:val="28"/>
          <w:szCs w:val="28"/>
        </w:rPr>
        <w:t>ИС(И)</w:t>
      </w:r>
      <w:r w:rsidR="00DB5CCC" w:rsidRPr="00116572">
        <w:rPr>
          <w:rFonts w:ascii="Times New Roman" w:hAnsi="Times New Roman"/>
          <w:sz w:val="28"/>
          <w:szCs w:val="28"/>
        </w:rPr>
        <w:t>.</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ознакомление обучающихся</w:t>
      </w:r>
      <w:r w:rsidR="0076333F" w:rsidRPr="00116572">
        <w:rPr>
          <w:rFonts w:ascii="Times New Roman" w:hAnsi="Times New Roman"/>
          <w:sz w:val="28"/>
          <w:szCs w:val="28"/>
        </w:rPr>
        <w:t xml:space="preserve">,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 xml:space="preserve">Направляют предложения в </w:t>
      </w:r>
      <w:r w:rsidR="00950520" w:rsidRPr="00C64456">
        <w:rPr>
          <w:rFonts w:ascii="Times New Roman" w:hAnsi="Times New Roman"/>
          <w:sz w:val="28"/>
          <w:szCs w:val="28"/>
        </w:rPr>
        <w:t>министерство</w:t>
      </w:r>
      <w:r w:rsidR="00C31B81" w:rsidRPr="00116572">
        <w:rPr>
          <w:rFonts w:ascii="Times New Roman" w:hAnsi="Times New Roman"/>
          <w:sz w:val="28"/>
          <w:szCs w:val="28"/>
        </w:rPr>
        <w:t xml:space="preserve">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FF0024" w:rsidRDefault="00E14F0D" w:rsidP="00E41AD4">
      <w:pPr>
        <w:pStyle w:val="a3"/>
        <w:ind w:firstLine="709"/>
        <w:jc w:val="both"/>
        <w:rPr>
          <w:rFonts w:ascii="Times New Roman" w:hAnsi="Times New Roman"/>
          <w:sz w:val="28"/>
          <w:szCs w:val="28"/>
        </w:rPr>
      </w:pPr>
      <w:r w:rsidRPr="00FF0024">
        <w:rPr>
          <w:rFonts w:ascii="Times New Roman" w:hAnsi="Times New Roman"/>
          <w:sz w:val="28"/>
          <w:szCs w:val="28"/>
        </w:rPr>
        <w:t>4.6.</w:t>
      </w:r>
      <w:r w:rsidR="00663BD5" w:rsidRPr="00FF0024">
        <w:rPr>
          <w:rFonts w:ascii="Times New Roman" w:hAnsi="Times New Roman"/>
          <w:sz w:val="28"/>
          <w:szCs w:val="28"/>
        </w:rPr>
        <w:t> </w:t>
      </w:r>
      <w:r w:rsidR="005A7C10" w:rsidRPr="00FF0024">
        <w:rPr>
          <w:rFonts w:ascii="Times New Roman" w:hAnsi="Times New Roman"/>
          <w:sz w:val="28"/>
          <w:szCs w:val="28"/>
        </w:rPr>
        <w:t>ОО</w:t>
      </w:r>
      <w:r w:rsidR="00E73388" w:rsidRPr="00FF0024">
        <w:rPr>
          <w:rFonts w:ascii="Times New Roman" w:hAnsi="Times New Roman"/>
          <w:color w:val="FF0000"/>
          <w:sz w:val="28"/>
          <w:szCs w:val="28"/>
        </w:rPr>
        <w:t xml:space="preserve"> </w:t>
      </w:r>
      <w:r w:rsidR="00E73388" w:rsidRPr="00FF0024">
        <w:rPr>
          <w:rFonts w:ascii="Times New Roman" w:hAnsi="Times New Roman"/>
          <w:sz w:val="28"/>
          <w:szCs w:val="28"/>
        </w:rPr>
        <w:t>в рамках организации и проведения ИС(И)</w:t>
      </w:r>
      <w:r w:rsidR="00FB7FCC" w:rsidRPr="00FF0024">
        <w:rPr>
          <w:rFonts w:ascii="Times New Roman" w:hAnsi="Times New Roman"/>
          <w:sz w:val="28"/>
          <w:szCs w:val="28"/>
        </w:rPr>
        <w:t>:</w:t>
      </w:r>
    </w:p>
    <w:p w:rsidR="00B11634" w:rsidRPr="00FF0024" w:rsidRDefault="00B11634"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 xml:space="preserve">издают распорядительные акты по организации и проведению </w:t>
      </w:r>
      <w:r w:rsidR="009A620A" w:rsidRPr="00FF0024">
        <w:rPr>
          <w:rFonts w:ascii="Times New Roman" w:hAnsi="Times New Roman"/>
          <w:sz w:val="28"/>
          <w:szCs w:val="28"/>
        </w:rPr>
        <w:t>ИС(И)</w:t>
      </w:r>
      <w:r w:rsidRPr="00FF0024">
        <w:rPr>
          <w:rFonts w:ascii="Times New Roman" w:hAnsi="Times New Roman"/>
          <w:sz w:val="28"/>
          <w:szCs w:val="28"/>
        </w:rPr>
        <w:t>;</w:t>
      </w:r>
    </w:p>
    <w:p w:rsidR="00924EDB" w:rsidRPr="00FF0024" w:rsidRDefault="00924EDB" w:rsidP="00E41AD4">
      <w:pPr>
        <w:pStyle w:val="a3"/>
        <w:ind w:firstLine="709"/>
        <w:jc w:val="both"/>
        <w:rPr>
          <w:rFonts w:ascii="Times New Roman" w:hAnsi="Times New Roman"/>
          <w:sz w:val="28"/>
          <w:szCs w:val="28"/>
        </w:rPr>
      </w:pPr>
      <w:r w:rsidRPr="00FF0024">
        <w:rPr>
          <w:rFonts w:ascii="Times New Roman" w:hAnsi="Times New Roman"/>
          <w:sz w:val="28"/>
          <w:szCs w:val="28"/>
        </w:rPr>
        <w:t xml:space="preserve">- </w:t>
      </w:r>
      <w:r w:rsidRPr="00FF0024">
        <w:rPr>
          <w:rStyle w:val="markedcontent"/>
          <w:rFonts w:ascii="Times New Roman" w:hAnsi="Times New Roman"/>
          <w:sz w:val="28"/>
          <w:szCs w:val="28"/>
        </w:rPr>
        <w:t xml:space="preserve">принимают решение </w:t>
      </w:r>
      <w:r w:rsidR="00735D8C">
        <w:rPr>
          <w:rStyle w:val="markedcontent"/>
          <w:rFonts w:ascii="Times New Roman" w:hAnsi="Times New Roman"/>
          <w:sz w:val="28"/>
          <w:szCs w:val="28"/>
        </w:rPr>
        <w:t>об использовании</w:t>
      </w:r>
      <w:r w:rsidRPr="00FF0024">
        <w:rPr>
          <w:rStyle w:val="markedcontent"/>
          <w:rFonts w:ascii="Times New Roman" w:hAnsi="Times New Roman"/>
          <w:sz w:val="28"/>
          <w:szCs w:val="28"/>
        </w:rPr>
        <w:t xml:space="preserve"> стационарны</w:t>
      </w:r>
      <w:r w:rsidR="00735D8C">
        <w:rPr>
          <w:rStyle w:val="markedcontent"/>
          <w:rFonts w:ascii="Times New Roman" w:hAnsi="Times New Roman"/>
          <w:sz w:val="28"/>
          <w:szCs w:val="28"/>
        </w:rPr>
        <w:t>х</w:t>
      </w:r>
      <w:r w:rsidRPr="00FF0024">
        <w:rPr>
          <w:rStyle w:val="markedcontent"/>
          <w:rFonts w:ascii="Times New Roman" w:hAnsi="Times New Roman"/>
          <w:sz w:val="28"/>
          <w:szCs w:val="28"/>
        </w:rPr>
        <w:t xml:space="preserve"> и (или)</w:t>
      </w:r>
      <w:r w:rsidR="00E7548B">
        <w:rPr>
          <w:rStyle w:val="markedcontent"/>
          <w:rFonts w:ascii="Times New Roman" w:hAnsi="Times New Roman"/>
          <w:sz w:val="28"/>
          <w:szCs w:val="28"/>
        </w:rPr>
        <w:t xml:space="preserve"> переносны</w:t>
      </w:r>
      <w:r w:rsidR="00735D8C">
        <w:rPr>
          <w:rStyle w:val="markedcontent"/>
          <w:rFonts w:ascii="Times New Roman" w:hAnsi="Times New Roman"/>
          <w:sz w:val="28"/>
          <w:szCs w:val="28"/>
        </w:rPr>
        <w:t xml:space="preserve">х </w:t>
      </w:r>
      <w:r w:rsidR="00E7548B">
        <w:rPr>
          <w:rStyle w:val="markedcontent"/>
          <w:rFonts w:ascii="Times New Roman" w:hAnsi="Times New Roman"/>
          <w:sz w:val="28"/>
          <w:szCs w:val="28"/>
        </w:rPr>
        <w:t>металлоискател</w:t>
      </w:r>
      <w:r w:rsidR="00735D8C">
        <w:rPr>
          <w:rStyle w:val="markedcontent"/>
          <w:rFonts w:ascii="Times New Roman" w:hAnsi="Times New Roman"/>
          <w:sz w:val="28"/>
          <w:szCs w:val="28"/>
        </w:rPr>
        <w:t>ей</w:t>
      </w:r>
      <w:r w:rsidR="00E7548B">
        <w:rPr>
          <w:rStyle w:val="markedcontent"/>
          <w:rFonts w:ascii="Times New Roman" w:hAnsi="Times New Roman"/>
          <w:sz w:val="28"/>
          <w:szCs w:val="28"/>
        </w:rPr>
        <w:t xml:space="preserve">, </w:t>
      </w:r>
      <w:r w:rsidRPr="00FF0024">
        <w:rPr>
          <w:rStyle w:val="markedcontent"/>
          <w:rFonts w:ascii="Times New Roman" w:hAnsi="Times New Roman"/>
          <w:sz w:val="28"/>
          <w:szCs w:val="28"/>
        </w:rPr>
        <w:t>средств подавления сигналов подвижной связи</w:t>
      </w:r>
      <w:r w:rsidR="00A20CEA" w:rsidRPr="00FF0024">
        <w:rPr>
          <w:rStyle w:val="markedcontent"/>
          <w:rFonts w:ascii="Times New Roman" w:hAnsi="Times New Roman"/>
          <w:sz w:val="28"/>
          <w:szCs w:val="28"/>
        </w:rPr>
        <w:t>,</w:t>
      </w:r>
      <w:r w:rsidRPr="00FF0024">
        <w:rPr>
          <w:rStyle w:val="markedcontent"/>
          <w:rFonts w:ascii="Times New Roman" w:hAnsi="Times New Roman"/>
          <w:sz w:val="28"/>
          <w:szCs w:val="28"/>
        </w:rPr>
        <w:t xml:space="preserve"> </w:t>
      </w:r>
      <w:r w:rsidR="00735D8C">
        <w:rPr>
          <w:rStyle w:val="markedcontent"/>
          <w:rFonts w:ascii="Times New Roman" w:hAnsi="Times New Roman"/>
          <w:sz w:val="28"/>
          <w:szCs w:val="28"/>
        </w:rPr>
        <w:t xml:space="preserve">а также </w:t>
      </w:r>
      <w:r w:rsidR="00E7548B" w:rsidRPr="00FF0024">
        <w:rPr>
          <w:rStyle w:val="markedcontent"/>
          <w:rFonts w:ascii="Times New Roman" w:hAnsi="Times New Roman"/>
          <w:sz w:val="28"/>
          <w:szCs w:val="28"/>
        </w:rPr>
        <w:t xml:space="preserve">средств видеонаблюдения </w:t>
      </w:r>
      <w:r w:rsidR="00E7548B">
        <w:rPr>
          <w:rStyle w:val="markedcontent"/>
          <w:rFonts w:ascii="Times New Roman" w:hAnsi="Times New Roman"/>
          <w:sz w:val="28"/>
          <w:szCs w:val="28"/>
        </w:rPr>
        <w:t>для</w:t>
      </w:r>
      <w:r w:rsidRPr="00FF0024">
        <w:rPr>
          <w:rStyle w:val="markedcontent"/>
          <w:rFonts w:ascii="Times New Roman" w:hAnsi="Times New Roman"/>
          <w:sz w:val="28"/>
          <w:szCs w:val="28"/>
        </w:rPr>
        <w:t xml:space="preserve"> ведени</w:t>
      </w:r>
      <w:r w:rsidR="00E7548B">
        <w:rPr>
          <w:rStyle w:val="markedcontent"/>
          <w:rFonts w:ascii="Times New Roman" w:hAnsi="Times New Roman"/>
          <w:sz w:val="28"/>
          <w:szCs w:val="28"/>
        </w:rPr>
        <w:t>я</w:t>
      </w:r>
      <w:r w:rsidRPr="00FF0024">
        <w:rPr>
          <w:rStyle w:val="markedcontent"/>
          <w:rFonts w:ascii="Times New Roman" w:hAnsi="Times New Roman"/>
          <w:sz w:val="28"/>
          <w:szCs w:val="28"/>
        </w:rPr>
        <w:t xml:space="preserve"> </w:t>
      </w:r>
      <w:r w:rsidR="006251CD" w:rsidRPr="00FF0024">
        <w:rPr>
          <w:rStyle w:val="markedcontent"/>
          <w:rFonts w:ascii="Times New Roman" w:hAnsi="Times New Roman"/>
          <w:sz w:val="28"/>
          <w:szCs w:val="28"/>
        </w:rPr>
        <w:t xml:space="preserve">видеозаписи </w:t>
      </w:r>
      <w:r w:rsidR="006251CD">
        <w:rPr>
          <w:rStyle w:val="markedcontent"/>
          <w:rFonts w:ascii="Times New Roman" w:hAnsi="Times New Roman"/>
          <w:sz w:val="28"/>
          <w:szCs w:val="28"/>
        </w:rPr>
        <w:t>при</w:t>
      </w:r>
      <w:r w:rsidRPr="00FF0024">
        <w:rPr>
          <w:rStyle w:val="markedcontent"/>
          <w:rFonts w:ascii="Times New Roman" w:hAnsi="Times New Roman"/>
          <w:sz w:val="28"/>
          <w:szCs w:val="28"/>
        </w:rPr>
        <w:t xml:space="preserve"> проведени</w:t>
      </w:r>
      <w:r w:rsidR="006251CD">
        <w:rPr>
          <w:rStyle w:val="markedcontent"/>
          <w:rFonts w:ascii="Times New Roman" w:hAnsi="Times New Roman"/>
          <w:sz w:val="28"/>
          <w:szCs w:val="28"/>
        </w:rPr>
        <w:t>и</w:t>
      </w:r>
      <w:r w:rsidR="00A30FC3">
        <w:rPr>
          <w:rStyle w:val="markedcontent"/>
          <w:rFonts w:ascii="Times New Roman" w:hAnsi="Times New Roman"/>
          <w:sz w:val="28"/>
          <w:szCs w:val="28"/>
        </w:rPr>
        <w:t xml:space="preserve"> ИС(И);</w:t>
      </w:r>
    </w:p>
    <w:p w:rsidR="00026697" w:rsidRPr="00116572" w:rsidRDefault="00663BD5" w:rsidP="00E41AD4">
      <w:pPr>
        <w:pStyle w:val="a3"/>
        <w:ind w:firstLine="709"/>
        <w:jc w:val="both"/>
        <w:rPr>
          <w:rFonts w:ascii="Times New Roman" w:hAnsi="Times New Roman"/>
          <w:sz w:val="28"/>
          <w:szCs w:val="28"/>
        </w:rPr>
      </w:pPr>
      <w:r w:rsidRPr="00FF0024">
        <w:rPr>
          <w:rFonts w:ascii="Times New Roman" w:hAnsi="Times New Roman"/>
          <w:sz w:val="28"/>
          <w:szCs w:val="28"/>
        </w:rPr>
        <w:t>- </w:t>
      </w:r>
      <w:r w:rsidR="00026697" w:rsidRPr="00FF0024">
        <w:rPr>
          <w:rFonts w:ascii="Times New Roman" w:hAnsi="Times New Roman"/>
          <w:sz w:val="28"/>
          <w:szCs w:val="28"/>
        </w:rPr>
        <w:t xml:space="preserve">обеспечивают отбор и подготовку </w:t>
      </w:r>
      <w:r w:rsidR="0006235C">
        <w:rPr>
          <w:rFonts w:ascii="Times New Roman" w:hAnsi="Times New Roman"/>
          <w:sz w:val="28"/>
          <w:szCs w:val="28"/>
        </w:rPr>
        <w:t>работников</w:t>
      </w:r>
      <w:r w:rsidR="00026697" w:rsidRPr="00FF0024">
        <w:rPr>
          <w:rFonts w:ascii="Times New Roman" w:hAnsi="Times New Roman"/>
          <w:sz w:val="28"/>
          <w:szCs w:val="28"/>
        </w:rPr>
        <w:t>, привлекаемых к проведению и проверке</w:t>
      </w:r>
      <w:r w:rsidR="00026697" w:rsidRPr="00116572">
        <w:rPr>
          <w:rFonts w:ascii="Times New Roman" w:hAnsi="Times New Roman"/>
          <w:sz w:val="28"/>
          <w:szCs w:val="28"/>
        </w:rPr>
        <w:t xml:space="preserve">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w:t>
      </w:r>
      <w:r w:rsidR="00DB5CCC" w:rsidRPr="00116572">
        <w:rPr>
          <w:rFonts w:ascii="Times New Roman" w:hAnsi="Times New Roman"/>
          <w:sz w:val="28"/>
          <w:szCs w:val="28"/>
        </w:rPr>
        <w:lastRenderedPageBreak/>
        <w:t>рекомендаций Рособрнадзора</w:t>
      </w:r>
      <w:r w:rsidR="00431A98">
        <w:rPr>
          <w:rFonts w:ascii="Times New Roman" w:hAnsi="Times New Roman"/>
          <w:sz w:val="28"/>
          <w:szCs w:val="28"/>
        </w:rPr>
        <w:t xml:space="preserve">, </w:t>
      </w:r>
      <w:r w:rsidR="00431A98" w:rsidRPr="00116572">
        <w:rPr>
          <w:rFonts w:ascii="Times New Roman" w:hAnsi="Times New Roman"/>
          <w:sz w:val="28"/>
          <w:szCs w:val="28"/>
        </w:rPr>
        <w:t>Порядком проведения ГИА-11 и настоящим Порядком</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t>-</w:t>
      </w:r>
      <w:r w:rsidR="00663BD5" w:rsidRPr="00116572">
        <w:rPr>
          <w:rFonts w:ascii="Times New Roman" w:hAnsi="Times New Roman"/>
          <w:sz w:val="28"/>
          <w:szCs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 xml:space="preserve">под подпись </w:t>
      </w:r>
      <w:r w:rsidR="00127CC7" w:rsidRPr="00C64456">
        <w:rPr>
          <w:rFonts w:ascii="Times New Roman" w:hAnsi="Times New Roman"/>
          <w:sz w:val="28"/>
          <w:szCs w:val="28"/>
        </w:rPr>
        <w:t>работников</w:t>
      </w:r>
      <w:r w:rsidRPr="00116572">
        <w:rPr>
          <w:rFonts w:ascii="Times New Roman" w:hAnsi="Times New Roman"/>
          <w:sz w:val="28"/>
          <w:szCs w:val="28"/>
        </w:rPr>
        <w:t>,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xml:space="preserve">, рекомендуемых </w:t>
      </w:r>
      <w:r w:rsidR="00127CC7" w:rsidRPr="00C64456">
        <w:rPr>
          <w:rFonts w:ascii="Times New Roman" w:hAnsi="Times New Roman"/>
          <w:sz w:val="28"/>
          <w:szCs w:val="28"/>
        </w:rPr>
        <w:t>министерством</w:t>
      </w:r>
      <w:r w:rsidR="00BB7F7B" w:rsidRPr="00116572">
        <w:rPr>
          <w:rFonts w:ascii="Times New Roman" w:hAnsi="Times New Roman"/>
          <w:sz w:val="28"/>
          <w:szCs w:val="28"/>
        </w:rPr>
        <w:t xml:space="preserve"> образования</w:t>
      </w:r>
      <w:r w:rsidRPr="00116572">
        <w:rPr>
          <w:rFonts w:ascii="Times New Roman" w:hAnsi="Times New Roman"/>
          <w:sz w:val="28"/>
          <w:szCs w:val="28"/>
        </w:rPr>
        <w:t>;</w:t>
      </w:r>
    </w:p>
    <w:p w:rsidR="00E00A84" w:rsidRPr="00FF0024"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под подпись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w:t>
      </w:r>
      <w:r w:rsidRPr="00FF0024">
        <w:rPr>
          <w:rFonts w:ascii="Times New Roman" w:hAnsi="Times New Roman"/>
          <w:sz w:val="28"/>
          <w:szCs w:val="28"/>
        </w:rPr>
        <w:t>законны</w:t>
      </w:r>
      <w:r w:rsidR="00663BD5" w:rsidRPr="00FF0024">
        <w:rPr>
          <w:rFonts w:ascii="Times New Roman" w:hAnsi="Times New Roman"/>
          <w:sz w:val="28"/>
          <w:szCs w:val="28"/>
        </w:rPr>
        <w:t>х</w:t>
      </w:r>
      <w:r w:rsidRPr="00FF0024">
        <w:rPr>
          <w:rFonts w:ascii="Times New Roman" w:hAnsi="Times New Roman"/>
          <w:sz w:val="28"/>
          <w:szCs w:val="28"/>
        </w:rPr>
        <w:t xml:space="preserve"> представителей) о местах</w:t>
      </w:r>
      <w:r w:rsidRPr="00FF0024">
        <w:rPr>
          <w:rFonts w:ascii="Times New Roman" w:hAnsi="Times New Roman"/>
          <w:sz w:val="28"/>
        </w:rPr>
        <w:t xml:space="preserve"> и сроках проведения </w:t>
      </w:r>
      <w:r w:rsidR="009A620A" w:rsidRPr="00FF0024">
        <w:rPr>
          <w:rFonts w:ascii="Times New Roman" w:hAnsi="Times New Roman"/>
          <w:sz w:val="28"/>
          <w:szCs w:val="28"/>
        </w:rPr>
        <w:t>ИС(И)</w:t>
      </w:r>
      <w:r w:rsidRPr="00FF0024">
        <w:rPr>
          <w:rFonts w:ascii="Times New Roman" w:hAnsi="Times New Roman"/>
          <w:sz w:val="28"/>
        </w:rPr>
        <w:t xml:space="preserve">, </w:t>
      </w:r>
      <w:r w:rsidR="00127CC7">
        <w:rPr>
          <w:rFonts w:ascii="Times New Roman" w:hAnsi="Times New Roman"/>
          <w:sz w:val="28"/>
        </w:rPr>
        <w:t xml:space="preserve">о </w:t>
      </w:r>
      <w:r w:rsidRPr="00FF0024">
        <w:rPr>
          <w:rFonts w:ascii="Times New Roman" w:hAnsi="Times New Roman"/>
          <w:sz w:val="28"/>
          <w:szCs w:val="28"/>
        </w:rPr>
        <w:t xml:space="preserve">порядке проведения </w:t>
      </w:r>
      <w:r w:rsidR="009A620A" w:rsidRPr="00FF0024">
        <w:rPr>
          <w:rFonts w:ascii="Times New Roman" w:hAnsi="Times New Roman"/>
          <w:sz w:val="28"/>
          <w:szCs w:val="28"/>
        </w:rPr>
        <w:t>ИС(И)</w:t>
      </w:r>
      <w:r w:rsidR="00B12624" w:rsidRPr="00FF0024">
        <w:rPr>
          <w:rFonts w:ascii="Times New Roman" w:hAnsi="Times New Roman"/>
          <w:sz w:val="28"/>
          <w:szCs w:val="28"/>
        </w:rPr>
        <w:t xml:space="preserve"> на территории Ярославской области</w:t>
      </w:r>
      <w:r w:rsidRPr="00FF0024">
        <w:rPr>
          <w:rFonts w:ascii="Times New Roman" w:hAnsi="Times New Roman"/>
          <w:sz w:val="28"/>
          <w:szCs w:val="28"/>
        </w:rPr>
        <w:t xml:space="preserve">, </w:t>
      </w:r>
      <w:r w:rsidR="00127CC7" w:rsidRPr="00C64456">
        <w:rPr>
          <w:rFonts w:ascii="Times New Roman" w:hAnsi="Times New Roman"/>
          <w:sz w:val="28"/>
          <w:szCs w:val="28"/>
        </w:rPr>
        <w:t>установленном министерством образования,</w:t>
      </w:r>
      <w:r w:rsidR="00127CC7">
        <w:rPr>
          <w:rFonts w:ascii="Times New Roman" w:hAnsi="Times New Roman"/>
          <w:sz w:val="28"/>
          <w:szCs w:val="28"/>
        </w:rPr>
        <w:t xml:space="preserve"> </w:t>
      </w:r>
      <w:r w:rsidRPr="00FF0024">
        <w:rPr>
          <w:rFonts w:ascii="Times New Roman" w:hAnsi="Times New Roman"/>
          <w:sz w:val="28"/>
          <w:szCs w:val="28"/>
        </w:rPr>
        <w:t xml:space="preserve">об основаниях для удаления с </w:t>
      </w:r>
      <w:r w:rsidR="00AA29F7" w:rsidRPr="00FF0024">
        <w:rPr>
          <w:rFonts w:ascii="Times New Roman" w:hAnsi="Times New Roman"/>
          <w:sz w:val="28"/>
          <w:szCs w:val="28"/>
        </w:rPr>
        <w:t>ИС(И)</w:t>
      </w:r>
      <w:r w:rsidRPr="00FF0024">
        <w:rPr>
          <w:rFonts w:ascii="Times New Roman" w:hAnsi="Times New Roman"/>
          <w:sz w:val="28"/>
          <w:szCs w:val="28"/>
        </w:rPr>
        <w:t xml:space="preserve">, об организации перепроверки отдельных </w:t>
      </w:r>
      <w:r w:rsidR="005322FA" w:rsidRPr="00FF0024">
        <w:rPr>
          <w:rFonts w:ascii="Times New Roman" w:hAnsi="Times New Roman"/>
          <w:sz w:val="28"/>
          <w:szCs w:val="28"/>
        </w:rPr>
        <w:t>ИС(И)</w:t>
      </w:r>
      <w:r w:rsidR="00D53B77" w:rsidRPr="00FF0024">
        <w:rPr>
          <w:rFonts w:ascii="Times New Roman" w:hAnsi="Times New Roman"/>
          <w:sz w:val="28"/>
          <w:szCs w:val="28"/>
        </w:rPr>
        <w:t>,</w:t>
      </w:r>
      <w:r w:rsidR="00F46421" w:rsidRPr="00FF0024">
        <w:rPr>
          <w:rFonts w:ascii="Times New Roman" w:hAnsi="Times New Roman"/>
          <w:sz w:val="28"/>
          <w:szCs w:val="28"/>
        </w:rPr>
        <w:t xml:space="preserve"> </w:t>
      </w:r>
      <w:r w:rsidR="00431A98" w:rsidRPr="00FF0024">
        <w:rPr>
          <w:rFonts w:ascii="Times New Roman" w:hAnsi="Times New Roman"/>
          <w:sz w:val="28"/>
          <w:szCs w:val="28"/>
        </w:rPr>
        <w:t>о ведении во время проведения ИС(И) видеозаписи</w:t>
      </w:r>
      <w:r w:rsidR="005244B1" w:rsidRPr="00FF0024">
        <w:rPr>
          <w:rFonts w:ascii="Times New Roman" w:hAnsi="Times New Roman"/>
          <w:sz w:val="28"/>
          <w:szCs w:val="28"/>
        </w:rPr>
        <w:t xml:space="preserve"> (в случае,</w:t>
      </w:r>
      <w:r w:rsidR="00FF0024" w:rsidRPr="00FF0024">
        <w:rPr>
          <w:rFonts w:ascii="Times New Roman" w:hAnsi="Times New Roman"/>
          <w:sz w:val="28"/>
          <w:szCs w:val="28"/>
        </w:rPr>
        <w:t xml:space="preserve"> </w:t>
      </w:r>
      <w:r w:rsidR="005244B1" w:rsidRPr="00FF0024">
        <w:rPr>
          <w:rFonts w:ascii="Times New Roman" w:hAnsi="Times New Roman"/>
          <w:sz w:val="28"/>
          <w:szCs w:val="28"/>
        </w:rPr>
        <w:t>если такое решение было принято)</w:t>
      </w:r>
      <w:r w:rsidR="0005160F" w:rsidRPr="00FF0024">
        <w:rPr>
          <w:rFonts w:ascii="Times New Roman" w:hAnsi="Times New Roman"/>
          <w:sz w:val="28"/>
          <w:szCs w:val="28"/>
        </w:rPr>
        <w:t>,</w:t>
      </w:r>
      <w:r w:rsidR="00950520">
        <w:rPr>
          <w:rFonts w:ascii="Times New Roman" w:hAnsi="Times New Roman"/>
          <w:sz w:val="28"/>
          <w:szCs w:val="28"/>
        </w:rPr>
        <w:t xml:space="preserve"> </w:t>
      </w:r>
      <w:r w:rsidR="00F46421" w:rsidRPr="00FF0024">
        <w:rPr>
          <w:rFonts w:ascii="Times New Roman" w:hAnsi="Times New Roman"/>
          <w:sz w:val="28"/>
          <w:szCs w:val="28"/>
        </w:rPr>
        <w:t xml:space="preserve">о времени и месте ознакомления с результатами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а также о результатах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полученных </w:t>
      </w:r>
      <w:r w:rsidR="008968BC" w:rsidRPr="00FF0024">
        <w:rPr>
          <w:rFonts w:ascii="Times New Roman" w:hAnsi="Times New Roman"/>
          <w:sz w:val="28"/>
          <w:szCs w:val="28"/>
        </w:rPr>
        <w:t>обучающимися, экстернами</w:t>
      </w:r>
      <w:r w:rsidR="00F46421" w:rsidRPr="00FF0024">
        <w:rPr>
          <w:rFonts w:ascii="Times New Roman" w:hAnsi="Times New Roman"/>
          <w:sz w:val="28"/>
          <w:szCs w:val="28"/>
        </w:rPr>
        <w:t>;</w:t>
      </w:r>
      <w:r w:rsidRPr="00FF0024">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организуют</w:t>
      </w:r>
      <w:r w:rsidRPr="00116572">
        <w:rPr>
          <w:rFonts w:ascii="Times New Roman" w:hAnsi="Times New Roman"/>
          <w:sz w:val="28"/>
          <w:szCs w:val="28"/>
        </w:rPr>
        <w:t xml:space="preserve"> регистрацию обучающихся</w:t>
      </w:r>
      <w:r w:rsidR="002F3302" w:rsidRPr="00116572">
        <w:rPr>
          <w:rFonts w:ascii="Times New Roman" w:hAnsi="Times New Roman"/>
          <w:sz w:val="28"/>
          <w:szCs w:val="28"/>
        </w:rPr>
        <w:t xml:space="preserve">,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под подпись ознакомление обучающихся</w:t>
      </w:r>
      <w:r w:rsidR="00127CC7">
        <w:rPr>
          <w:color w:val="auto"/>
          <w:sz w:val="28"/>
          <w:szCs w:val="28"/>
        </w:rPr>
        <w:t xml:space="preserve">, </w:t>
      </w:r>
      <w:r w:rsidR="00127CC7" w:rsidRPr="00C64456">
        <w:rPr>
          <w:color w:val="auto"/>
          <w:sz w:val="28"/>
          <w:szCs w:val="28"/>
        </w:rPr>
        <w:t>экстернов</w:t>
      </w:r>
      <w:r w:rsidR="006D41F7" w:rsidRPr="00116572">
        <w:rPr>
          <w:color w:val="auto"/>
          <w:sz w:val="28"/>
          <w:szCs w:val="28"/>
        </w:rPr>
        <w:t xml:space="preserve"> и их родителей (законных представителей) с Памяткой о порядке проведения </w:t>
      </w:r>
      <w:r w:rsidR="003F31E2">
        <w:rPr>
          <w:color w:val="auto"/>
          <w:sz w:val="28"/>
          <w:szCs w:val="28"/>
        </w:rPr>
        <w:t>ИС(И)</w:t>
      </w:r>
      <w:r w:rsidR="006D41F7" w:rsidRPr="00116572">
        <w:rPr>
          <w:color w:val="auto"/>
          <w:sz w:val="28"/>
          <w:szCs w:val="28"/>
        </w:rPr>
        <w:t xml:space="preserve">);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обеспечива</w:t>
      </w:r>
      <w:r w:rsidR="0006235C">
        <w:rPr>
          <w:color w:val="auto"/>
          <w:sz w:val="28"/>
          <w:szCs w:val="28"/>
        </w:rPr>
        <w:t>ю</w:t>
      </w:r>
      <w:r w:rsidR="006D41F7" w:rsidRPr="00116572">
        <w:rPr>
          <w:color w:val="auto"/>
          <w:sz w:val="28"/>
          <w:szCs w:val="28"/>
        </w:rPr>
        <w:t xml:space="preserve">т участников итогового сочинения орфографическими словарями при </w:t>
      </w:r>
      <w:r w:rsidR="00A30FC3">
        <w:rPr>
          <w:color w:val="auto"/>
          <w:sz w:val="28"/>
          <w:szCs w:val="28"/>
        </w:rPr>
        <w:t>проведении итогового сочинения;</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w:t>
      </w:r>
      <w:r w:rsidR="0006235C">
        <w:rPr>
          <w:rFonts w:ascii="Times New Roman" w:hAnsi="Times New Roman"/>
          <w:sz w:val="28"/>
          <w:szCs w:val="28"/>
        </w:rPr>
        <w:t>ю</w:t>
      </w:r>
      <w:r w:rsidR="006D41F7" w:rsidRPr="00116572">
        <w:rPr>
          <w:rFonts w:ascii="Times New Roman" w:hAnsi="Times New Roman"/>
          <w:sz w:val="28"/>
          <w:szCs w:val="28"/>
        </w:rPr>
        <w:t>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обеспечивают полноту и достоверность внесения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D446F" w:rsidRPr="00116572">
        <w:rPr>
          <w:rFonts w:ascii="Times New Roman" w:hAnsi="Times New Roman"/>
          <w:sz w:val="28"/>
          <w:szCs w:val="28"/>
        </w:rPr>
        <w:t>обеспечивают передачу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7E0F7E" w:rsidRPr="00116572" w:rsidRDefault="007E0F7E" w:rsidP="00E41AD4">
      <w:pPr>
        <w:pStyle w:val="a3"/>
        <w:ind w:firstLine="709"/>
        <w:jc w:val="both"/>
        <w:rPr>
          <w:rFonts w:ascii="Times New Roman" w:hAnsi="Times New Roman"/>
          <w:sz w:val="28"/>
        </w:rPr>
      </w:pPr>
      <w:r>
        <w:rPr>
          <w:rFonts w:ascii="Times New Roman" w:hAnsi="Times New Roman"/>
          <w:sz w:val="28"/>
          <w:szCs w:val="28"/>
        </w:rPr>
        <w:t xml:space="preserve">- </w:t>
      </w:r>
      <w:r w:rsidRPr="00AC5DEA">
        <w:rPr>
          <w:rFonts w:ascii="Times New Roman" w:hAnsi="Times New Roman"/>
          <w:sz w:val="28"/>
          <w:szCs w:val="28"/>
        </w:rPr>
        <w:t>осуществля</w:t>
      </w:r>
      <w:r w:rsidR="0006235C">
        <w:rPr>
          <w:rFonts w:ascii="Times New Roman" w:hAnsi="Times New Roman"/>
          <w:sz w:val="28"/>
          <w:szCs w:val="28"/>
        </w:rPr>
        <w:t>ю</w:t>
      </w:r>
      <w:r w:rsidRPr="00AC5DEA">
        <w:rPr>
          <w:rFonts w:ascii="Times New Roman" w:hAnsi="Times New Roman"/>
          <w:sz w:val="28"/>
          <w:szCs w:val="28"/>
        </w:rPr>
        <w:t>т  отбор и подготовку  специалистов</w:t>
      </w:r>
      <w:r w:rsidR="008355E0" w:rsidRPr="00AC5DEA">
        <w:rPr>
          <w:rFonts w:ascii="Times New Roman" w:hAnsi="Times New Roman"/>
          <w:sz w:val="28"/>
          <w:szCs w:val="28"/>
        </w:rPr>
        <w:t xml:space="preserve"> образовательной организации для включения  их в состав комиссии по проведению ИС(И) и комиссии по проверке ИС(И), создаваемых министерством образования;</w:t>
      </w:r>
    </w:p>
    <w:p w:rsidR="00B533CA" w:rsidRPr="00A30FC3"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8355E0" w:rsidRPr="00AC5DEA">
        <w:rPr>
          <w:rFonts w:ascii="Times New Roman" w:hAnsi="Times New Roman"/>
          <w:color w:val="000000" w:themeColor="text1"/>
          <w:sz w:val="28"/>
          <w:szCs w:val="28"/>
        </w:rPr>
        <w:t>направля</w:t>
      </w:r>
      <w:r w:rsidR="0006235C">
        <w:rPr>
          <w:rFonts w:ascii="Times New Roman" w:hAnsi="Times New Roman"/>
          <w:color w:val="000000" w:themeColor="text1"/>
          <w:sz w:val="28"/>
          <w:szCs w:val="28"/>
        </w:rPr>
        <w:t>ю</w:t>
      </w:r>
      <w:r w:rsidR="008355E0" w:rsidRPr="00AC5DEA">
        <w:rPr>
          <w:rFonts w:ascii="Times New Roman" w:hAnsi="Times New Roman"/>
          <w:color w:val="000000" w:themeColor="text1"/>
          <w:sz w:val="28"/>
          <w:szCs w:val="28"/>
        </w:rPr>
        <w:t xml:space="preserve">т в министерство образования информацию о кандидатурах  в состав комиссий </w:t>
      </w:r>
      <w:r w:rsidR="00667DBC" w:rsidRPr="00A30FC3">
        <w:rPr>
          <w:rFonts w:ascii="Times New Roman" w:hAnsi="Times New Roman"/>
          <w:sz w:val="28"/>
          <w:szCs w:val="28"/>
        </w:rPr>
        <w:t xml:space="preserve">не позднее чем за две недели </w:t>
      </w:r>
      <w:r w:rsidR="008355E0" w:rsidRPr="00A30FC3">
        <w:rPr>
          <w:rFonts w:ascii="Times New Roman" w:hAnsi="Times New Roman"/>
          <w:sz w:val="28"/>
          <w:szCs w:val="28"/>
        </w:rPr>
        <w:t xml:space="preserve"> до проведения ИС(И) для формирования соответствующих комиссий</w:t>
      </w:r>
      <w:r w:rsidR="0073189B" w:rsidRPr="00A30FC3">
        <w:rPr>
          <w:rFonts w:ascii="Times New Roman" w:hAnsi="Times New Roman"/>
          <w:sz w:val="28"/>
          <w:szCs w:val="28"/>
        </w:rPr>
        <w:t>;</w:t>
      </w:r>
    </w:p>
    <w:p w:rsidR="00F1063B" w:rsidRPr="00A30FC3" w:rsidRDefault="00663BD5" w:rsidP="00E41AD4">
      <w:pPr>
        <w:pStyle w:val="a3"/>
        <w:ind w:firstLine="709"/>
        <w:jc w:val="both"/>
        <w:rPr>
          <w:rFonts w:ascii="Times New Roman" w:hAnsi="Times New Roman"/>
          <w:sz w:val="28"/>
        </w:rPr>
      </w:pPr>
      <w:r w:rsidRPr="00A30FC3">
        <w:rPr>
          <w:rFonts w:ascii="Times New Roman" w:hAnsi="Times New Roman"/>
          <w:sz w:val="28"/>
          <w:szCs w:val="28"/>
        </w:rPr>
        <w:t>- </w:t>
      </w:r>
      <w:r w:rsidR="001D4747" w:rsidRPr="00A30FC3">
        <w:rPr>
          <w:rFonts w:ascii="Times New Roman" w:hAnsi="Times New Roman"/>
          <w:sz w:val="28"/>
          <w:szCs w:val="28"/>
        </w:rPr>
        <w:t xml:space="preserve">получают темы </w:t>
      </w:r>
      <w:r w:rsidR="001D4747" w:rsidRPr="00A30FC3">
        <w:rPr>
          <w:rFonts w:ascii="Times New Roman" w:hAnsi="Times New Roman"/>
          <w:sz w:val="28"/>
        </w:rPr>
        <w:t xml:space="preserve">итогового сочинения, тексты </w:t>
      </w:r>
      <w:r w:rsidR="00D53B77" w:rsidRPr="00A30FC3">
        <w:rPr>
          <w:rFonts w:ascii="Times New Roman" w:hAnsi="Times New Roman"/>
          <w:sz w:val="28"/>
        </w:rPr>
        <w:t xml:space="preserve">для </w:t>
      </w:r>
      <w:r w:rsidR="001D4747" w:rsidRPr="00A30FC3">
        <w:rPr>
          <w:rFonts w:ascii="Times New Roman" w:hAnsi="Times New Roman"/>
          <w:sz w:val="28"/>
        </w:rPr>
        <w:t>итогового изложения и обеспечивают информационную безопасность</w:t>
      </w:r>
      <w:r w:rsidR="00F1063B" w:rsidRPr="00A30FC3">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C64456">
        <w:rPr>
          <w:rFonts w:ascii="Times New Roman" w:hAnsi="Times New Roman"/>
          <w:sz w:val="28"/>
          <w:szCs w:val="28"/>
        </w:rPr>
        <w:t>(</w:t>
      </w:r>
      <w:r w:rsidR="00744667" w:rsidRPr="00C64456">
        <w:rPr>
          <w:rFonts w:ascii="Times New Roman" w:hAnsi="Times New Roman"/>
          <w:sz w:val="28"/>
          <w:szCs w:val="28"/>
        </w:rPr>
        <w:t>п</w:t>
      </w:r>
      <w:r w:rsidR="002746E6" w:rsidRPr="00C64456">
        <w:rPr>
          <w:rFonts w:ascii="Times New Roman" w:hAnsi="Times New Roman"/>
          <w:sz w:val="28"/>
          <w:szCs w:val="28"/>
        </w:rPr>
        <w:t xml:space="preserve">риложение </w:t>
      </w:r>
      <w:r w:rsidR="00615DCE" w:rsidRPr="00C64456">
        <w:rPr>
          <w:rFonts w:ascii="Times New Roman" w:hAnsi="Times New Roman"/>
          <w:sz w:val="28"/>
          <w:szCs w:val="28"/>
        </w:rPr>
        <w:t>1</w:t>
      </w:r>
      <w:r w:rsidR="002746E6" w:rsidRPr="00C64456">
        <w:rPr>
          <w:rFonts w:ascii="Times New Roman" w:hAnsi="Times New Roman"/>
          <w:sz w:val="28"/>
          <w:szCs w:val="28"/>
        </w:rPr>
        <w:t>)</w:t>
      </w:r>
      <w:r w:rsidR="00B533CA">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DC1B6C" w:rsidRPr="00C64456">
        <w:rPr>
          <w:rFonts w:ascii="Times New Roman" w:hAnsi="Times New Roman"/>
          <w:sz w:val="28"/>
          <w:szCs w:val="28"/>
        </w:rPr>
        <w:t>министерства</w:t>
      </w:r>
      <w:r w:rsidR="0034101A" w:rsidRPr="00116572">
        <w:rPr>
          <w:rFonts w:ascii="Times New Roman" w:hAnsi="Times New Roman"/>
          <w:sz w:val="28"/>
          <w:szCs w:val="28"/>
        </w:rPr>
        <w:t xml:space="preserve">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4C0AB8" w:rsidRPr="00C64456">
        <w:rPr>
          <w:rFonts w:ascii="Times New Roman" w:hAnsi="Times New Roman"/>
          <w:sz w:val="28"/>
          <w:szCs w:val="28"/>
        </w:rPr>
        <w:t>датах проведения ИС(И),</w:t>
      </w:r>
      <w:r w:rsidR="004C0AB8">
        <w:rPr>
          <w:rFonts w:ascii="Times New Roman" w:hAnsi="Times New Roman"/>
          <w:sz w:val="28"/>
          <w:szCs w:val="28"/>
        </w:rPr>
        <w:t xml:space="preserve"> </w:t>
      </w:r>
      <w:r w:rsidR="00026697" w:rsidRPr="00116572">
        <w:rPr>
          <w:rFonts w:ascii="Times New Roman" w:hAnsi="Times New Roman"/>
          <w:sz w:val="28"/>
          <w:szCs w:val="28"/>
        </w:rPr>
        <w:t>порядке проведения</w:t>
      </w:r>
      <w:r w:rsidR="00AA29F7" w:rsidRPr="00116572">
        <w:rPr>
          <w:rFonts w:ascii="Times New Roman" w:hAnsi="Times New Roman"/>
          <w:sz w:val="28"/>
          <w:szCs w:val="28"/>
        </w:rPr>
        <w:t xml:space="preserve"> </w:t>
      </w:r>
      <w:r w:rsidR="004C0AB8">
        <w:rPr>
          <w:rFonts w:ascii="Times New Roman" w:hAnsi="Times New Roman"/>
          <w:sz w:val="28"/>
          <w:szCs w:val="28"/>
        </w:rPr>
        <w:t xml:space="preserve">и </w:t>
      </w:r>
      <w:r w:rsidR="004C0AB8" w:rsidRPr="00C64456">
        <w:rPr>
          <w:rFonts w:ascii="Times New Roman" w:hAnsi="Times New Roman"/>
          <w:sz w:val="28"/>
          <w:szCs w:val="28"/>
        </w:rPr>
        <w:t>порядке проверки</w:t>
      </w:r>
      <w:r w:rsidR="004C0AB8">
        <w:rPr>
          <w:rFonts w:ascii="Times New Roman" w:hAnsi="Times New Roman"/>
          <w:sz w:val="28"/>
          <w:szCs w:val="28"/>
        </w:rPr>
        <w:t xml:space="preserve"> </w:t>
      </w:r>
      <w:r w:rsidR="004C0AB8" w:rsidRPr="00116572">
        <w:rPr>
          <w:rFonts w:ascii="Times New Roman" w:hAnsi="Times New Roman"/>
          <w:sz w:val="28"/>
          <w:szCs w:val="28"/>
        </w:rPr>
        <w:t>ИС(И)</w:t>
      </w:r>
      <w:r w:rsidR="004C0AB8">
        <w:rPr>
          <w:rFonts w:ascii="Times New Roman" w:hAnsi="Times New Roman"/>
          <w:sz w:val="28"/>
          <w:szCs w:val="28"/>
        </w:rPr>
        <w:t xml:space="preserve">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DC1B6C" w:rsidRPr="00C64456">
        <w:rPr>
          <w:rFonts w:ascii="Times New Roman" w:hAnsi="Times New Roman"/>
          <w:sz w:val="28"/>
          <w:szCs w:val="28"/>
        </w:rPr>
        <w:t>министерством</w:t>
      </w:r>
      <w:r w:rsidR="00CF228B" w:rsidRPr="00116572">
        <w:rPr>
          <w:rFonts w:ascii="Times New Roman" w:hAnsi="Times New Roman"/>
          <w:sz w:val="28"/>
          <w:szCs w:val="28"/>
        </w:rPr>
        <w:t xml:space="preserve">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77282A" w:rsidRPr="00C64456">
        <w:rPr>
          <w:rFonts w:ascii="Times New Roman" w:hAnsi="Times New Roman"/>
          <w:sz w:val="28"/>
          <w:szCs w:val="28"/>
        </w:rPr>
        <w:t>основной даты</w:t>
      </w:r>
      <w:r w:rsidR="00026697" w:rsidRPr="00116572">
        <w:rPr>
          <w:rFonts w:ascii="Times New Roman" w:hAnsi="Times New Roman"/>
          <w:sz w:val="28"/>
          <w:szCs w:val="28"/>
        </w:rPr>
        <w:t xml:space="preserve">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w:t>
      </w:r>
      <w:r w:rsidR="00026697" w:rsidRPr="00116572">
        <w:rPr>
          <w:rFonts w:ascii="Times New Roman" w:hAnsi="Times New Roman"/>
          <w:sz w:val="28"/>
          <w:szCs w:val="28"/>
        </w:rPr>
        <w:t xml:space="preserve">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участия</w:t>
      </w:r>
      <w:r w:rsidR="00026697" w:rsidRPr="00116572">
        <w:rPr>
          <w:rFonts w:ascii="Times New Roman" w:hAnsi="Times New Roman"/>
          <w:sz w:val="28"/>
          <w:szCs w:val="28"/>
        </w:rPr>
        <w:t xml:space="preserve">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26697" w:rsidRPr="00C64456">
        <w:rPr>
          <w:rFonts w:ascii="Times New Roman" w:hAnsi="Times New Roman"/>
          <w:sz w:val="28"/>
          <w:szCs w:val="28"/>
        </w:rPr>
        <w:t xml:space="preserve"> п</w:t>
      </w:r>
      <w:r w:rsidR="00026697" w:rsidRPr="00116572">
        <w:rPr>
          <w:rFonts w:ascii="Times New Roman" w:hAnsi="Times New Roman"/>
          <w:sz w:val="28"/>
          <w:szCs w:val="28"/>
        </w:rPr>
        <w:t xml:space="preserve">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200522" w:rsidRDefault="00E57875" w:rsidP="00200522">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p>
    <w:p w:rsidR="0073189B" w:rsidRPr="009B12D6" w:rsidRDefault="0073189B" w:rsidP="00200522">
      <w:pPr>
        <w:pStyle w:val="Default"/>
        <w:ind w:firstLine="709"/>
        <w:jc w:val="both"/>
        <w:rPr>
          <w:bCs/>
          <w:color w:val="auto"/>
          <w:sz w:val="28"/>
          <w:szCs w:val="28"/>
        </w:rPr>
      </w:pPr>
      <w:r w:rsidRPr="009B12D6">
        <w:rPr>
          <w:sz w:val="28"/>
          <w:szCs w:val="28"/>
        </w:rPr>
        <w:t xml:space="preserve">Комиссия по проведению ИС(И) и комиссия по проверке ИС(И) создаются на уровне </w:t>
      </w:r>
      <w:r w:rsidR="008D665A" w:rsidRPr="009B12D6">
        <w:rPr>
          <w:sz w:val="28"/>
          <w:szCs w:val="28"/>
        </w:rPr>
        <w:t>министерства образования</w:t>
      </w:r>
      <w:r w:rsidRPr="009B12D6">
        <w:rPr>
          <w:sz w:val="28"/>
          <w:szCs w:val="28"/>
        </w:rPr>
        <w:t xml:space="preserve"> в зависимости от порядка проведения и проверки </w:t>
      </w:r>
      <w:r w:rsidR="008D665A" w:rsidRPr="009B12D6">
        <w:rPr>
          <w:sz w:val="28"/>
          <w:szCs w:val="28"/>
        </w:rPr>
        <w:t>ИС(И</w:t>
      </w:r>
      <w:r w:rsidR="00C543BF" w:rsidRPr="009B12D6">
        <w:rPr>
          <w:sz w:val="28"/>
          <w:szCs w:val="28"/>
        </w:rPr>
        <w:t>)</w:t>
      </w:r>
      <w:r w:rsidRPr="009B12D6">
        <w:rPr>
          <w:sz w:val="28"/>
          <w:szCs w:val="28"/>
        </w:rPr>
        <w:t>.</w:t>
      </w:r>
    </w:p>
    <w:p w:rsidR="00C23159" w:rsidRPr="009B12D6" w:rsidRDefault="003C1D18" w:rsidP="00C23159">
      <w:pPr>
        <w:pStyle w:val="Default"/>
        <w:ind w:firstLine="709"/>
        <w:jc w:val="both"/>
        <w:rPr>
          <w:color w:val="auto"/>
          <w:sz w:val="28"/>
          <w:szCs w:val="28"/>
        </w:rPr>
      </w:pPr>
      <w:r w:rsidRPr="009B12D6">
        <w:rPr>
          <w:color w:val="auto"/>
          <w:sz w:val="28"/>
          <w:szCs w:val="28"/>
        </w:rPr>
        <w:t>Составы комисси</w:t>
      </w:r>
      <w:r w:rsidR="00C543BF" w:rsidRPr="009B12D6">
        <w:rPr>
          <w:color w:val="auto"/>
          <w:sz w:val="28"/>
          <w:szCs w:val="28"/>
        </w:rPr>
        <w:t>й</w:t>
      </w:r>
      <w:r w:rsidRPr="009B12D6">
        <w:rPr>
          <w:color w:val="auto"/>
          <w:sz w:val="28"/>
          <w:szCs w:val="28"/>
        </w:rPr>
        <w:t xml:space="preserve"> </w:t>
      </w:r>
      <w:r w:rsidR="00C543BF" w:rsidRPr="009B12D6">
        <w:rPr>
          <w:sz w:val="28"/>
          <w:szCs w:val="28"/>
        </w:rPr>
        <w:t xml:space="preserve">по проведению ИС(И) </w:t>
      </w:r>
      <w:r w:rsidRPr="009B12D6">
        <w:rPr>
          <w:color w:val="auto"/>
          <w:sz w:val="28"/>
          <w:szCs w:val="28"/>
        </w:rPr>
        <w:t>формируются из школьных учителей-предметников, администрации школы</w:t>
      </w:r>
      <w:r w:rsidR="00171D38" w:rsidRPr="009B12D6">
        <w:rPr>
          <w:color w:val="auto"/>
          <w:sz w:val="28"/>
          <w:szCs w:val="28"/>
        </w:rPr>
        <w:t>, учебн</w:t>
      </w:r>
      <w:r w:rsidR="00E57875" w:rsidRPr="009B12D6">
        <w:rPr>
          <w:color w:val="auto"/>
          <w:sz w:val="28"/>
          <w:szCs w:val="28"/>
        </w:rPr>
        <w:t>о-вспомогательного персонала</w:t>
      </w:r>
      <w:r w:rsidRPr="009B12D6">
        <w:rPr>
          <w:color w:val="auto"/>
          <w:sz w:val="28"/>
          <w:szCs w:val="28"/>
        </w:rPr>
        <w:t>.</w:t>
      </w:r>
      <w:r w:rsidR="00A74789" w:rsidRPr="009B12D6">
        <w:rPr>
          <w:color w:val="auto"/>
          <w:sz w:val="28"/>
          <w:szCs w:val="28"/>
        </w:rPr>
        <w:t xml:space="preserve"> При проведении ИС(И) в </w:t>
      </w:r>
      <w:r w:rsidR="00E57875" w:rsidRPr="009B12D6">
        <w:rPr>
          <w:color w:val="auto"/>
          <w:sz w:val="28"/>
          <w:szCs w:val="28"/>
        </w:rPr>
        <w:t>образовательных организациях</w:t>
      </w:r>
      <w:r w:rsidR="00C23159" w:rsidRPr="009B12D6">
        <w:rPr>
          <w:color w:val="auto"/>
          <w:sz w:val="28"/>
          <w:szCs w:val="28"/>
        </w:rPr>
        <w:t xml:space="preserve"> при</w:t>
      </w:r>
      <w:r w:rsidR="00E73388" w:rsidRPr="009B12D6">
        <w:rPr>
          <w:color w:val="auto"/>
          <w:sz w:val="28"/>
          <w:szCs w:val="28"/>
        </w:rPr>
        <w:t xml:space="preserve"> и</w:t>
      </w:r>
      <w:r w:rsidR="00C23159" w:rsidRPr="009B12D6">
        <w:rPr>
          <w:color w:val="auto"/>
          <w:sz w:val="28"/>
          <w:szCs w:val="28"/>
        </w:rPr>
        <w:t xml:space="preserve">справительных учреждениях уголовно-исполнительной системы </w:t>
      </w:r>
      <w:r w:rsidR="00A74789" w:rsidRPr="009B12D6">
        <w:rPr>
          <w:color w:val="auto"/>
          <w:sz w:val="28"/>
          <w:szCs w:val="28"/>
        </w:rPr>
        <w:t>допускается привлечение сотрудников УФСИН в состав комиссии по проведению ИС(И</w:t>
      </w:r>
      <w:r w:rsidR="00E57875" w:rsidRPr="009B12D6">
        <w:rPr>
          <w:color w:val="auto"/>
          <w:sz w:val="28"/>
          <w:szCs w:val="28"/>
        </w:rPr>
        <w:t>)</w:t>
      </w:r>
      <w:r w:rsidR="00C543BF" w:rsidRPr="009B12D6">
        <w:rPr>
          <w:color w:val="auto"/>
          <w:sz w:val="28"/>
          <w:szCs w:val="28"/>
        </w:rPr>
        <w:t>.</w:t>
      </w:r>
    </w:p>
    <w:p w:rsidR="00C543BF" w:rsidRPr="00116572" w:rsidRDefault="00C543BF" w:rsidP="00C543BF">
      <w:pPr>
        <w:pStyle w:val="Default"/>
        <w:ind w:firstLine="709"/>
        <w:jc w:val="both"/>
        <w:rPr>
          <w:color w:val="auto"/>
          <w:sz w:val="28"/>
          <w:szCs w:val="28"/>
        </w:rPr>
      </w:pPr>
      <w:r w:rsidRPr="009B12D6">
        <w:rPr>
          <w:color w:val="auto"/>
          <w:sz w:val="28"/>
          <w:szCs w:val="28"/>
        </w:rPr>
        <w:t xml:space="preserve">Составы у комиссий </w:t>
      </w:r>
      <w:r w:rsidRPr="009B12D6">
        <w:rPr>
          <w:sz w:val="28"/>
          <w:szCs w:val="28"/>
        </w:rPr>
        <w:t xml:space="preserve">по проверке ИС(И) </w:t>
      </w:r>
      <w:r w:rsidRPr="009B12D6">
        <w:rPr>
          <w:color w:val="auto"/>
          <w:sz w:val="28"/>
          <w:szCs w:val="28"/>
        </w:rPr>
        <w:t>формируются из школьных учителей-предметников, администрации школы.</w:t>
      </w:r>
      <w:bookmarkStart w:id="0" w:name="_GoBack"/>
      <w:bookmarkEnd w:id="0"/>
    </w:p>
    <w:p w:rsidR="003C1D18" w:rsidRPr="00116572" w:rsidRDefault="003C1D18" w:rsidP="003C1D18">
      <w:pPr>
        <w:pStyle w:val="Default"/>
        <w:ind w:firstLine="709"/>
        <w:jc w:val="both"/>
        <w:rPr>
          <w:color w:val="auto"/>
          <w:sz w:val="28"/>
          <w:szCs w:val="28"/>
        </w:rPr>
      </w:pPr>
      <w:r w:rsidRPr="00116572">
        <w:rPr>
          <w:color w:val="auto"/>
          <w:sz w:val="28"/>
          <w:szCs w:val="28"/>
        </w:rPr>
        <w:t>Комиссии должны состоять не менее чем из трех человек в зависимости от количества участников ИС(И) в конкретной ОО</w:t>
      </w:r>
      <w:r w:rsidR="00C64456">
        <w:rPr>
          <w:color w:val="auto"/>
          <w:sz w:val="28"/>
          <w:szCs w:val="28"/>
        </w:rPr>
        <w:t xml:space="preserve">. </w:t>
      </w:r>
      <w:r w:rsidR="008D665A" w:rsidRPr="00C64456">
        <w:rPr>
          <w:color w:val="auto"/>
          <w:sz w:val="28"/>
          <w:szCs w:val="28"/>
        </w:rPr>
        <w:t>П</w:t>
      </w:r>
      <w:r w:rsidR="004C0AB8" w:rsidRPr="00C64456">
        <w:rPr>
          <w:color w:val="auto"/>
          <w:sz w:val="28"/>
          <w:szCs w:val="28"/>
        </w:rPr>
        <w:t xml:space="preserve">о решению </w:t>
      </w:r>
      <w:r w:rsidRPr="00C64456">
        <w:rPr>
          <w:color w:val="auto"/>
          <w:sz w:val="28"/>
          <w:szCs w:val="28"/>
        </w:rPr>
        <w:t>ОО</w:t>
      </w:r>
      <w:r w:rsidR="004C0AB8" w:rsidRPr="00C64456">
        <w:rPr>
          <w:color w:val="auto"/>
          <w:sz w:val="28"/>
          <w:szCs w:val="28"/>
        </w:rPr>
        <w:t xml:space="preserve">, в которых обучающиеся осваивают образовательные программы среднего </w:t>
      </w:r>
      <w:r w:rsidR="00C64456" w:rsidRPr="00C64456">
        <w:rPr>
          <w:color w:val="auto"/>
          <w:sz w:val="28"/>
          <w:szCs w:val="28"/>
        </w:rPr>
        <w:t xml:space="preserve">общего образования, и (или) </w:t>
      </w:r>
      <w:r w:rsidR="004C0AB8" w:rsidRPr="00C64456">
        <w:rPr>
          <w:color w:val="auto"/>
          <w:sz w:val="28"/>
          <w:szCs w:val="28"/>
        </w:rPr>
        <w:t xml:space="preserve">министерства образования </w:t>
      </w:r>
      <w:r w:rsidRPr="00C64456">
        <w:rPr>
          <w:color w:val="auto"/>
          <w:sz w:val="28"/>
          <w:szCs w:val="28"/>
        </w:rPr>
        <w:t xml:space="preserve">допускается </w:t>
      </w:r>
      <w:r w:rsidR="004C0AB8" w:rsidRPr="00C64456">
        <w:rPr>
          <w:color w:val="auto"/>
          <w:sz w:val="28"/>
          <w:szCs w:val="28"/>
        </w:rPr>
        <w:t>создание единой</w:t>
      </w:r>
      <w:r w:rsidRPr="00116572">
        <w:rPr>
          <w:color w:val="auto"/>
          <w:sz w:val="28"/>
          <w:szCs w:val="28"/>
        </w:rPr>
        <w:t xml:space="preserve"> комиссии по проведению и проверке ИС(И). В целях получения объективных результатов при проведении и проверке ИС(И) не рекомендуется привлекать учителей, </w:t>
      </w:r>
      <w:r w:rsidRPr="008D665A">
        <w:rPr>
          <w:color w:val="auto"/>
          <w:sz w:val="28"/>
          <w:szCs w:val="28"/>
        </w:rPr>
        <w:t xml:space="preserve">обучающих </w:t>
      </w:r>
      <w:r w:rsidRPr="00116572">
        <w:rPr>
          <w:color w:val="auto"/>
          <w:sz w:val="28"/>
          <w:szCs w:val="28"/>
        </w:rPr>
        <w:t xml:space="preserve">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w:t>
      </w:r>
      <w:r w:rsidR="0077282A" w:rsidRPr="00F71359">
        <w:rPr>
          <w:color w:val="auto"/>
          <w:sz w:val="28"/>
          <w:szCs w:val="28"/>
        </w:rPr>
        <w:t>министерством</w:t>
      </w:r>
      <w:r w:rsidR="0077282A">
        <w:rPr>
          <w:color w:val="auto"/>
          <w:sz w:val="28"/>
          <w:szCs w:val="28"/>
        </w:rPr>
        <w:t xml:space="preserve"> </w:t>
      </w:r>
      <w:r w:rsidR="003C1D18" w:rsidRPr="00116572">
        <w:rPr>
          <w:color w:val="auto"/>
          <w:sz w:val="28"/>
          <w:szCs w:val="28"/>
        </w:rPr>
        <w:t xml:space="preserve">образования), а также за передачу материалов ИС(И) в места, определенные </w:t>
      </w:r>
      <w:r w:rsidR="0077282A" w:rsidRPr="00F71359">
        <w:rPr>
          <w:color w:val="auto"/>
          <w:sz w:val="28"/>
          <w:szCs w:val="28"/>
        </w:rPr>
        <w:t>министерством</w:t>
      </w:r>
      <w:r w:rsidR="003C1D18" w:rsidRPr="00F71359">
        <w:rPr>
          <w:color w:val="auto"/>
          <w:sz w:val="28"/>
          <w:szCs w:val="28"/>
        </w:rPr>
        <w:t xml:space="preserve"> о</w:t>
      </w:r>
      <w:r w:rsidR="003C1D18" w:rsidRPr="00116572">
        <w:rPr>
          <w:color w:val="auto"/>
          <w:sz w:val="28"/>
          <w:szCs w:val="28"/>
        </w:rPr>
        <w:t xml:space="preserve">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lastRenderedPageBreak/>
        <w:t>-</w:t>
      </w:r>
      <w:r w:rsidR="00E57875" w:rsidRPr="00116572">
        <w:rPr>
          <w:color w:val="auto"/>
          <w:sz w:val="28"/>
          <w:szCs w:val="28"/>
        </w:rPr>
        <w:t> </w:t>
      </w:r>
      <w:r w:rsidRPr="00116572">
        <w:rPr>
          <w:color w:val="auto"/>
          <w:sz w:val="28"/>
          <w:szCs w:val="28"/>
        </w:rPr>
        <w:t>член комиссии – технический специалист, оказывающий информационно-технологическую помощь, в том числе по организации печати (в случае печ</w:t>
      </w:r>
      <w:r w:rsidR="00891AAE">
        <w:rPr>
          <w:color w:val="auto"/>
          <w:sz w:val="28"/>
          <w:szCs w:val="28"/>
        </w:rPr>
        <w:t>ати бланков в ОО) и копированию</w:t>
      </w:r>
      <w:r w:rsidR="008D665A">
        <w:rPr>
          <w:color w:val="auto"/>
          <w:sz w:val="28"/>
          <w:szCs w:val="28"/>
        </w:rPr>
        <w:t xml:space="preserve"> </w:t>
      </w:r>
      <w:r w:rsidR="008D665A" w:rsidRPr="00AC5DEA">
        <w:rPr>
          <w:color w:val="auto"/>
          <w:sz w:val="28"/>
          <w:szCs w:val="28"/>
        </w:rPr>
        <w:t>(сканированию)</w:t>
      </w:r>
      <w:r w:rsidR="008D665A">
        <w:rPr>
          <w:color w:val="auto"/>
          <w:sz w:val="28"/>
          <w:szCs w:val="28"/>
        </w:rPr>
        <w:t xml:space="preserve"> </w:t>
      </w:r>
      <w:r w:rsidRPr="00116572">
        <w:rPr>
          <w:color w:val="auto"/>
          <w:sz w:val="28"/>
          <w:szCs w:val="28"/>
        </w:rPr>
        <w:t xml:space="preserve">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7D5DEF" w:rsidRPr="00891AAE">
        <w:rPr>
          <w:rFonts w:ascii="Times New Roman" w:hAnsi="Times New Roman"/>
          <w:sz w:val="28"/>
          <w:szCs w:val="28"/>
        </w:rPr>
        <w:t>министерством</w:t>
      </w:r>
      <w:r w:rsidR="002C5F62" w:rsidRPr="00116572">
        <w:rPr>
          <w:rFonts w:ascii="Times New Roman" w:hAnsi="Times New Roman"/>
          <w:sz w:val="28"/>
          <w:szCs w:val="28"/>
        </w:rPr>
        <w:t xml:space="preserve">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должны входить специалисты</w:t>
      </w:r>
      <w:r w:rsidR="00891AAE">
        <w:rPr>
          <w:color w:val="auto"/>
          <w:sz w:val="28"/>
          <w:szCs w:val="28"/>
        </w:rPr>
        <w:t>,</w:t>
      </w:r>
      <w:r w:rsidRPr="00116572">
        <w:rPr>
          <w:color w:val="auto"/>
          <w:sz w:val="28"/>
          <w:szCs w:val="28"/>
        </w:rPr>
        <w:t xml:space="preserve"> соответствующие </w:t>
      </w:r>
      <w:r w:rsidR="009757B0" w:rsidRPr="00891AAE">
        <w:rPr>
          <w:color w:val="auto"/>
          <w:sz w:val="28"/>
          <w:szCs w:val="28"/>
        </w:rPr>
        <w:t>следующим</w:t>
      </w:r>
      <w:r w:rsidR="009757B0">
        <w:rPr>
          <w:color w:val="auto"/>
          <w:sz w:val="28"/>
          <w:szCs w:val="28"/>
        </w:rPr>
        <w:t xml:space="preserve"> </w:t>
      </w:r>
      <w:r w:rsidRPr="00116572">
        <w:rPr>
          <w:color w:val="auto"/>
          <w:sz w:val="28"/>
          <w:szCs w:val="28"/>
        </w:rPr>
        <w:t xml:space="preserve">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нормативны</w:t>
      </w:r>
      <w:r w:rsidR="00131DF1">
        <w:rPr>
          <w:color w:val="auto"/>
          <w:sz w:val="28"/>
          <w:szCs w:val="28"/>
        </w:rPr>
        <w:t>ми</w:t>
      </w:r>
      <w:r w:rsidRPr="00116572">
        <w:rPr>
          <w:color w:val="auto"/>
          <w:sz w:val="28"/>
          <w:szCs w:val="28"/>
        </w:rPr>
        <w:t xml:space="preserve"> правовы</w:t>
      </w:r>
      <w:r w:rsidR="00131DF1">
        <w:rPr>
          <w:color w:val="auto"/>
          <w:sz w:val="28"/>
          <w:szCs w:val="28"/>
        </w:rPr>
        <w:t>ми</w:t>
      </w:r>
      <w:r w:rsidRPr="00116572">
        <w:rPr>
          <w:color w:val="auto"/>
          <w:sz w:val="28"/>
          <w:szCs w:val="28"/>
        </w:rPr>
        <w:t xml:space="preserve"> акт</w:t>
      </w:r>
      <w:r w:rsidR="00131DF1">
        <w:rPr>
          <w:color w:val="auto"/>
          <w:sz w:val="28"/>
          <w:szCs w:val="28"/>
        </w:rPr>
        <w:t>ами</w:t>
      </w:r>
      <w:r w:rsidRPr="00116572">
        <w:rPr>
          <w:color w:val="auto"/>
          <w:sz w:val="28"/>
          <w:szCs w:val="28"/>
        </w:rPr>
        <w:t>, регламентирующи</w:t>
      </w:r>
      <w:r w:rsidR="00131DF1">
        <w:rPr>
          <w:color w:val="auto"/>
          <w:sz w:val="28"/>
          <w:szCs w:val="28"/>
        </w:rPr>
        <w:t>ми</w:t>
      </w:r>
      <w:r w:rsidRPr="00116572">
        <w:rPr>
          <w:color w:val="auto"/>
          <w:sz w:val="28"/>
          <w:szCs w:val="28"/>
        </w:rPr>
        <w:t xml:space="preserve">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методически</w:t>
      </w:r>
      <w:r w:rsidR="00131DF1">
        <w:rPr>
          <w:color w:val="auto"/>
          <w:sz w:val="28"/>
          <w:szCs w:val="28"/>
        </w:rPr>
        <w:t>ми</w:t>
      </w:r>
      <w:r w:rsidRPr="00116572">
        <w:rPr>
          <w:color w:val="auto"/>
          <w:sz w:val="28"/>
          <w:szCs w:val="28"/>
        </w:rPr>
        <w:t xml:space="preserve"> рекомендаци</w:t>
      </w:r>
      <w:r w:rsidR="00131DF1">
        <w:rPr>
          <w:color w:val="auto"/>
          <w:sz w:val="28"/>
          <w:szCs w:val="28"/>
        </w:rPr>
        <w:t>ям</w:t>
      </w:r>
      <w:r w:rsidRPr="00116572">
        <w:rPr>
          <w:color w:val="auto"/>
          <w:sz w:val="28"/>
          <w:szCs w:val="28"/>
        </w:rPr>
        <w:t xml:space="preserve">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3C1D18" w:rsidRPr="00116572" w:rsidRDefault="00B10D2A" w:rsidP="002C5F62">
      <w:pPr>
        <w:pStyle w:val="Default"/>
        <w:ind w:firstLine="709"/>
        <w:jc w:val="both"/>
        <w:rPr>
          <w:color w:val="auto"/>
          <w:sz w:val="28"/>
          <w:szCs w:val="28"/>
        </w:rPr>
      </w:pPr>
      <w:r>
        <w:rPr>
          <w:color w:val="auto"/>
          <w:sz w:val="28"/>
          <w:szCs w:val="28"/>
        </w:rPr>
        <w:t xml:space="preserve">наличие </w:t>
      </w:r>
      <w:r w:rsidR="003C1D18" w:rsidRPr="00116572">
        <w:rPr>
          <w:color w:val="auto"/>
          <w:sz w:val="28"/>
          <w:szCs w:val="28"/>
        </w:rPr>
        <w:t>опыт</w:t>
      </w:r>
      <w:r>
        <w:rPr>
          <w:color w:val="auto"/>
          <w:sz w:val="28"/>
          <w:szCs w:val="28"/>
        </w:rPr>
        <w:t>а</w:t>
      </w:r>
      <w:r w:rsidR="003C1D18" w:rsidRPr="00116572">
        <w:rPr>
          <w:color w:val="auto"/>
          <w:sz w:val="28"/>
          <w:szCs w:val="28"/>
        </w:rPr>
        <w:t xml:space="preserve"> проверки сочинений (изложений) в выпускных классах </w:t>
      </w:r>
      <w:r w:rsidR="002C5F62" w:rsidRPr="00116572">
        <w:rPr>
          <w:color w:val="auto"/>
          <w:sz w:val="28"/>
          <w:szCs w:val="28"/>
        </w:rPr>
        <w:t>ОО</w:t>
      </w:r>
      <w:r w:rsidR="003C1D18"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924EDB">
        <w:rPr>
          <w:color w:val="auto"/>
          <w:sz w:val="28"/>
          <w:szCs w:val="28"/>
        </w:rPr>
        <w:t xml:space="preserve">Владение содержанием </w:t>
      </w:r>
      <w:r w:rsidR="009424BD" w:rsidRPr="00924EDB">
        <w:rPr>
          <w:color w:val="auto"/>
          <w:sz w:val="28"/>
          <w:szCs w:val="28"/>
        </w:rPr>
        <w:t>примерных образовательных программ основного общего и среднего общего образования</w:t>
      </w:r>
      <w:r w:rsidR="00924EDB">
        <w:rPr>
          <w:color w:val="auto"/>
          <w:sz w:val="28"/>
          <w:szCs w:val="28"/>
        </w:rPr>
        <w:t>.</w:t>
      </w:r>
      <w:r w:rsidR="009424BD">
        <w:rPr>
          <w:color w:val="FF0000"/>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lastRenderedPageBreak/>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7D5DEF" w:rsidRPr="00AE4E91">
        <w:rPr>
          <w:color w:val="auto"/>
          <w:sz w:val="28"/>
          <w:szCs w:val="28"/>
        </w:rPr>
        <w:t>министерства</w:t>
      </w:r>
      <w:r w:rsidR="002C5F62" w:rsidRPr="00116572">
        <w:rPr>
          <w:color w:val="auto"/>
          <w:sz w:val="28"/>
          <w:szCs w:val="28"/>
        </w:rPr>
        <w:t xml:space="preserve">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w:t>
      </w:r>
      <w:r w:rsidR="007D5DEF" w:rsidRPr="00AE4E91">
        <w:rPr>
          <w:color w:val="auto"/>
          <w:sz w:val="28"/>
          <w:szCs w:val="28"/>
        </w:rPr>
        <w:t>министерства</w:t>
      </w:r>
      <w:r w:rsidR="007D5DEF">
        <w:rPr>
          <w:color w:val="auto"/>
          <w:sz w:val="28"/>
          <w:szCs w:val="28"/>
        </w:rPr>
        <w:t xml:space="preserve"> </w:t>
      </w:r>
      <w:r w:rsidRPr="00116572">
        <w:rPr>
          <w:color w:val="auto"/>
          <w:sz w:val="28"/>
          <w:szCs w:val="28"/>
        </w:rPr>
        <w:t xml:space="preserve">образования, ОО обеспечивают отбор и подготовку специалистов для включения их в состав комиссии по проведению ИС(И) и комиссии по проверке ИС(И), </w:t>
      </w:r>
      <w:r w:rsidRPr="00AE4E91">
        <w:rPr>
          <w:color w:val="auto"/>
          <w:sz w:val="28"/>
          <w:szCs w:val="28"/>
        </w:rPr>
        <w:t xml:space="preserve">создаваемых </w:t>
      </w:r>
      <w:r w:rsidR="007D5DEF" w:rsidRPr="00AE4E91">
        <w:rPr>
          <w:color w:val="auto"/>
          <w:sz w:val="28"/>
          <w:szCs w:val="28"/>
        </w:rPr>
        <w:t>министерством образования</w:t>
      </w:r>
      <w:r w:rsidR="007D5DEF">
        <w:rPr>
          <w:color w:val="auto"/>
          <w:sz w:val="28"/>
          <w:szCs w:val="28"/>
        </w:rPr>
        <w:t xml:space="preserve">. </w:t>
      </w:r>
      <w:r w:rsidRPr="00116572">
        <w:rPr>
          <w:color w:val="auto"/>
          <w:sz w:val="28"/>
          <w:szCs w:val="28"/>
        </w:rPr>
        <w:t xml:space="preserve">Не позднее чем за две недели до проведения ИС(И) ОО направляет информацию о кандидатурах в </w:t>
      </w:r>
      <w:r w:rsidR="007D5DEF" w:rsidRPr="00AE4E91">
        <w:rPr>
          <w:color w:val="auto"/>
          <w:sz w:val="28"/>
          <w:szCs w:val="28"/>
        </w:rPr>
        <w:t>министерство</w:t>
      </w:r>
      <w:r w:rsidRPr="00AE4E91">
        <w:rPr>
          <w:color w:val="auto"/>
          <w:sz w:val="28"/>
          <w:szCs w:val="28"/>
        </w:rPr>
        <w:t xml:space="preserve"> образования для формирования </w:t>
      </w:r>
      <w:r w:rsidR="007D5DEF" w:rsidRPr="00AE4E91">
        <w:rPr>
          <w:color w:val="auto"/>
          <w:sz w:val="28"/>
          <w:szCs w:val="28"/>
        </w:rPr>
        <w:t>министерством</w:t>
      </w:r>
      <w:r w:rsidRPr="00AE4E91">
        <w:rPr>
          <w:color w:val="auto"/>
          <w:sz w:val="28"/>
          <w:szCs w:val="28"/>
        </w:rPr>
        <w:t xml:space="preserve"> образования соответствующих комиссий.</w:t>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В случае</w:t>
      </w:r>
      <w:r w:rsidR="00B10D2A">
        <w:rPr>
          <w:color w:val="auto"/>
          <w:sz w:val="28"/>
          <w:szCs w:val="28"/>
        </w:rPr>
        <w:t xml:space="preserve"> </w:t>
      </w:r>
      <w:r w:rsidRPr="00116572">
        <w:rPr>
          <w:color w:val="auto"/>
          <w:sz w:val="28"/>
          <w:szCs w:val="28"/>
        </w:rPr>
        <w:t>если комиссии формируются на уровне ОО</w:t>
      </w:r>
      <w:r w:rsidR="00B10D2A">
        <w:rPr>
          <w:color w:val="auto"/>
          <w:sz w:val="28"/>
          <w:szCs w:val="28"/>
        </w:rPr>
        <w:t>,</w:t>
      </w:r>
      <w:r w:rsidRPr="00116572">
        <w:rPr>
          <w:color w:val="auto"/>
          <w:sz w:val="28"/>
          <w:szCs w:val="28"/>
        </w:rPr>
        <w:t xml:space="preserve">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007D5DEF" w:rsidRPr="00AE4E91">
        <w:rPr>
          <w:rFonts w:ascii="Times New Roman" w:hAnsi="Times New Roman"/>
          <w:sz w:val="28"/>
          <w:szCs w:val="28"/>
        </w:rPr>
        <w:t>Министерством</w:t>
      </w:r>
      <w:r w:rsidRPr="00116572">
        <w:rPr>
          <w:rFonts w:ascii="Times New Roman" w:hAnsi="Times New Roman"/>
          <w:sz w:val="28"/>
          <w:szCs w:val="28"/>
        </w:rPr>
        <w:t xml:space="preserve">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300716" w:rsidRDefault="00B42B6F" w:rsidP="002C460C">
      <w:pPr>
        <w:pStyle w:val="a3"/>
        <w:jc w:val="center"/>
        <w:rPr>
          <w:rFonts w:ascii="Times New Roman" w:hAnsi="Times New Roman"/>
          <w:b/>
          <w:sz w:val="28"/>
          <w:szCs w:val="28"/>
        </w:rPr>
      </w:pPr>
      <w:r w:rsidRPr="00300716">
        <w:rPr>
          <w:rFonts w:ascii="Times New Roman" w:hAnsi="Times New Roman"/>
          <w:b/>
          <w:sz w:val="28"/>
          <w:szCs w:val="28"/>
        </w:rPr>
        <w:t>5</w:t>
      </w:r>
      <w:r w:rsidR="00465CF4" w:rsidRPr="00300716">
        <w:rPr>
          <w:rFonts w:ascii="Times New Roman" w:hAnsi="Times New Roman"/>
          <w:b/>
          <w:sz w:val="28"/>
          <w:szCs w:val="28"/>
        </w:rPr>
        <w:t xml:space="preserve">. </w:t>
      </w:r>
      <w:r w:rsidR="00D70956" w:rsidRPr="00AE4E91">
        <w:rPr>
          <w:rFonts w:ascii="Times New Roman" w:hAnsi="Times New Roman"/>
          <w:b/>
          <w:sz w:val="28"/>
          <w:szCs w:val="28"/>
        </w:rPr>
        <w:t>Даты</w:t>
      </w:r>
      <w:r w:rsidR="00D70956" w:rsidRPr="00300716">
        <w:rPr>
          <w:rFonts w:ascii="Times New Roman" w:hAnsi="Times New Roman"/>
          <w:b/>
          <w:sz w:val="28"/>
          <w:szCs w:val="28"/>
        </w:rPr>
        <w:t xml:space="preserve"> </w:t>
      </w:r>
      <w:r w:rsidR="00465CF4" w:rsidRPr="00300716">
        <w:rPr>
          <w:rFonts w:ascii="Times New Roman" w:hAnsi="Times New Roman"/>
          <w:b/>
          <w:sz w:val="28"/>
          <w:szCs w:val="28"/>
        </w:rPr>
        <w:t xml:space="preserve">и продолжительность </w:t>
      </w:r>
      <w:r w:rsidR="006033F2" w:rsidRPr="00300716">
        <w:rPr>
          <w:rFonts w:ascii="Times New Roman" w:hAnsi="Times New Roman"/>
          <w:b/>
          <w:sz w:val="28"/>
          <w:szCs w:val="28"/>
        </w:rPr>
        <w:t xml:space="preserve">написания </w:t>
      </w:r>
      <w:r w:rsidR="00AF6385" w:rsidRPr="00300716">
        <w:rPr>
          <w:rFonts w:ascii="Times New Roman" w:hAnsi="Times New Roman"/>
          <w:b/>
          <w:sz w:val="28"/>
          <w:szCs w:val="28"/>
        </w:rPr>
        <w:t>ИС(И</w:t>
      </w:r>
      <w:r w:rsidR="00BE4FDB" w:rsidRPr="00300716">
        <w:rPr>
          <w:rFonts w:ascii="Times New Roman" w:hAnsi="Times New Roman"/>
          <w:b/>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проводится в первую среду декабря</w:t>
      </w:r>
      <w:r w:rsidR="00D70956">
        <w:rPr>
          <w:rFonts w:ascii="Times New Roman" w:hAnsi="Times New Roman"/>
          <w:sz w:val="28"/>
          <w:szCs w:val="28"/>
        </w:rPr>
        <w:t xml:space="preserve"> </w:t>
      </w:r>
      <w:r w:rsidR="00D70956" w:rsidRPr="00AE4E91">
        <w:rPr>
          <w:rFonts w:ascii="Times New Roman" w:hAnsi="Times New Roman"/>
          <w:sz w:val="28"/>
          <w:szCs w:val="28"/>
        </w:rPr>
        <w:t>последнего года обучения (далее – основная дата проведения ИС(И))</w:t>
      </w:r>
      <w:r w:rsidR="00465CF4" w:rsidRPr="00AE4E91">
        <w:rPr>
          <w:rFonts w:ascii="Times New Roman" w:hAnsi="Times New Roman"/>
          <w:sz w:val="28"/>
          <w:szCs w:val="28"/>
        </w:rPr>
        <w:t>.</w:t>
      </w:r>
      <w:r w:rsidR="00465CF4" w:rsidRPr="00116572">
        <w:rPr>
          <w:rFonts w:ascii="Times New Roman" w:hAnsi="Times New Roman"/>
          <w:sz w:val="28"/>
          <w:szCs w:val="28"/>
        </w:rPr>
        <w:t xml:space="preserve">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составляет </w:t>
      </w:r>
      <w:r w:rsidR="00465CF4" w:rsidRPr="00AE4E91">
        <w:rPr>
          <w:rFonts w:ascii="Times New Roman" w:hAnsi="Times New Roman"/>
          <w:sz w:val="28"/>
          <w:szCs w:val="28"/>
        </w:rPr>
        <w:t>3 часа 55 минут (235 минут).</w:t>
      </w:r>
    </w:p>
    <w:p w:rsidR="00D70956" w:rsidRPr="00D70956"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D70956" w:rsidRPr="00116572">
        <w:rPr>
          <w:rFonts w:ascii="Times New Roman" w:hAnsi="Times New Roman"/>
          <w:sz w:val="28"/>
          <w:szCs w:val="28"/>
        </w:rPr>
        <w:t xml:space="preserve">В продолжительность написания ИС(И) </w:t>
      </w:r>
      <w:r w:rsidR="00D70956" w:rsidRPr="00A8161D">
        <w:rPr>
          <w:rFonts w:ascii="Times New Roman" w:hAnsi="Times New Roman"/>
          <w:b/>
          <w:sz w:val="28"/>
          <w:szCs w:val="28"/>
        </w:rPr>
        <w:t>не включается время</w:t>
      </w:r>
      <w:r w:rsidR="00D70956" w:rsidRPr="00116572">
        <w:rPr>
          <w:rFonts w:ascii="Times New Roman" w:hAnsi="Times New Roman"/>
          <w:sz w:val="28"/>
          <w:szCs w:val="28"/>
        </w:rPr>
        <w:t>, выделенное на подготовительные мероприятия (инструктаж участников ИС(И), заполнение ими регистрационных полей бланков и др.)</w:t>
      </w:r>
      <w:r w:rsidR="00D70956">
        <w:rPr>
          <w:rFonts w:ascii="Times New Roman" w:hAnsi="Times New Roman"/>
          <w:sz w:val="28"/>
          <w:szCs w:val="28"/>
        </w:rPr>
        <w:t xml:space="preserve">, </w:t>
      </w:r>
      <w:r w:rsidR="00D70956" w:rsidRPr="00AE4E91">
        <w:rPr>
          <w:rFonts w:ascii="Times New Roman" w:hAnsi="Times New Roman"/>
          <w:sz w:val="28"/>
          <w:szCs w:val="28"/>
        </w:rPr>
        <w:t xml:space="preserve">а также на перенос </w:t>
      </w:r>
      <w:r w:rsidR="00D70956" w:rsidRPr="00AE4E91">
        <w:rPr>
          <w:rFonts w:ascii="Times New Roman" w:hAnsi="Times New Roman"/>
          <w:sz w:val="28"/>
          <w:szCs w:val="28"/>
        </w:rPr>
        <w:lastRenderedPageBreak/>
        <w:t>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p>
    <w:p w:rsidR="00D51581" w:rsidRDefault="00F00A01" w:rsidP="00B42B6F">
      <w:pPr>
        <w:pStyle w:val="a3"/>
        <w:ind w:firstLine="709"/>
        <w:jc w:val="both"/>
        <w:rPr>
          <w:rFonts w:ascii="Times New Roman" w:hAnsi="Times New Roman"/>
          <w:sz w:val="28"/>
          <w:szCs w:val="28"/>
        </w:rPr>
      </w:pPr>
      <w:r w:rsidRPr="00116572">
        <w:rPr>
          <w:rFonts w:ascii="Times New Roman" w:hAnsi="Times New Roman"/>
          <w:sz w:val="28"/>
          <w:szCs w:val="28"/>
        </w:rPr>
        <w:t>5.4. 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xml:space="preserve">, </w:t>
      </w:r>
      <w:r w:rsidRPr="00AE4E91">
        <w:rPr>
          <w:rFonts w:ascii="Times New Roman" w:hAnsi="Times New Roman"/>
          <w:sz w:val="28"/>
          <w:szCs w:val="28"/>
        </w:rPr>
        <w:t>в том числе лиц, обучающихся по состоянию здоровья на дому, в медицинских организациях, участников ИС(И) – детей-инвалидов и инвали</w:t>
      </w:r>
      <w:r w:rsidRPr="00F00A01">
        <w:rPr>
          <w:rFonts w:ascii="Times New Roman" w:hAnsi="Times New Roman"/>
          <w:sz w:val="28"/>
          <w:szCs w:val="28"/>
        </w:rPr>
        <w:t>дов</w:t>
      </w:r>
      <w:r>
        <w:rPr>
          <w:sz w:val="26"/>
          <w:szCs w:val="26"/>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на 1,5 часа. </w:t>
      </w:r>
    </w:p>
    <w:p w:rsidR="00950896" w:rsidRPr="00116572" w:rsidRDefault="0003195E" w:rsidP="00B42B6F">
      <w:pPr>
        <w:pStyle w:val="a3"/>
        <w:ind w:firstLine="709"/>
        <w:jc w:val="both"/>
        <w:rPr>
          <w:rFonts w:ascii="Times New Roman" w:hAnsi="Times New Roman"/>
          <w:sz w:val="28"/>
          <w:szCs w:val="28"/>
        </w:rPr>
      </w:pPr>
      <w:r w:rsidRPr="00116572">
        <w:rPr>
          <w:rFonts w:ascii="Times New Roman" w:hAnsi="Times New Roman"/>
          <w:sz w:val="28"/>
          <w:szCs w:val="28"/>
        </w:rPr>
        <w:t xml:space="preserve">При продолжительности ИС(И) </w:t>
      </w:r>
      <w:r w:rsidR="00F00A01" w:rsidRPr="00AE4E91">
        <w:rPr>
          <w:rFonts w:ascii="Times New Roman" w:hAnsi="Times New Roman"/>
          <w:sz w:val="28"/>
          <w:szCs w:val="28"/>
        </w:rPr>
        <w:t>более четырех часов</w:t>
      </w:r>
      <w:r w:rsidR="00F00A01">
        <w:rPr>
          <w:rFonts w:ascii="Times New Roman" w:hAnsi="Times New Roman"/>
          <w:sz w:val="28"/>
          <w:szCs w:val="28"/>
        </w:rPr>
        <w:t xml:space="preserve"> </w:t>
      </w:r>
      <w:r w:rsidRPr="00116572">
        <w:rPr>
          <w:rFonts w:ascii="Times New Roman" w:hAnsi="Times New Roman"/>
          <w:sz w:val="28"/>
          <w:szCs w:val="28"/>
        </w:rPr>
        <w:t xml:space="preserve">организуется питание участников ИС(И) и перерывы для проведения необходимых лечебных </w:t>
      </w:r>
      <w:r w:rsidR="00CE5AD8">
        <w:rPr>
          <w:rFonts w:ascii="Times New Roman" w:hAnsi="Times New Roman"/>
          <w:sz w:val="28"/>
          <w:szCs w:val="28"/>
        </w:rPr>
        <w:t>и профилактических мероприятий.</w:t>
      </w:r>
    </w:p>
    <w:p w:rsidR="00D439A3" w:rsidRDefault="00D439A3" w:rsidP="00B42B6F">
      <w:pPr>
        <w:pStyle w:val="a3"/>
        <w:ind w:firstLine="709"/>
        <w:jc w:val="both"/>
        <w:rPr>
          <w:rFonts w:ascii="Times New Roman" w:hAnsi="Times New Roman"/>
          <w:sz w:val="28"/>
          <w:szCs w:val="28"/>
        </w:rPr>
      </w:pPr>
      <w:bookmarkStart w:id="1" w:name="_Ref369008938"/>
    </w:p>
    <w:p w:rsidR="00465CF4" w:rsidRPr="00F51DEB" w:rsidRDefault="00B42B6F" w:rsidP="00BE4FDB">
      <w:pPr>
        <w:pStyle w:val="a3"/>
        <w:jc w:val="center"/>
        <w:rPr>
          <w:rFonts w:ascii="Times New Roman" w:hAnsi="Times New Roman"/>
          <w:b/>
          <w:sz w:val="28"/>
          <w:szCs w:val="28"/>
        </w:rPr>
      </w:pPr>
      <w:bookmarkStart w:id="2" w:name="_Toc431030806"/>
      <w:bookmarkEnd w:id="1"/>
      <w:r w:rsidRPr="00F51DEB">
        <w:rPr>
          <w:rFonts w:ascii="Times New Roman" w:hAnsi="Times New Roman"/>
          <w:b/>
          <w:sz w:val="28"/>
          <w:szCs w:val="28"/>
        </w:rPr>
        <w:t>6</w:t>
      </w:r>
      <w:r w:rsidR="00465CF4" w:rsidRPr="00F51DEB">
        <w:rPr>
          <w:rFonts w:ascii="Times New Roman" w:hAnsi="Times New Roman"/>
          <w:b/>
          <w:sz w:val="28"/>
          <w:szCs w:val="28"/>
        </w:rPr>
        <w:t xml:space="preserve">. Места проведения </w:t>
      </w:r>
      <w:r w:rsidR="00AF6385" w:rsidRPr="00F51DEB">
        <w:rPr>
          <w:rFonts w:ascii="Times New Roman" w:hAnsi="Times New Roman"/>
          <w:b/>
          <w:sz w:val="28"/>
          <w:szCs w:val="28"/>
        </w:rPr>
        <w:t>ИС(И</w:t>
      </w:r>
      <w:r w:rsidR="00BE4FDB" w:rsidRPr="00F51DEB">
        <w:rPr>
          <w:rFonts w:ascii="Times New Roman" w:hAnsi="Times New Roman"/>
          <w:b/>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xml:space="preserve">, </w:t>
      </w:r>
      <w:r w:rsidR="00F51DEB">
        <w:rPr>
          <w:rFonts w:ascii="Times New Roman" w:hAnsi="Times New Roman"/>
          <w:sz w:val="28"/>
          <w:szCs w:val="28"/>
        </w:rPr>
        <w:t xml:space="preserve">в которых обучающиеся осваивают </w:t>
      </w:r>
      <w:r w:rsidR="00F51DEB" w:rsidRPr="00F51DEB">
        <w:rPr>
          <w:rFonts w:ascii="Times New Roman" w:hAnsi="Times New Roman"/>
          <w:sz w:val="28"/>
          <w:szCs w:val="28"/>
        </w:rPr>
        <w:t xml:space="preserve">образовательные </w:t>
      </w:r>
      <w:r w:rsidR="00971BBC" w:rsidRPr="00116572">
        <w:rPr>
          <w:rFonts w:ascii="Times New Roman" w:hAnsi="Times New Roman"/>
          <w:sz w:val="28"/>
          <w:szCs w:val="28"/>
        </w:rPr>
        <w:t>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w:t>
      </w:r>
      <w:r w:rsidR="00CE5AD8" w:rsidRPr="00AE4E91">
        <w:rPr>
          <w:rFonts w:ascii="Times New Roman" w:hAnsi="Times New Roman"/>
          <w:sz w:val="28"/>
          <w:szCs w:val="28"/>
        </w:rPr>
        <w:t>министерством</w:t>
      </w:r>
      <w:r w:rsidR="00971BBC" w:rsidRPr="00116572">
        <w:rPr>
          <w:rFonts w:ascii="Times New Roman" w:hAnsi="Times New Roman"/>
          <w:sz w:val="28"/>
          <w:szCs w:val="28"/>
        </w:rPr>
        <w:t xml:space="preserve"> образования. </w:t>
      </w:r>
    </w:p>
    <w:p w:rsidR="00774CE5"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w:t>
      </w:r>
      <w:r w:rsidR="00CE5AD8" w:rsidRPr="00AE4E91">
        <w:rPr>
          <w:rFonts w:ascii="Times New Roman" w:hAnsi="Times New Roman"/>
          <w:sz w:val="28"/>
          <w:szCs w:val="28"/>
        </w:rPr>
        <w:t>министерством</w:t>
      </w:r>
      <w:r w:rsidR="00E57875" w:rsidRPr="00116572">
        <w:rPr>
          <w:rFonts w:ascii="Times New Roman" w:hAnsi="Times New Roman"/>
          <w:sz w:val="28"/>
          <w:szCs w:val="28"/>
        </w:rPr>
        <w:t xml:space="preserve"> образования</w:t>
      </w:r>
      <w:r w:rsidR="00774CE5">
        <w:rPr>
          <w:rFonts w:ascii="Times New Roman" w:hAnsi="Times New Roman"/>
          <w:sz w:val="28"/>
          <w:szCs w:val="28"/>
        </w:rPr>
        <w:t>.</w:t>
      </w:r>
    </w:p>
    <w:p w:rsidR="00774CE5" w:rsidRDefault="00774CE5" w:rsidP="00A325C2">
      <w:pPr>
        <w:pStyle w:val="a3"/>
        <w:jc w:val="center"/>
        <w:rPr>
          <w:rFonts w:ascii="Times New Roman" w:hAnsi="Times New Roman"/>
          <w:sz w:val="28"/>
          <w:szCs w:val="28"/>
        </w:rPr>
      </w:pPr>
    </w:p>
    <w:p w:rsidR="00547718" w:rsidRPr="00300716" w:rsidRDefault="00B42B6F" w:rsidP="00A325C2">
      <w:pPr>
        <w:pStyle w:val="a3"/>
        <w:jc w:val="center"/>
        <w:rPr>
          <w:rFonts w:ascii="Times New Roman" w:hAnsi="Times New Roman"/>
          <w:b/>
          <w:sz w:val="28"/>
          <w:szCs w:val="28"/>
        </w:rPr>
      </w:pPr>
      <w:r w:rsidRPr="00300716">
        <w:rPr>
          <w:rFonts w:ascii="Times New Roman" w:hAnsi="Times New Roman"/>
          <w:b/>
          <w:sz w:val="28"/>
          <w:szCs w:val="28"/>
        </w:rPr>
        <w:t>7. </w:t>
      </w:r>
      <w:r w:rsidR="00547718" w:rsidRPr="00300716">
        <w:rPr>
          <w:rFonts w:ascii="Times New Roman" w:hAnsi="Times New Roman"/>
          <w:b/>
          <w:sz w:val="28"/>
          <w:szCs w:val="28"/>
        </w:rPr>
        <w:t xml:space="preserve">Порядок сбора исходных сведений и подготовки к проведению </w:t>
      </w:r>
      <w:r w:rsidR="00F63DD1" w:rsidRPr="00300716">
        <w:rPr>
          <w:rFonts w:ascii="Times New Roman" w:hAnsi="Times New Roman"/>
          <w:b/>
          <w:sz w:val="28"/>
          <w:szCs w:val="28"/>
        </w:rPr>
        <w:t>ИС(И)</w:t>
      </w:r>
    </w:p>
    <w:p w:rsidR="00020A0F" w:rsidRPr="00116572" w:rsidRDefault="00020A0F" w:rsidP="00A325C2">
      <w:pPr>
        <w:pStyle w:val="a3"/>
        <w:jc w:val="center"/>
        <w:rPr>
          <w:rFonts w:ascii="Times New Roman" w:hAnsi="Times New Roman"/>
          <w:sz w:val="28"/>
          <w:szCs w:val="28"/>
        </w:rPr>
      </w:pPr>
    </w:p>
    <w:p w:rsidR="00527D29" w:rsidRPr="00535E21" w:rsidRDefault="00E57875" w:rsidP="00527D29">
      <w:pPr>
        <w:pStyle w:val="a3"/>
        <w:ind w:firstLine="709"/>
        <w:jc w:val="both"/>
        <w:rPr>
          <w:rFonts w:ascii="Times New Roman" w:hAnsi="Times New Roman"/>
          <w:strike/>
          <w:sz w:val="28"/>
          <w:szCs w:val="28"/>
        </w:rPr>
      </w:pPr>
      <w:r w:rsidRPr="00116572">
        <w:rPr>
          <w:rFonts w:ascii="Times New Roman" w:hAnsi="Times New Roman"/>
          <w:sz w:val="28"/>
          <w:szCs w:val="28"/>
        </w:rPr>
        <w:t>7.1. </w:t>
      </w:r>
      <w:r w:rsidR="001E143C" w:rsidRPr="00116572">
        <w:rPr>
          <w:rFonts w:ascii="Times New Roman" w:hAnsi="Times New Roman"/>
          <w:sz w:val="28"/>
          <w:szCs w:val="28"/>
        </w:rPr>
        <w:t xml:space="preserve">Сведения об участниках </w:t>
      </w:r>
      <w:r w:rsidR="003A6902">
        <w:rPr>
          <w:rFonts w:ascii="Times New Roman" w:hAnsi="Times New Roman"/>
          <w:sz w:val="28"/>
          <w:szCs w:val="28"/>
        </w:rPr>
        <w:t>ИС(И)</w:t>
      </w:r>
      <w:r w:rsidR="001E143C" w:rsidRPr="00116572">
        <w:rPr>
          <w:rFonts w:ascii="Times New Roman" w:hAnsi="Times New Roman"/>
          <w:sz w:val="28"/>
          <w:szCs w:val="28"/>
        </w:rPr>
        <w:t xml:space="preserve"> вносятся РЦОИ в РИС. </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w:t>
      </w:r>
      <w:r w:rsidR="00535E21" w:rsidRPr="00B71F98">
        <w:rPr>
          <w:sz w:val="28"/>
          <w:szCs w:val="28"/>
        </w:rPr>
        <w:t xml:space="preserve">и доставляются РЦОИ или ОМСУ, </w:t>
      </w:r>
      <w:r w:rsidR="00547718" w:rsidRPr="00B71F98">
        <w:rPr>
          <w:sz w:val="28"/>
          <w:szCs w:val="28"/>
        </w:rPr>
        <w:t>в</w:t>
      </w:r>
      <w:r w:rsidR="00930AEE" w:rsidRPr="00B71F98">
        <w:rPr>
          <w:sz w:val="28"/>
          <w:szCs w:val="28"/>
        </w:rPr>
        <w:t xml:space="preserve"> </w:t>
      </w:r>
      <w:r w:rsidR="00547718" w:rsidRPr="00B71F98">
        <w:rPr>
          <w:sz w:val="28"/>
          <w:szCs w:val="28"/>
        </w:rPr>
        <w:t xml:space="preserve">местах проведения </w:t>
      </w:r>
      <w:r w:rsidR="0034072F" w:rsidRPr="00B71F98">
        <w:rPr>
          <w:sz w:val="28"/>
          <w:szCs w:val="28"/>
        </w:rPr>
        <w:t>ИС(И)</w:t>
      </w:r>
      <w:r w:rsidR="00535E21" w:rsidRPr="00B71F98">
        <w:rPr>
          <w:sz w:val="28"/>
          <w:szCs w:val="28"/>
        </w:rPr>
        <w:t xml:space="preserve"> или печатаются в местах проведения ИС(И) (при их доставке в электронном виде)</w:t>
      </w:r>
      <w:r w:rsidR="0034072F" w:rsidRPr="00B71F98">
        <w:rPr>
          <w:sz w:val="28"/>
          <w:szCs w:val="28"/>
        </w:rPr>
        <w:t xml:space="preserve"> </w:t>
      </w:r>
      <w:r w:rsidR="00547718" w:rsidRPr="00B71F98">
        <w:rPr>
          <w:sz w:val="28"/>
          <w:szCs w:val="28"/>
        </w:rPr>
        <w:t>не</w:t>
      </w:r>
      <w:r w:rsidR="00547718" w:rsidRPr="00116572">
        <w:rPr>
          <w:sz w:val="28"/>
          <w:szCs w:val="28"/>
        </w:rPr>
        <w:t xml:space="preserve">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w:t>
      </w:r>
      <w:r w:rsidR="00241EA4" w:rsidRPr="00E04925">
        <w:rPr>
          <w:b/>
          <w:sz w:val="28"/>
          <w:szCs w:val="28"/>
        </w:rPr>
        <w:t>запрещено</w:t>
      </w:r>
      <w:r w:rsidR="00241EA4" w:rsidRPr="00116572">
        <w:rPr>
          <w:sz w:val="28"/>
          <w:szCs w:val="28"/>
        </w:rPr>
        <w:t xml:space="preserve">, так как бланки имеют уникальный код работы и распечатываются посредством </w:t>
      </w:r>
      <w:r w:rsidR="00E04925">
        <w:rPr>
          <w:sz w:val="28"/>
          <w:szCs w:val="28"/>
        </w:rPr>
        <w:t>сп</w:t>
      </w:r>
      <w:r w:rsidR="00241EA4" w:rsidRPr="00116572">
        <w:rPr>
          <w:sz w:val="28"/>
          <w:szCs w:val="28"/>
        </w:rPr>
        <w:t>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9662FC" w:rsidRDefault="00E85D3E" w:rsidP="00E85D3E">
      <w:pPr>
        <w:pStyle w:val="a3"/>
        <w:jc w:val="center"/>
        <w:rPr>
          <w:rFonts w:ascii="Times New Roman" w:hAnsi="Times New Roman"/>
          <w:b/>
          <w:sz w:val="28"/>
          <w:szCs w:val="28"/>
        </w:rPr>
      </w:pPr>
      <w:r w:rsidRPr="009662FC">
        <w:rPr>
          <w:rFonts w:ascii="Times New Roman" w:hAnsi="Times New Roman"/>
          <w:b/>
          <w:sz w:val="28"/>
          <w:szCs w:val="28"/>
        </w:rPr>
        <w:t>8</w:t>
      </w:r>
      <w:r w:rsidR="00547718" w:rsidRPr="009662FC">
        <w:rPr>
          <w:rFonts w:ascii="Times New Roman" w:hAnsi="Times New Roman"/>
          <w:b/>
          <w:sz w:val="28"/>
          <w:szCs w:val="28"/>
        </w:rPr>
        <w:t>.</w:t>
      </w:r>
      <w:r w:rsidR="00822466" w:rsidRPr="009662FC">
        <w:rPr>
          <w:rFonts w:ascii="Times New Roman" w:hAnsi="Times New Roman"/>
          <w:b/>
          <w:sz w:val="28"/>
          <w:szCs w:val="28"/>
        </w:rPr>
        <w:t xml:space="preserve"> Порядок передачи (доставки) комплекта тем </w:t>
      </w:r>
      <w:r w:rsidR="00816488" w:rsidRPr="009662FC">
        <w:rPr>
          <w:rFonts w:ascii="Times New Roman" w:hAnsi="Times New Roman"/>
          <w:b/>
          <w:sz w:val="28"/>
          <w:szCs w:val="28"/>
        </w:rPr>
        <w:t xml:space="preserve">итогового </w:t>
      </w:r>
      <w:r w:rsidR="00822466" w:rsidRPr="009662FC">
        <w:rPr>
          <w:rFonts w:ascii="Times New Roman" w:hAnsi="Times New Roman"/>
          <w:b/>
          <w:sz w:val="28"/>
          <w:szCs w:val="28"/>
        </w:rPr>
        <w:t>сочинени</w:t>
      </w:r>
      <w:r w:rsidR="00816488" w:rsidRPr="009662FC">
        <w:rPr>
          <w:rFonts w:ascii="Times New Roman" w:hAnsi="Times New Roman"/>
          <w:b/>
          <w:sz w:val="28"/>
          <w:szCs w:val="28"/>
        </w:rPr>
        <w:t>я</w:t>
      </w:r>
      <w:r w:rsidR="00822466" w:rsidRPr="009662FC">
        <w:rPr>
          <w:rFonts w:ascii="Times New Roman" w:hAnsi="Times New Roman"/>
          <w:b/>
          <w:strike/>
          <w:sz w:val="28"/>
          <w:szCs w:val="28"/>
        </w:rPr>
        <w:t xml:space="preserve"> </w:t>
      </w:r>
      <w:r w:rsidRPr="009662FC">
        <w:rPr>
          <w:rFonts w:ascii="Times New Roman" w:hAnsi="Times New Roman"/>
          <w:b/>
          <w:sz w:val="28"/>
          <w:szCs w:val="28"/>
        </w:rPr>
        <w:br/>
      </w:r>
      <w:r w:rsidR="00822466" w:rsidRPr="009662FC">
        <w:rPr>
          <w:rFonts w:ascii="Times New Roman" w:hAnsi="Times New Roman"/>
          <w:b/>
          <w:sz w:val="28"/>
          <w:szCs w:val="28"/>
        </w:rPr>
        <w:t xml:space="preserve">(текстов </w:t>
      </w:r>
      <w:r w:rsidR="00E94AE4" w:rsidRPr="009662FC">
        <w:rPr>
          <w:rFonts w:ascii="Times New Roman" w:hAnsi="Times New Roman"/>
          <w:b/>
          <w:sz w:val="28"/>
          <w:szCs w:val="28"/>
        </w:rPr>
        <w:t xml:space="preserve">для </w:t>
      </w:r>
      <w:r w:rsidR="00822466" w:rsidRPr="009662FC">
        <w:rPr>
          <w:rFonts w:ascii="Times New Roman" w:hAnsi="Times New Roman"/>
          <w:b/>
          <w:sz w:val="28"/>
          <w:szCs w:val="28"/>
        </w:rPr>
        <w:t xml:space="preserve">изложений) в места проведения </w:t>
      </w:r>
      <w:r w:rsidR="006A596C" w:rsidRPr="009662FC">
        <w:rPr>
          <w:rFonts w:ascii="Times New Roman" w:hAnsi="Times New Roman"/>
          <w:b/>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 xml:space="preserve">topic.rustest.ru, </w:t>
      </w:r>
      <w:r w:rsidR="00515E24" w:rsidRPr="00116572">
        <w:rPr>
          <w:rFonts w:ascii="Times New Roman" w:hAnsi="Times New Roman"/>
          <w:sz w:val="28"/>
          <w:szCs w:val="28"/>
        </w:rPr>
        <w:lastRenderedPageBreak/>
        <w:t xml:space="preserve">ссылка на данный ресурс также размещается на официальном сайте ФГБУ «ФЦТ» </w:t>
      </w:r>
      <w:r w:rsidR="009662FC" w:rsidRPr="009662FC">
        <w:rPr>
          <w:rFonts w:ascii="Times New Roman" w:hAnsi="Times New Roman"/>
          <w:sz w:val="28"/>
          <w:szCs w:val="28"/>
        </w:rPr>
        <w:t>(</w:t>
      </w:r>
      <w:hyperlink r:id="rId11" w:history="1">
        <w:r w:rsidR="009662FC" w:rsidRPr="00AE4E91">
          <w:rPr>
            <w:rStyle w:val="a9"/>
            <w:rFonts w:ascii="Times New Roman" w:hAnsi="Times New Roman"/>
            <w:sz w:val="28"/>
            <w:szCs w:val="28"/>
          </w:rPr>
          <w:t>http://rustest.ru/</w:t>
        </w:r>
      </w:hyperlink>
      <w:r w:rsidR="009662FC" w:rsidRPr="009662FC">
        <w:rPr>
          <w:rFonts w:ascii="Times New Roman" w:hAnsi="Times New Roman"/>
          <w:sz w:val="28"/>
          <w:szCs w:val="28"/>
        </w:rPr>
        <w:t>).</w:t>
      </w:r>
    </w:p>
    <w:p w:rsidR="00822466"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w:t>
      </w:r>
      <w:r w:rsidR="00CE5AD8" w:rsidRPr="00AE4E91">
        <w:rPr>
          <w:rFonts w:ascii="Times New Roman" w:hAnsi="Times New Roman"/>
          <w:sz w:val="28"/>
          <w:szCs w:val="28"/>
        </w:rPr>
        <w:t>министерства</w:t>
      </w:r>
      <w:r w:rsidR="00CE5AD8">
        <w:rPr>
          <w:rFonts w:ascii="Times New Roman" w:hAnsi="Times New Roman"/>
          <w:sz w:val="28"/>
          <w:szCs w:val="28"/>
        </w:rPr>
        <w:t xml:space="preserve"> </w:t>
      </w:r>
      <w:r w:rsidR="00822466" w:rsidRPr="00116572">
        <w:rPr>
          <w:rFonts w:ascii="Times New Roman" w:hAnsi="Times New Roman"/>
          <w:sz w:val="28"/>
          <w:szCs w:val="28"/>
        </w:rPr>
        <w:t xml:space="preserve">образования. </w:t>
      </w:r>
    </w:p>
    <w:p w:rsidR="00946757" w:rsidRPr="008E3897" w:rsidRDefault="00946757" w:rsidP="00E9051E">
      <w:pPr>
        <w:pStyle w:val="a3"/>
        <w:ind w:firstLine="709"/>
        <w:jc w:val="both"/>
        <w:rPr>
          <w:rFonts w:ascii="Times New Roman" w:hAnsi="Times New Roman"/>
          <w:sz w:val="28"/>
          <w:szCs w:val="28"/>
        </w:rPr>
      </w:pPr>
      <w:r w:rsidRPr="008E3897">
        <w:rPr>
          <w:rFonts w:ascii="Times New Roman" w:hAnsi="Times New Roman"/>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w:t>
      </w:r>
      <w:r w:rsidR="00CE5AD8" w:rsidRPr="00AE4E91">
        <w:rPr>
          <w:rFonts w:ascii="Times New Roman" w:hAnsi="Times New Roman"/>
          <w:sz w:val="28"/>
          <w:szCs w:val="28"/>
        </w:rPr>
        <w:t>министерство</w:t>
      </w:r>
      <w:r w:rsidR="00822466" w:rsidRPr="00116572">
        <w:rPr>
          <w:rFonts w:ascii="Times New Roman" w:hAnsi="Times New Roman"/>
          <w:sz w:val="28"/>
          <w:szCs w:val="28"/>
        </w:rPr>
        <w:t xml:space="preserve"> образования</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 xml:space="preserve">сайте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w:t>
      </w:r>
      <w:hyperlink r:id="rId12" w:history="1">
        <w:r w:rsidR="00165387" w:rsidRPr="00AE4E91">
          <w:rPr>
            <w:rStyle w:val="a9"/>
            <w:rFonts w:ascii="Times New Roman" w:hAnsi="Times New Roman"/>
            <w:color w:val="auto"/>
            <w:sz w:val="28"/>
            <w:szCs w:val="28"/>
          </w:rPr>
          <w:t>http://www.</w:t>
        </w:r>
        <w:r w:rsidR="00165387" w:rsidRPr="00AE4E91">
          <w:rPr>
            <w:rStyle w:val="a9"/>
            <w:rFonts w:ascii="Times New Roman" w:hAnsi="Times New Roman"/>
            <w:color w:val="auto"/>
            <w:sz w:val="28"/>
            <w:szCs w:val="28"/>
            <w:lang w:val="en-US"/>
          </w:rPr>
          <w:t>yarregion</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ru</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depts</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xml:space="preserve">- направляется </w:t>
      </w:r>
      <w:r w:rsidR="009662FC" w:rsidRPr="00116572">
        <w:rPr>
          <w:rFonts w:ascii="Times New Roman" w:hAnsi="Times New Roman"/>
          <w:sz w:val="28"/>
          <w:szCs w:val="28"/>
        </w:rPr>
        <w:t>в места проведения ИС(И)</w:t>
      </w:r>
      <w:r w:rsidR="009662FC">
        <w:rPr>
          <w:rFonts w:ascii="Times New Roman" w:hAnsi="Times New Roman"/>
          <w:sz w:val="28"/>
          <w:szCs w:val="28"/>
        </w:rPr>
        <w:t xml:space="preserve"> </w:t>
      </w:r>
      <w:r w:rsidR="009662FC" w:rsidRPr="003B17A3">
        <w:rPr>
          <w:rFonts w:ascii="Times New Roman" w:hAnsi="Times New Roman"/>
          <w:sz w:val="28"/>
          <w:szCs w:val="28"/>
        </w:rPr>
        <w:t>не ранее чем за 15 минут до начала проведения итогового сочинения по местному времени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CE5AD8" w:rsidRPr="00AE4E91">
        <w:rPr>
          <w:rFonts w:ascii="Times New Roman" w:hAnsi="Times New Roman"/>
          <w:sz w:val="28"/>
          <w:szCs w:val="28"/>
        </w:rPr>
        <w:t>министерство</w:t>
      </w:r>
      <w:r w:rsidR="00EB267E" w:rsidRPr="00116572">
        <w:rPr>
          <w:rFonts w:ascii="Times New Roman" w:hAnsi="Times New Roman"/>
          <w:sz w:val="28"/>
          <w:szCs w:val="28"/>
        </w:rPr>
        <w:t xml:space="preserve">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946757" w:rsidRPr="008E3897">
        <w:rPr>
          <w:rFonts w:ascii="Times New Roman" w:hAnsi="Times New Roman"/>
          <w:sz w:val="28"/>
          <w:szCs w:val="28"/>
        </w:rPr>
        <w:t>комплекты тем итогового сочинения</w:t>
      </w:r>
      <w:r w:rsidR="00946757">
        <w:rPr>
          <w:rFonts w:ascii="Times New Roman" w:hAnsi="Times New Roman"/>
          <w:sz w:val="28"/>
          <w:szCs w:val="28"/>
        </w:rPr>
        <w:t xml:space="preserve">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ОМСУ, ОМСУ</w:t>
      </w:r>
      <w:r w:rsidR="00946757">
        <w:rPr>
          <w:rFonts w:ascii="Times New Roman" w:hAnsi="Times New Roman"/>
          <w:sz w:val="28"/>
          <w:szCs w:val="28"/>
        </w:rPr>
        <w:t xml:space="preserve"> −</w:t>
      </w:r>
      <w:r w:rsidR="00BB55A6" w:rsidRPr="00116572">
        <w:rPr>
          <w:rFonts w:ascii="Times New Roman" w:hAnsi="Times New Roman"/>
          <w:sz w:val="28"/>
          <w:szCs w:val="28"/>
        </w:rPr>
        <w:t xml:space="preserve"> до руководителей мест проведения ИС(И)</w:t>
      </w:r>
      <w:r w:rsidR="008E3897">
        <w:rPr>
          <w:rFonts w:ascii="Times New Roman" w:hAnsi="Times New Roman"/>
          <w:sz w:val="28"/>
          <w:szCs w:val="28"/>
        </w:rPr>
        <w:t>.</w:t>
      </w:r>
      <w:r w:rsidR="00F414A0" w:rsidRPr="00116572">
        <w:rPr>
          <w:rFonts w:ascii="Times New Roman" w:hAnsi="Times New Roman"/>
          <w:sz w:val="28"/>
          <w:szCs w:val="28"/>
        </w:rPr>
        <w:t xml:space="preserve">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w:t>
      </w:r>
      <w:r w:rsidR="00F51DEB" w:rsidRPr="00AE4E91">
        <w:rPr>
          <w:rFonts w:ascii="Times New Roman" w:hAnsi="Times New Roman"/>
          <w:sz w:val="28"/>
        </w:rPr>
        <w:t>в электронном виде</w:t>
      </w:r>
      <w:r w:rsidR="00F51DEB">
        <w:rPr>
          <w:rFonts w:ascii="Times New Roman" w:hAnsi="Times New Roman"/>
          <w:sz w:val="28"/>
        </w:rPr>
        <w:t xml:space="preserve"> </w:t>
      </w:r>
      <w:r w:rsidR="00822466" w:rsidRPr="00116572">
        <w:rPr>
          <w:rFonts w:ascii="Times New Roman" w:hAnsi="Times New Roman"/>
          <w:sz w:val="28"/>
        </w:rPr>
        <w:t xml:space="preserve">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w:t>
      </w:r>
      <w:r w:rsidR="00F51DEB" w:rsidRPr="00AE4E91">
        <w:rPr>
          <w:rFonts w:ascii="Times New Roman" w:hAnsi="Times New Roman"/>
          <w:sz w:val="28"/>
        </w:rPr>
        <w:t>не ранее чем</w:t>
      </w:r>
      <w:r w:rsidR="00F51DEB">
        <w:rPr>
          <w:rFonts w:ascii="Times New Roman" w:hAnsi="Times New Roman"/>
          <w:sz w:val="28"/>
        </w:rPr>
        <w:t xml:space="preserve"> за три</w:t>
      </w:r>
      <w:r w:rsidR="00A26539" w:rsidRPr="00116572">
        <w:rPr>
          <w:rFonts w:ascii="Times New Roman" w:hAnsi="Times New Roman"/>
          <w:sz w:val="28"/>
        </w:rPr>
        <w:t xml:space="preserve">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CE5AD8" w:rsidRPr="00AE4E91">
        <w:rPr>
          <w:rFonts w:ascii="Times New Roman" w:hAnsi="Times New Roman"/>
          <w:sz w:val="28"/>
          <w:szCs w:val="28"/>
        </w:rPr>
        <w:t>Министерство</w:t>
      </w:r>
      <w:r w:rsidR="00985CB5" w:rsidRPr="00116572">
        <w:rPr>
          <w:rFonts w:ascii="Times New Roman" w:hAnsi="Times New Roman"/>
          <w:sz w:val="28"/>
          <w:szCs w:val="28"/>
        </w:rPr>
        <w:t xml:space="preserve">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w:t>
      </w:r>
      <w:r w:rsidR="00CE5AD8" w:rsidRPr="00AE4E91">
        <w:rPr>
          <w:rFonts w:ascii="Times New Roman" w:hAnsi="Times New Roman"/>
          <w:sz w:val="28"/>
        </w:rPr>
        <w:t>министерством</w:t>
      </w:r>
      <w:r w:rsidR="00F414A0" w:rsidRPr="00116572">
        <w:rPr>
          <w:rFonts w:ascii="Times New Roman" w:hAnsi="Times New Roman"/>
          <w:sz w:val="28"/>
        </w:rPr>
        <w:t xml:space="preserve">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w:t>
      </w:r>
      <w:r w:rsidR="008E3897">
        <w:rPr>
          <w:sz w:val="28"/>
          <w:szCs w:val="28"/>
        </w:rPr>
        <w:t xml:space="preserve"> </w:t>
      </w:r>
      <w:r w:rsidR="00F51DEB" w:rsidRPr="00020648">
        <w:rPr>
          <w:sz w:val="28"/>
          <w:szCs w:val="28"/>
        </w:rPr>
        <w:t>сканирования,</w:t>
      </w:r>
      <w:r w:rsidR="00F51DEB">
        <w:rPr>
          <w:sz w:val="28"/>
          <w:szCs w:val="28"/>
        </w:rPr>
        <w:t xml:space="preserve"> </w:t>
      </w:r>
      <w:r w:rsidR="00985CB5" w:rsidRPr="00116572">
        <w:rPr>
          <w:sz w:val="28"/>
          <w:szCs w:val="28"/>
        </w:rPr>
        <w:t>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465CF4" w:rsidRPr="007C4C9C" w:rsidRDefault="007A63A7" w:rsidP="00BE4FDB">
      <w:pPr>
        <w:pStyle w:val="a3"/>
        <w:jc w:val="center"/>
        <w:rPr>
          <w:rFonts w:ascii="Times New Roman" w:hAnsi="Times New Roman"/>
          <w:b/>
          <w:sz w:val="28"/>
          <w:szCs w:val="28"/>
        </w:rPr>
      </w:pPr>
      <w:r w:rsidRPr="007C4C9C">
        <w:rPr>
          <w:rFonts w:ascii="Times New Roman" w:hAnsi="Times New Roman"/>
          <w:b/>
          <w:sz w:val="28"/>
          <w:szCs w:val="28"/>
        </w:rPr>
        <w:lastRenderedPageBreak/>
        <w:t>9</w:t>
      </w:r>
      <w:r w:rsidR="00465CF4" w:rsidRPr="007C4C9C">
        <w:rPr>
          <w:rFonts w:ascii="Times New Roman" w:hAnsi="Times New Roman"/>
          <w:b/>
          <w:sz w:val="28"/>
          <w:szCs w:val="28"/>
        </w:rPr>
        <w:t xml:space="preserve">. Проведение </w:t>
      </w:r>
      <w:r w:rsidR="0082311C" w:rsidRPr="007C4C9C">
        <w:rPr>
          <w:rFonts w:ascii="Times New Roman" w:hAnsi="Times New Roman"/>
          <w:b/>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D439A3">
        <w:rPr>
          <w:rFonts w:ascii="Times New Roman" w:hAnsi="Times New Roman"/>
          <w:sz w:val="28"/>
          <w:szCs w:val="28"/>
        </w:rPr>
        <w:t>ОО</w:t>
      </w:r>
      <w:r w:rsidR="008E3897" w:rsidRPr="00D439A3">
        <w:rPr>
          <w:rFonts w:ascii="Times New Roman" w:hAnsi="Times New Roman"/>
          <w:sz w:val="28"/>
          <w:szCs w:val="28"/>
        </w:rPr>
        <w:t xml:space="preserve">, </w:t>
      </w:r>
      <w:r w:rsidR="00CE5AD8">
        <w:rPr>
          <w:rFonts w:ascii="Times New Roman" w:hAnsi="Times New Roman"/>
          <w:sz w:val="28"/>
          <w:szCs w:val="28"/>
        </w:rPr>
        <w:t xml:space="preserve">в которых </w:t>
      </w:r>
      <w:r w:rsidR="008E3897" w:rsidRPr="00D439A3">
        <w:rPr>
          <w:rFonts w:ascii="Times New Roman" w:hAnsi="Times New Roman"/>
          <w:sz w:val="28"/>
          <w:szCs w:val="28"/>
        </w:rPr>
        <w:t>обучающиеся осваивают образовательные программы среднего общего образования,</w:t>
      </w:r>
      <w:r w:rsidR="00A64355" w:rsidRPr="00116572">
        <w:rPr>
          <w:rFonts w:ascii="Times New Roman" w:hAnsi="Times New Roman"/>
          <w:sz w:val="28"/>
          <w:szCs w:val="28"/>
        </w:rPr>
        <w:t xml:space="preserve">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xml:space="preserve">, определенных </w:t>
      </w:r>
      <w:r w:rsidR="00CE5AD8" w:rsidRPr="00AE4E91">
        <w:rPr>
          <w:rFonts w:ascii="Times New Roman" w:hAnsi="Times New Roman"/>
          <w:sz w:val="28"/>
          <w:szCs w:val="28"/>
        </w:rPr>
        <w:t>министерством</w:t>
      </w:r>
      <w:r w:rsidR="00A64355" w:rsidRPr="00116572">
        <w:rPr>
          <w:rFonts w:ascii="Times New Roman" w:hAnsi="Times New Roman"/>
          <w:sz w:val="28"/>
          <w:szCs w:val="28"/>
        </w:rPr>
        <w:t xml:space="preserve">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8E3897">
        <w:rPr>
          <w:rFonts w:ascii="Times New Roman" w:hAnsi="Times New Roman"/>
          <w:color w:val="FF0000"/>
          <w:sz w:val="28"/>
          <w:szCs w:val="28"/>
        </w:rPr>
        <w:t xml:space="preserve"> </w:t>
      </w:r>
      <w:r w:rsidR="00A14806">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в условиях, соответствующих требованиям </w:t>
      </w:r>
      <w:r w:rsidR="007C4C9C" w:rsidRPr="00E74157">
        <w:rPr>
          <w:rFonts w:ascii="Times New Roman" w:hAnsi="Times New Roman"/>
          <w:sz w:val="28"/>
          <w:szCs w:val="28"/>
        </w:rPr>
        <w:t>санитарного законодательства Российской Федерации</w:t>
      </w:r>
      <w:r w:rsidR="00465CF4" w:rsidRPr="00E74157">
        <w:rPr>
          <w:rFonts w:ascii="Times New Roman" w:hAnsi="Times New Roman"/>
          <w:sz w:val="28"/>
          <w:szCs w:val="28"/>
        </w:rPr>
        <w:t>.</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xml:space="preserve">По решению </w:t>
      </w:r>
      <w:r w:rsidR="00CE5AD8" w:rsidRPr="00E74157">
        <w:rPr>
          <w:rFonts w:ascii="Times New Roman" w:hAnsi="Times New Roman"/>
          <w:sz w:val="28"/>
          <w:szCs w:val="28"/>
        </w:rPr>
        <w:t>министерства</w:t>
      </w:r>
      <w:r w:rsidRPr="00116572">
        <w:rPr>
          <w:rFonts w:ascii="Times New Roman" w:hAnsi="Times New Roman"/>
          <w:sz w:val="28"/>
          <w:szCs w:val="28"/>
        </w:rPr>
        <w:t xml:space="preserve">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 xml:space="preserve">Для проведения ИС(И) привлекаются члены комиссии по проведению ИС(И), а также ассистенты для участников с ОВЗ, </w:t>
      </w:r>
      <w:r w:rsidR="00725D44" w:rsidRPr="00E74157">
        <w:rPr>
          <w:rFonts w:ascii="Times New Roman" w:hAnsi="Times New Roman"/>
          <w:sz w:val="28"/>
          <w:szCs w:val="28"/>
        </w:rPr>
        <w:t>участников ИС(И) −</w:t>
      </w:r>
      <w:r w:rsidR="00725D44">
        <w:rPr>
          <w:rFonts w:ascii="Times New Roman" w:hAnsi="Times New Roman"/>
          <w:sz w:val="28"/>
          <w:szCs w:val="28"/>
        </w:rPr>
        <w:t xml:space="preserve"> </w:t>
      </w:r>
      <w:r w:rsidR="00A64355" w:rsidRPr="00116572">
        <w:rPr>
          <w:rFonts w:ascii="Times New Roman" w:hAnsi="Times New Roman"/>
          <w:sz w:val="28"/>
          <w:szCs w:val="28"/>
        </w:rPr>
        <w:t>детей-инвалидов и инвалидов (при необходимости)</w:t>
      </w:r>
      <w:r w:rsidR="00D44AB0">
        <w:rPr>
          <w:rFonts w:ascii="Times New Roman" w:hAnsi="Times New Roman"/>
          <w:sz w:val="28"/>
          <w:szCs w:val="28"/>
        </w:rPr>
        <w:t xml:space="preserve">, </w:t>
      </w:r>
      <w:r w:rsidR="00A64355" w:rsidRPr="00116572">
        <w:rPr>
          <w:rFonts w:ascii="Times New Roman" w:hAnsi="Times New Roman"/>
          <w:sz w:val="28"/>
          <w:szCs w:val="28"/>
        </w:rPr>
        <w:t>медицинские работники. Для проверки ИС(И) привлекаются члены комиссии по проверке ИС(И).</w:t>
      </w:r>
    </w:p>
    <w:p w:rsidR="00B261DD" w:rsidRPr="00FF0024" w:rsidRDefault="00E6745D" w:rsidP="00B261DD">
      <w:pPr>
        <w:pStyle w:val="a3"/>
        <w:ind w:firstLine="709"/>
        <w:jc w:val="both"/>
        <w:rPr>
          <w:rFonts w:ascii="Times New Roman" w:hAnsi="Times New Roman"/>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w:t>
      </w:r>
      <w:r w:rsidR="001C3017">
        <w:rPr>
          <w:rFonts w:ascii="Times New Roman" w:hAnsi="Times New Roman"/>
          <w:sz w:val="28"/>
          <w:szCs w:val="28"/>
        </w:rPr>
        <w:t>ается</w:t>
      </w:r>
      <w:r w:rsidR="00B261DD" w:rsidRPr="00116572">
        <w:rPr>
          <w:rFonts w:ascii="Times New Roman" w:hAnsi="Times New Roman"/>
          <w:sz w:val="28"/>
          <w:szCs w:val="28"/>
        </w:rPr>
        <w:t xml:space="preserve"> иметь при себе средства связи, фото-, аудио- и видеоаппаратуру, справочные материалы, письменные заметки и иные </w:t>
      </w:r>
      <w:r w:rsidR="00B261DD" w:rsidRPr="00FF0024">
        <w:rPr>
          <w:rFonts w:ascii="Times New Roman" w:hAnsi="Times New Roman"/>
          <w:sz w:val="28"/>
          <w:szCs w:val="28"/>
        </w:rPr>
        <w:t>средства хранения и передачи информации, оказывать содействие участникам ИС(И).</w:t>
      </w:r>
    </w:p>
    <w:p w:rsidR="00AE04AE" w:rsidRPr="00FF0024" w:rsidRDefault="00185B6C" w:rsidP="00693FE3">
      <w:pPr>
        <w:pStyle w:val="a3"/>
        <w:ind w:firstLine="709"/>
        <w:jc w:val="both"/>
        <w:rPr>
          <w:rFonts w:ascii="Times New Roman" w:hAnsi="Times New Roman"/>
          <w:sz w:val="28"/>
          <w:szCs w:val="28"/>
        </w:rPr>
      </w:pPr>
      <w:r w:rsidRPr="00FF0024">
        <w:rPr>
          <w:rFonts w:ascii="Times New Roman" w:hAnsi="Times New Roman"/>
          <w:sz w:val="28"/>
          <w:szCs w:val="28"/>
        </w:rPr>
        <w:t>9</w:t>
      </w:r>
      <w:r w:rsidR="00465CF4" w:rsidRPr="00FF0024">
        <w:rPr>
          <w:rFonts w:ascii="Times New Roman" w:hAnsi="Times New Roman"/>
          <w:sz w:val="28"/>
          <w:szCs w:val="28"/>
        </w:rPr>
        <w:t>.</w:t>
      </w:r>
      <w:r w:rsidR="00B261DD" w:rsidRPr="00FF0024">
        <w:rPr>
          <w:rFonts w:ascii="Times New Roman" w:hAnsi="Times New Roman"/>
          <w:sz w:val="28"/>
          <w:szCs w:val="28"/>
        </w:rPr>
        <w:t>5</w:t>
      </w:r>
      <w:r w:rsidR="00AE04AE" w:rsidRPr="00FF0024">
        <w:rPr>
          <w:rFonts w:ascii="Times New Roman" w:hAnsi="Times New Roman"/>
          <w:sz w:val="28"/>
          <w:szCs w:val="28"/>
        </w:rPr>
        <w:t>.</w:t>
      </w:r>
      <w:r w:rsidR="007A63A7" w:rsidRPr="00FF0024">
        <w:rPr>
          <w:rFonts w:ascii="Times New Roman" w:hAnsi="Times New Roman"/>
          <w:sz w:val="28"/>
          <w:szCs w:val="28"/>
        </w:rPr>
        <w:t> </w:t>
      </w:r>
      <w:r w:rsidR="00465CF4" w:rsidRPr="00FF0024">
        <w:rPr>
          <w:rFonts w:ascii="Times New Roman" w:hAnsi="Times New Roman"/>
          <w:sz w:val="28"/>
          <w:szCs w:val="28"/>
        </w:rPr>
        <w:t xml:space="preserve">В день </w:t>
      </w:r>
      <w:r w:rsidR="007E37E2" w:rsidRPr="00FF0024">
        <w:rPr>
          <w:rFonts w:ascii="Times New Roman" w:hAnsi="Times New Roman"/>
          <w:sz w:val="28"/>
        </w:rPr>
        <w:t xml:space="preserve">проведения </w:t>
      </w:r>
      <w:r w:rsidR="007378BD" w:rsidRPr="00FF0024">
        <w:rPr>
          <w:rFonts w:ascii="Times New Roman" w:hAnsi="Times New Roman"/>
          <w:sz w:val="28"/>
          <w:szCs w:val="28"/>
        </w:rPr>
        <w:t>ИС(И)</w:t>
      </w:r>
      <w:r w:rsidR="007E37E2" w:rsidRPr="00FF0024">
        <w:rPr>
          <w:rFonts w:ascii="Times New Roman" w:hAnsi="Times New Roman"/>
          <w:sz w:val="28"/>
          <w:szCs w:val="28"/>
        </w:rPr>
        <w:t xml:space="preserve"> в </w:t>
      </w:r>
      <w:r w:rsidR="00465CF4" w:rsidRPr="00FF0024">
        <w:rPr>
          <w:rFonts w:ascii="Times New Roman" w:hAnsi="Times New Roman"/>
          <w:sz w:val="28"/>
          <w:szCs w:val="28"/>
        </w:rPr>
        <w:t>мест</w:t>
      </w:r>
      <w:r w:rsidR="00A64355" w:rsidRPr="00FF0024">
        <w:rPr>
          <w:rFonts w:ascii="Times New Roman" w:hAnsi="Times New Roman"/>
          <w:sz w:val="28"/>
          <w:szCs w:val="28"/>
        </w:rPr>
        <w:t>ах</w:t>
      </w:r>
      <w:r w:rsidR="00465CF4" w:rsidRPr="00FF0024">
        <w:rPr>
          <w:rFonts w:ascii="Times New Roman" w:hAnsi="Times New Roman"/>
          <w:sz w:val="28"/>
          <w:szCs w:val="28"/>
        </w:rPr>
        <w:t xml:space="preserve"> проведения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могут </w:t>
      </w:r>
      <w:r w:rsidR="00465CF4" w:rsidRPr="00FF0024">
        <w:rPr>
          <w:rFonts w:ascii="Times New Roman" w:hAnsi="Times New Roman"/>
          <w:sz w:val="28"/>
          <w:szCs w:val="28"/>
        </w:rPr>
        <w:t>присутств</w:t>
      </w:r>
      <w:r w:rsidR="00AE04AE" w:rsidRPr="00FF0024">
        <w:rPr>
          <w:rFonts w:ascii="Times New Roman" w:hAnsi="Times New Roman"/>
          <w:sz w:val="28"/>
          <w:szCs w:val="28"/>
        </w:rPr>
        <w:t>овать</w:t>
      </w:r>
      <w:r w:rsidR="00465CF4" w:rsidRPr="00FF0024">
        <w:rPr>
          <w:rFonts w:ascii="Times New Roman" w:hAnsi="Times New Roman"/>
          <w:sz w:val="28"/>
          <w:szCs w:val="28"/>
        </w:rPr>
        <w:t>:</w:t>
      </w:r>
    </w:p>
    <w:p w:rsidR="003406BC" w:rsidRPr="00FF0024" w:rsidRDefault="003406BC"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Pr="00B533CA">
        <w:rPr>
          <w:rFonts w:ascii="Times New Roman" w:hAnsi="Times New Roman"/>
          <w:sz w:val="28"/>
          <w:szCs w:val="28"/>
        </w:rPr>
        <w:t>общественные наблюдатели</w:t>
      </w:r>
      <w:r w:rsidR="00210797" w:rsidRPr="00FF0024">
        <w:rPr>
          <w:rStyle w:val="a8"/>
          <w:rFonts w:ascii="Times New Roman" w:hAnsi="Times New Roman"/>
          <w:sz w:val="28"/>
          <w:szCs w:val="28"/>
        </w:rPr>
        <w:footnoteReference w:id="4"/>
      </w:r>
      <w:r w:rsidRPr="00FF0024">
        <w:rPr>
          <w:rFonts w:ascii="Times New Roman" w:hAnsi="Times New Roman"/>
          <w:sz w:val="28"/>
          <w:szCs w:val="28"/>
        </w:rPr>
        <w:t>;</w:t>
      </w:r>
    </w:p>
    <w:p w:rsidR="00AE04AE" w:rsidRPr="00FF0024" w:rsidRDefault="007A63A7" w:rsidP="00693FE3">
      <w:pPr>
        <w:pStyle w:val="a3"/>
        <w:ind w:firstLine="709"/>
        <w:jc w:val="both"/>
        <w:rPr>
          <w:rFonts w:ascii="Times New Roman" w:hAnsi="Times New Roman"/>
          <w:sz w:val="28"/>
          <w:szCs w:val="28"/>
        </w:rPr>
      </w:pPr>
      <w:r w:rsidRPr="00FF0024">
        <w:rPr>
          <w:rFonts w:ascii="Times New Roman" w:hAnsi="Times New Roman"/>
          <w:sz w:val="28"/>
          <w:szCs w:val="28"/>
        </w:rPr>
        <w:t>- </w:t>
      </w:r>
      <w:r w:rsidR="00AE04AE" w:rsidRPr="00FF0024">
        <w:rPr>
          <w:rFonts w:ascii="Times New Roman" w:hAnsi="Times New Roman"/>
          <w:sz w:val="28"/>
          <w:szCs w:val="28"/>
        </w:rPr>
        <w:t>представители средств массовой информации</w:t>
      </w:r>
      <w:r w:rsidR="00691E0A" w:rsidRPr="00FF0024">
        <w:rPr>
          <w:rStyle w:val="a8"/>
          <w:rFonts w:ascii="Times New Roman" w:hAnsi="Times New Roman"/>
          <w:sz w:val="28"/>
          <w:szCs w:val="28"/>
        </w:rPr>
        <w:footnoteReference w:id="5"/>
      </w:r>
      <w:r w:rsidR="00AE04AE" w:rsidRPr="00FF0024">
        <w:rPr>
          <w:rFonts w:ascii="Times New Roman" w:hAnsi="Times New Roman"/>
          <w:sz w:val="28"/>
          <w:szCs w:val="28"/>
        </w:rPr>
        <w:t>;</w:t>
      </w:r>
    </w:p>
    <w:p w:rsidR="00AE04AE" w:rsidRPr="00FF0024" w:rsidRDefault="007036E0"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должностные лица Рособрнадзора</w:t>
      </w:r>
      <w:r w:rsidR="00691E0A" w:rsidRPr="00FF0024">
        <w:rPr>
          <w:rFonts w:ascii="Times New Roman" w:hAnsi="Times New Roman"/>
          <w:sz w:val="28"/>
          <w:szCs w:val="28"/>
        </w:rPr>
        <w:t>, иные лица, определенные Ро</w:t>
      </w:r>
      <w:r w:rsidR="007A63A7" w:rsidRPr="00FF0024">
        <w:rPr>
          <w:rFonts w:ascii="Times New Roman" w:hAnsi="Times New Roman"/>
          <w:sz w:val="28"/>
          <w:szCs w:val="28"/>
        </w:rPr>
        <w:t>с</w:t>
      </w:r>
      <w:r w:rsidR="00691E0A" w:rsidRPr="00FF0024">
        <w:rPr>
          <w:rFonts w:ascii="Times New Roman" w:hAnsi="Times New Roman"/>
          <w:sz w:val="28"/>
          <w:szCs w:val="28"/>
        </w:rPr>
        <w:t xml:space="preserve">обрнадзором, а также </w:t>
      </w:r>
      <w:r w:rsidR="00F1668C" w:rsidRPr="00FF0024">
        <w:rPr>
          <w:rFonts w:ascii="Times New Roman" w:hAnsi="Times New Roman"/>
          <w:sz w:val="28"/>
          <w:szCs w:val="28"/>
        </w:rPr>
        <w:t xml:space="preserve">специалисты отдела </w:t>
      </w:r>
      <w:r w:rsidR="004200E1" w:rsidRPr="00E74157">
        <w:rPr>
          <w:rFonts w:ascii="Times New Roman" w:hAnsi="Times New Roman"/>
          <w:sz w:val="28"/>
          <w:szCs w:val="28"/>
        </w:rPr>
        <w:t xml:space="preserve">лицензирования, аккредитации и оценки качества в сфере образования, наделенные функцией </w:t>
      </w:r>
      <w:r w:rsidR="00F1668C" w:rsidRPr="00E74157">
        <w:rPr>
          <w:rFonts w:ascii="Times New Roman" w:hAnsi="Times New Roman"/>
          <w:sz w:val="28"/>
          <w:szCs w:val="28"/>
        </w:rPr>
        <w:t>надзора и контроля в сфере образ</w:t>
      </w:r>
      <w:r w:rsidR="005244B1" w:rsidRPr="00E74157">
        <w:rPr>
          <w:rFonts w:ascii="Times New Roman" w:hAnsi="Times New Roman"/>
          <w:sz w:val="28"/>
          <w:szCs w:val="28"/>
        </w:rPr>
        <w:t>ования</w:t>
      </w:r>
      <w:r w:rsidR="004200E1" w:rsidRPr="00E74157">
        <w:rPr>
          <w:rFonts w:ascii="Times New Roman" w:hAnsi="Times New Roman"/>
          <w:sz w:val="28"/>
          <w:szCs w:val="28"/>
        </w:rPr>
        <w:t>,</w:t>
      </w:r>
      <w:r w:rsidR="005244B1" w:rsidRPr="00E74157">
        <w:rPr>
          <w:rFonts w:ascii="Times New Roman" w:hAnsi="Times New Roman"/>
          <w:sz w:val="28"/>
          <w:szCs w:val="28"/>
        </w:rPr>
        <w:t xml:space="preserve"> </w:t>
      </w:r>
      <w:r w:rsidR="004200E1" w:rsidRPr="00E74157">
        <w:rPr>
          <w:rFonts w:ascii="Times New Roman" w:hAnsi="Times New Roman"/>
          <w:sz w:val="28"/>
          <w:szCs w:val="28"/>
        </w:rPr>
        <w:t>министерства</w:t>
      </w:r>
      <w:r w:rsidR="005244B1" w:rsidRPr="00E74157">
        <w:rPr>
          <w:rFonts w:ascii="Times New Roman" w:hAnsi="Times New Roman"/>
          <w:sz w:val="28"/>
          <w:szCs w:val="28"/>
        </w:rPr>
        <w:t xml:space="preserve"> образования</w:t>
      </w:r>
      <w:r w:rsidR="005244B1" w:rsidRPr="00FF0024">
        <w:rPr>
          <w:rFonts w:ascii="Times New Roman" w:hAnsi="Times New Roman"/>
          <w:sz w:val="28"/>
          <w:szCs w:val="28"/>
        </w:rPr>
        <w:t>;</w:t>
      </w:r>
    </w:p>
    <w:p w:rsidR="005244B1" w:rsidRPr="00FF0024" w:rsidRDefault="00691E0A" w:rsidP="008E3897">
      <w:pPr>
        <w:pStyle w:val="a3"/>
        <w:ind w:firstLine="709"/>
        <w:jc w:val="both"/>
        <w:rPr>
          <w:rFonts w:ascii="Times New Roman" w:hAnsi="Times New Roman"/>
          <w:sz w:val="28"/>
          <w:szCs w:val="28"/>
        </w:rPr>
      </w:pPr>
      <w:r w:rsidRPr="00FF0024">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r w:rsidR="008E3897" w:rsidRPr="00FF0024">
        <w:rPr>
          <w:rFonts w:ascii="Times New Roman" w:hAnsi="Times New Roman"/>
          <w:sz w:val="28"/>
          <w:szCs w:val="28"/>
        </w:rPr>
        <w:t xml:space="preserve"> </w:t>
      </w:r>
    </w:p>
    <w:p w:rsidR="00C2288E" w:rsidRPr="00FF0024" w:rsidRDefault="00185B6C" w:rsidP="008E3897">
      <w:pPr>
        <w:pStyle w:val="a3"/>
        <w:ind w:firstLine="709"/>
        <w:jc w:val="both"/>
        <w:rPr>
          <w:rFonts w:ascii="Times New Roman" w:hAnsi="Times New Roman"/>
          <w:sz w:val="28"/>
          <w:szCs w:val="28"/>
        </w:rPr>
      </w:pPr>
      <w:r w:rsidRPr="00FF0024">
        <w:rPr>
          <w:rFonts w:ascii="Times New Roman" w:hAnsi="Times New Roman"/>
          <w:sz w:val="28"/>
          <w:szCs w:val="28"/>
        </w:rPr>
        <w:t>9</w:t>
      </w:r>
      <w:r w:rsidR="00AE04AE" w:rsidRPr="00FF0024">
        <w:rPr>
          <w:rFonts w:ascii="Times New Roman" w:hAnsi="Times New Roman"/>
          <w:sz w:val="28"/>
          <w:szCs w:val="28"/>
        </w:rPr>
        <w:t>.</w:t>
      </w:r>
      <w:r w:rsidR="00B261DD" w:rsidRPr="00FF0024">
        <w:rPr>
          <w:rFonts w:ascii="Times New Roman" w:hAnsi="Times New Roman"/>
          <w:sz w:val="28"/>
          <w:szCs w:val="28"/>
        </w:rPr>
        <w:t>6</w:t>
      </w:r>
      <w:r w:rsidR="00AE04AE"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 xml:space="preserve">До начала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руководитель </w:t>
      </w:r>
      <w:r w:rsidR="00EB267E" w:rsidRPr="00FF0024">
        <w:rPr>
          <w:rFonts w:ascii="Times New Roman" w:hAnsi="Times New Roman"/>
          <w:sz w:val="28"/>
          <w:szCs w:val="28"/>
        </w:rPr>
        <w:t>ОО</w:t>
      </w:r>
      <w:r w:rsidR="00AE04AE" w:rsidRPr="00FF0024">
        <w:rPr>
          <w:rFonts w:ascii="Times New Roman" w:hAnsi="Times New Roman"/>
          <w:sz w:val="28"/>
          <w:szCs w:val="28"/>
        </w:rPr>
        <w:t xml:space="preserve">, в которой проводится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распределяет участников </w:t>
      </w:r>
      <w:r w:rsidR="00D44AB0" w:rsidRPr="00FF0024">
        <w:rPr>
          <w:rFonts w:ascii="Times New Roman" w:hAnsi="Times New Roman"/>
          <w:sz w:val="28"/>
          <w:szCs w:val="28"/>
        </w:rPr>
        <w:t xml:space="preserve">ИС(И) </w:t>
      </w:r>
      <w:r w:rsidR="00AE04AE" w:rsidRPr="00FF0024">
        <w:rPr>
          <w:rFonts w:ascii="Times New Roman" w:hAnsi="Times New Roman"/>
          <w:sz w:val="28"/>
          <w:szCs w:val="28"/>
        </w:rPr>
        <w:t xml:space="preserve">по </w:t>
      </w:r>
      <w:r w:rsidR="00691E0A" w:rsidRPr="00FF0024">
        <w:rPr>
          <w:rFonts w:ascii="Times New Roman" w:hAnsi="Times New Roman"/>
          <w:sz w:val="28"/>
          <w:szCs w:val="28"/>
        </w:rPr>
        <w:t xml:space="preserve">учебным </w:t>
      </w:r>
      <w:r w:rsidR="00AE04AE" w:rsidRPr="00FF0024">
        <w:rPr>
          <w:rFonts w:ascii="Times New Roman" w:hAnsi="Times New Roman"/>
          <w:sz w:val="28"/>
          <w:szCs w:val="28"/>
        </w:rPr>
        <w:t>кабинетам в произвольном порядке</w:t>
      </w:r>
      <w:r w:rsidR="00267168" w:rsidRPr="00FF0024">
        <w:rPr>
          <w:rFonts w:ascii="Times New Roman" w:hAnsi="Times New Roman"/>
          <w:sz w:val="28"/>
          <w:szCs w:val="28"/>
        </w:rPr>
        <w:t xml:space="preserve"> (форма ИС-04 «Список участников итогового сочинения (изложения) в ОО (месте проведения)»).</w:t>
      </w:r>
    </w:p>
    <w:p w:rsidR="00C2288E" w:rsidRPr="00116572" w:rsidRDefault="005D6361" w:rsidP="00693FE3">
      <w:pPr>
        <w:pStyle w:val="a4"/>
        <w:widowControl w:val="0"/>
        <w:ind w:left="0" w:firstLine="709"/>
        <w:jc w:val="both"/>
        <w:rPr>
          <w:sz w:val="28"/>
          <w:szCs w:val="28"/>
        </w:rPr>
      </w:pPr>
      <w:r w:rsidRPr="00FF0024">
        <w:rPr>
          <w:sz w:val="28"/>
          <w:szCs w:val="28"/>
        </w:rPr>
        <w:t>9.</w:t>
      </w:r>
      <w:r w:rsidR="00B261DD" w:rsidRPr="00FF0024">
        <w:rPr>
          <w:sz w:val="28"/>
          <w:szCs w:val="28"/>
        </w:rPr>
        <w:t>7</w:t>
      </w:r>
      <w:r w:rsidR="00E6745D" w:rsidRPr="00FF0024">
        <w:rPr>
          <w:sz w:val="28"/>
          <w:szCs w:val="28"/>
        </w:rPr>
        <w:t>. </w:t>
      </w:r>
      <w:r w:rsidR="00C2288E" w:rsidRPr="00FF0024">
        <w:rPr>
          <w:sz w:val="28"/>
          <w:szCs w:val="28"/>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w:t>
      </w:r>
      <w:r w:rsidR="00C2288E" w:rsidRPr="00116572">
        <w:rPr>
          <w:sz w:val="28"/>
          <w:szCs w:val="28"/>
        </w:rPr>
        <w:t xml:space="preserve"> итогового изложения, которым текст </w:t>
      </w:r>
      <w:r w:rsidR="00C2288E" w:rsidRPr="00116572">
        <w:rPr>
          <w:sz w:val="28"/>
          <w:szCs w:val="28"/>
        </w:rPr>
        <w:lastRenderedPageBreak/>
        <w:t xml:space="preserve">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00E810A8">
        <w:rPr>
          <w:sz w:val="28"/>
          <w:szCs w:val="28"/>
        </w:rPr>
        <w:t xml:space="preserve">, </w:t>
      </w:r>
      <w:r w:rsidR="00E810A8" w:rsidRPr="00123638">
        <w:rPr>
          <w:sz w:val="28"/>
          <w:szCs w:val="28"/>
        </w:rPr>
        <w:t>зафиксированное на доске (информационном стенде) членами комиссии по проведению ИС(И)</w:t>
      </w:r>
      <w:r w:rsidR="00123638">
        <w:rPr>
          <w:sz w:val="28"/>
          <w:szCs w:val="28"/>
        </w:rPr>
        <w:t>,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E810A8">
        <w:rPr>
          <w:sz w:val="28"/>
          <w:szCs w:val="28"/>
        </w:rPr>
        <w:t xml:space="preserve"> </w:t>
      </w:r>
      <w:r w:rsidR="00E810A8" w:rsidRPr="00123638">
        <w:rPr>
          <w:sz w:val="28"/>
          <w:szCs w:val="28"/>
        </w:rPr>
        <w:t>(за исключением, когда в учебном кабинете нет других участников ИС(И))</w:t>
      </w:r>
      <w:r w:rsidR="00693FE3" w:rsidRPr="00123638">
        <w:rPr>
          <w:sz w:val="28"/>
          <w:szCs w:val="28"/>
        </w:rPr>
        <w:t>.</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w:t>
      </w:r>
      <w:r w:rsidR="00CB5FB1" w:rsidRPr="00123638">
        <w:rPr>
          <w:rFonts w:ascii="Times New Roman" w:hAnsi="Times New Roman"/>
          <w:sz w:val="28"/>
          <w:szCs w:val="28"/>
        </w:rPr>
        <w:t>о процедуре досрочного завершения ИС(И) по уважительным причинам</w:t>
      </w:r>
      <w:r w:rsidR="00CB5FB1">
        <w:rPr>
          <w:rFonts w:ascii="Times New Roman" w:hAnsi="Times New Roman"/>
          <w:sz w:val="28"/>
          <w:szCs w:val="28"/>
        </w:rPr>
        <w:t>,</w:t>
      </w:r>
      <w:r w:rsidR="00CB5FB1">
        <w:rPr>
          <w:sz w:val="26"/>
          <w:szCs w:val="26"/>
        </w:rPr>
        <w:t xml:space="preserve"> </w:t>
      </w:r>
      <w:r w:rsidR="00267168" w:rsidRPr="00116572">
        <w:rPr>
          <w:rFonts w:ascii="Times New Roman" w:hAnsi="Times New Roman"/>
          <w:sz w:val="28"/>
          <w:szCs w:val="28"/>
        </w:rPr>
        <w:t xml:space="preserve">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черновик</w:t>
      </w:r>
      <w:r w:rsidR="00CB5FB1">
        <w:rPr>
          <w:rFonts w:ascii="Times New Roman" w:hAnsi="Times New Roman"/>
          <w:sz w:val="28"/>
          <w:szCs w:val="28"/>
        </w:rPr>
        <w:t>ах</w:t>
      </w:r>
      <w:r w:rsidR="00267168" w:rsidRPr="00116572">
        <w:rPr>
          <w:rFonts w:ascii="Times New Roman" w:hAnsi="Times New Roman"/>
          <w:sz w:val="28"/>
          <w:szCs w:val="28"/>
        </w:rPr>
        <w:t xml:space="preserve"> не обрабатываются и не проверяются.</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черновик</w:t>
      </w:r>
      <w:r w:rsidR="00482AB3">
        <w:rPr>
          <w:sz w:val="28"/>
          <w:szCs w:val="28"/>
        </w:rPr>
        <w:t>и</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с темами итогового сочинения (</w:t>
      </w:r>
      <w:r w:rsidR="00482AB3" w:rsidRPr="00123638">
        <w:rPr>
          <w:color w:val="auto"/>
          <w:sz w:val="28"/>
          <w:szCs w:val="28"/>
        </w:rPr>
        <w:t>названиями</w:t>
      </w:r>
      <w:r w:rsidR="00482AB3">
        <w:rPr>
          <w:color w:val="auto"/>
          <w:sz w:val="28"/>
          <w:szCs w:val="28"/>
        </w:rPr>
        <w:t xml:space="preserve"> </w:t>
      </w:r>
      <w:r w:rsidR="00C2288E" w:rsidRPr="00116572">
        <w:rPr>
          <w:color w:val="auto"/>
          <w:sz w:val="28"/>
          <w:szCs w:val="28"/>
        </w:rPr>
        <w:t>текст</w:t>
      </w:r>
      <w:r w:rsidR="00482AB3">
        <w:rPr>
          <w:color w:val="auto"/>
          <w:sz w:val="28"/>
          <w:szCs w:val="28"/>
        </w:rPr>
        <w:t>ов</w:t>
      </w:r>
      <w:r w:rsidR="00C2288E" w:rsidRPr="00116572">
        <w:rPr>
          <w:color w:val="auto"/>
          <w:sz w:val="28"/>
          <w:szCs w:val="28"/>
        </w:rPr>
        <w:t xml:space="preserve"> для итогового изложения) (содержательное комментирование тем итогового сочинения и текстов для итогового изложения </w:t>
      </w:r>
      <w:r w:rsidR="00DC5C63" w:rsidRPr="00FC2E4E">
        <w:rPr>
          <w:color w:val="auto"/>
          <w:sz w:val="28"/>
          <w:szCs w:val="28"/>
        </w:rPr>
        <w:t>не допускается</w:t>
      </w:r>
      <w:r w:rsidR="00C2288E" w:rsidRPr="00116572">
        <w:rPr>
          <w:color w:val="auto"/>
          <w:sz w:val="28"/>
          <w:szCs w:val="28"/>
        </w:rPr>
        <w:t xml:space="preserve">).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w:t>
      </w:r>
      <w:r w:rsidR="00A73310" w:rsidRPr="00123638">
        <w:rPr>
          <w:sz w:val="28"/>
          <w:szCs w:val="28"/>
        </w:rPr>
        <w:t xml:space="preserve">в том числе указывают код </w:t>
      </w:r>
      <w:r w:rsidR="00A73310" w:rsidRPr="00123638">
        <w:rPr>
          <w:sz w:val="28"/>
          <w:szCs w:val="28"/>
        </w:rPr>
        <w:lastRenderedPageBreak/>
        <w:t>вида работы (20 – сочинение, 21 – изложение), наименование вида работы (сочинение или изложение),</w:t>
      </w:r>
      <w:r w:rsidR="00A73310">
        <w:rPr>
          <w:sz w:val="26"/>
          <w:szCs w:val="26"/>
        </w:rPr>
        <w:t xml:space="preserve"> </w:t>
      </w:r>
      <w:r w:rsidR="00226AE4" w:rsidRPr="00116572">
        <w:rPr>
          <w:color w:val="auto"/>
          <w:sz w:val="28"/>
          <w:szCs w:val="28"/>
        </w:rPr>
        <w:t xml:space="preserve">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6"/>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w:t>
      </w:r>
      <w:r w:rsidR="00A73310">
        <w:rPr>
          <w:sz w:val="28"/>
          <w:szCs w:val="28"/>
        </w:rPr>
        <w:t xml:space="preserve"> </w:t>
      </w:r>
      <w:r w:rsidR="00A73310" w:rsidRPr="00123638">
        <w:rPr>
          <w:sz w:val="28"/>
          <w:szCs w:val="28"/>
        </w:rPr>
        <w:t>вида</w:t>
      </w:r>
      <w:r w:rsidR="00A73310">
        <w:rPr>
          <w:sz w:val="28"/>
          <w:szCs w:val="28"/>
        </w:rPr>
        <w:t xml:space="preserve"> </w:t>
      </w:r>
      <w:r w:rsidRPr="00116572">
        <w:rPr>
          <w:sz w:val="28"/>
          <w:szCs w:val="28"/>
        </w:rPr>
        <w:t>работы</w:t>
      </w:r>
      <w:r w:rsidR="00D93A58" w:rsidRPr="00116572">
        <w:rPr>
          <w:sz w:val="28"/>
          <w:szCs w:val="28"/>
        </w:rPr>
        <w:t xml:space="preserve">, </w:t>
      </w:r>
      <w:r w:rsidR="00A73310" w:rsidRPr="00F1710E">
        <w:rPr>
          <w:sz w:val="28"/>
          <w:szCs w:val="28"/>
        </w:rPr>
        <w:t>наименования вида работы,</w:t>
      </w:r>
      <w:r w:rsidR="00A73310">
        <w:rPr>
          <w:sz w:val="28"/>
          <w:szCs w:val="28"/>
        </w:rPr>
        <w:t xml:space="preserve"> </w:t>
      </w:r>
      <w:r w:rsidR="00D93A58" w:rsidRPr="00116572">
        <w:rPr>
          <w:sz w:val="28"/>
          <w:szCs w:val="28"/>
        </w:rPr>
        <w:t xml:space="preserve">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00A30FC3">
        <w:rPr>
          <w:sz w:val="28"/>
          <w:szCs w:val="28"/>
        </w:rPr>
        <w:t>.</w:t>
      </w:r>
    </w:p>
    <w:p w:rsidR="00226AE4"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7"/>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D557B5" w:rsidRPr="00D557B5" w:rsidRDefault="00D557B5" w:rsidP="00693FE3">
      <w:pPr>
        <w:pStyle w:val="a4"/>
        <w:widowControl w:val="0"/>
        <w:ind w:left="0" w:firstLine="709"/>
        <w:jc w:val="both"/>
        <w:rPr>
          <w:sz w:val="28"/>
          <w:szCs w:val="28"/>
        </w:rPr>
      </w:pPr>
      <w:r w:rsidRPr="00F1710E">
        <w:rPr>
          <w:sz w:val="28"/>
          <w:szCs w:val="28"/>
        </w:rPr>
        <w:t>При проведении изложения после объявления начала проведения итогового изложения член комиссии по проведению ИС(И) разборчиво читает текст для изложения трижды. Интервал между чтением составляет 2 минуты.</w:t>
      </w:r>
    </w:p>
    <w:p w:rsidR="00226AE4" w:rsidRPr="00C41C37"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00C41C37">
        <w:rPr>
          <w:sz w:val="28"/>
          <w:szCs w:val="28"/>
        </w:rPr>
        <w:t xml:space="preserve"> </w:t>
      </w:r>
      <w:r w:rsidR="00C41C37" w:rsidRPr="00F1710E">
        <w:rPr>
          <w:sz w:val="28"/>
          <w:szCs w:val="28"/>
        </w:rPr>
        <w:t>Членам комиссии по проведению ИС(И) необходимо вписать код работы в дополнительный бланк записи (код работы должен совпадать с кодом работы на бланке регистрации).</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черновик</w:t>
      </w:r>
      <w:r w:rsidR="00C41C37">
        <w:rPr>
          <w:sz w:val="28"/>
          <w:szCs w:val="28"/>
        </w:rPr>
        <w:t>и</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C41C37" w:rsidRPr="00116572">
        <w:rPr>
          <w:sz w:val="28"/>
          <w:szCs w:val="28"/>
        </w:rPr>
        <w:t xml:space="preserve">для участников итогового сочинения </w:t>
      </w:r>
      <w:r w:rsidR="00C41C37">
        <w:rPr>
          <w:sz w:val="28"/>
          <w:szCs w:val="28"/>
        </w:rPr>
        <w:t xml:space="preserve">− </w:t>
      </w:r>
      <w:r w:rsidR="00B07794" w:rsidRPr="00116572">
        <w:rPr>
          <w:sz w:val="28"/>
          <w:szCs w:val="28"/>
        </w:rPr>
        <w:t>орфографический словарь</w:t>
      </w:r>
      <w:r w:rsidR="00C41C37">
        <w:rPr>
          <w:sz w:val="28"/>
          <w:szCs w:val="28"/>
        </w:rPr>
        <w:t xml:space="preserve">, </w:t>
      </w:r>
      <w:r w:rsidR="00C41C37" w:rsidRPr="00C41C37">
        <w:rPr>
          <w:sz w:val="28"/>
          <w:szCs w:val="28"/>
        </w:rPr>
        <w:t>выданный по месту проведения итогового сочинения;</w:t>
      </w:r>
      <w:r w:rsidR="00B07794" w:rsidRPr="00116572">
        <w:rPr>
          <w:sz w:val="28"/>
          <w:szCs w:val="28"/>
        </w:rPr>
        <w:t xml:space="preserve"> </w:t>
      </w:r>
      <w:r w:rsidR="00C41C37" w:rsidRPr="00116572">
        <w:rPr>
          <w:sz w:val="28"/>
          <w:szCs w:val="28"/>
        </w:rPr>
        <w:t xml:space="preserve">для участников </w:t>
      </w:r>
      <w:r w:rsidR="00C41C37" w:rsidRPr="00116572">
        <w:rPr>
          <w:sz w:val="28"/>
          <w:szCs w:val="28"/>
        </w:rPr>
        <w:lastRenderedPageBreak/>
        <w:t xml:space="preserve">итогового изложения </w:t>
      </w:r>
      <w:r w:rsidR="00C41C37">
        <w:rPr>
          <w:sz w:val="28"/>
          <w:szCs w:val="28"/>
        </w:rPr>
        <w:t xml:space="preserve">− </w:t>
      </w:r>
      <w:r w:rsidR="00B07794" w:rsidRPr="00116572">
        <w:rPr>
          <w:sz w:val="28"/>
          <w:szCs w:val="28"/>
        </w:rPr>
        <w:t>орфографический и толковый словари, выда</w:t>
      </w:r>
      <w:r w:rsidR="00A259F1" w:rsidRPr="00116572">
        <w:rPr>
          <w:sz w:val="28"/>
          <w:szCs w:val="28"/>
        </w:rPr>
        <w:t>нн</w:t>
      </w:r>
      <w:r w:rsidR="00B07794" w:rsidRPr="00116572">
        <w:rPr>
          <w:sz w:val="28"/>
          <w:szCs w:val="28"/>
        </w:rPr>
        <w:t>ы</w:t>
      </w:r>
      <w:r w:rsidR="00C41C37">
        <w:rPr>
          <w:sz w:val="28"/>
          <w:szCs w:val="28"/>
        </w:rPr>
        <w:t>е</w:t>
      </w:r>
      <w:r w:rsidR="00B07794" w:rsidRPr="00116572">
        <w:rPr>
          <w:sz w:val="28"/>
          <w:szCs w:val="28"/>
        </w:rPr>
        <w:t xml:space="preserve"> </w:t>
      </w:r>
      <w:r w:rsidR="00E84C0C" w:rsidRPr="00116572">
        <w:rPr>
          <w:sz w:val="28"/>
          <w:szCs w:val="28"/>
        </w:rPr>
        <w:t xml:space="preserve">по месту проведения </w:t>
      </w:r>
      <w:r w:rsidR="00C41C37">
        <w:rPr>
          <w:sz w:val="28"/>
          <w:szCs w:val="28"/>
        </w:rPr>
        <w:t>итогового изложения</w:t>
      </w:r>
      <w:r w:rsidR="00B07794" w:rsidRPr="00116572">
        <w:rPr>
          <w:sz w:val="28"/>
          <w:szCs w:val="28"/>
        </w:rPr>
        <w:t>;</w:t>
      </w:r>
    </w:p>
    <w:p w:rsidR="00E84C0C"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(при необходимости);</w:t>
      </w:r>
    </w:p>
    <w:p w:rsidR="005175E8" w:rsidRPr="00116572" w:rsidRDefault="005175E8" w:rsidP="00693FE3">
      <w:pPr>
        <w:pStyle w:val="a4"/>
        <w:widowControl w:val="0"/>
        <w:ind w:left="0" w:firstLine="709"/>
        <w:jc w:val="both"/>
        <w:rPr>
          <w:sz w:val="28"/>
          <w:szCs w:val="28"/>
        </w:rPr>
      </w:pPr>
      <w:r w:rsidRPr="00F1710E">
        <w:rPr>
          <w:sz w:val="28"/>
          <w:szCs w:val="28"/>
        </w:rPr>
        <w:t>- продукты питания для дополнительного приема пищи (перекус), бутилированная вода при условии, что упаковка указанных продуктов питания и воды, а также их потребление не будут отвлекать других участников ИС(И) от написания ими ИС(И)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черновик</w:t>
      </w:r>
      <w:r w:rsidR="00C41C37">
        <w:rPr>
          <w:sz w:val="28"/>
          <w:szCs w:val="28"/>
        </w:rPr>
        <w:t>и</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w:t>
      </w:r>
      <w:r w:rsidR="00C41C37">
        <w:rPr>
          <w:rFonts w:ascii="Times New Roman" w:hAnsi="Times New Roman"/>
          <w:sz w:val="28"/>
        </w:rPr>
        <w:t xml:space="preserve"> </w:t>
      </w:r>
      <w:r w:rsidR="00C41C37" w:rsidRPr="00F1710E">
        <w:rPr>
          <w:rFonts w:ascii="Times New Roman" w:hAnsi="Times New Roman"/>
          <w:sz w:val="28"/>
        </w:rPr>
        <w:t>участников ИС(И)</w:t>
      </w:r>
      <w:r w:rsidR="00C41C37">
        <w:rPr>
          <w:rFonts w:ascii="Times New Roman" w:hAnsi="Times New Roman"/>
          <w:sz w:val="28"/>
        </w:rPr>
        <w:t xml:space="preserve"> −</w:t>
      </w:r>
      <w:r w:rsidR="00B07794" w:rsidRPr="00116572">
        <w:rPr>
          <w:rFonts w:ascii="Times New Roman" w:hAnsi="Times New Roman"/>
          <w:sz w:val="28"/>
        </w:rPr>
        <w:t xml:space="preserve">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w:t>
      </w:r>
      <w:r w:rsidR="000617C4">
        <w:rPr>
          <w:rFonts w:ascii="Times New Roman" w:hAnsi="Times New Roman"/>
          <w:sz w:val="28"/>
        </w:rPr>
        <w:t>ается</w:t>
      </w:r>
      <w:r w:rsidRPr="00116572">
        <w:rPr>
          <w:rFonts w:ascii="Times New Roman" w:hAnsi="Times New Roman"/>
          <w:sz w:val="28"/>
        </w:rPr>
        <w:t xml:space="preserve">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F90EDF" w:rsidRDefault="00F63B82" w:rsidP="00F90EDF">
      <w:pPr>
        <w:pStyle w:val="a3"/>
        <w:widowControl w:val="0"/>
        <w:suppressAutoHyphens/>
        <w:ind w:firstLine="709"/>
        <w:jc w:val="both"/>
        <w:rPr>
          <w:rFonts w:ascii="Times New Roman" w:hAnsi="Times New Roman"/>
          <w:sz w:val="28"/>
          <w:szCs w:val="28"/>
        </w:rPr>
      </w:pPr>
      <w:r w:rsidRPr="00F90EDF">
        <w:rPr>
          <w:rFonts w:ascii="Times New Roman" w:hAnsi="Times New Roman"/>
          <w:sz w:val="28"/>
          <w:szCs w:val="28"/>
        </w:rPr>
        <w:t>Обучающиеся, удаленные с ИС(И) за нарушение установленн</w:t>
      </w:r>
      <w:r w:rsidR="00F90EDF" w:rsidRPr="00F90EDF">
        <w:rPr>
          <w:rFonts w:ascii="Times New Roman" w:hAnsi="Times New Roman"/>
          <w:sz w:val="28"/>
          <w:szCs w:val="28"/>
        </w:rPr>
        <w:t>ых требований</w:t>
      </w:r>
      <w:r w:rsidR="005175E8">
        <w:rPr>
          <w:rFonts w:ascii="Times New Roman" w:hAnsi="Times New Roman"/>
          <w:sz w:val="28"/>
          <w:szCs w:val="28"/>
        </w:rPr>
        <w:t xml:space="preserve"> </w:t>
      </w:r>
      <w:r w:rsidR="00F90EDF">
        <w:rPr>
          <w:rFonts w:ascii="Times New Roman" w:hAnsi="Times New Roman"/>
          <w:sz w:val="28"/>
          <w:szCs w:val="28"/>
        </w:rPr>
        <w:t>(п</w:t>
      </w:r>
      <w:r w:rsidR="00F90EDF" w:rsidRPr="00F1710E">
        <w:rPr>
          <w:rFonts w:ascii="Times New Roman" w:hAnsi="Times New Roman"/>
          <w:sz w:val="28"/>
          <w:szCs w:val="28"/>
        </w:rPr>
        <w:t>.</w:t>
      </w:r>
      <w:r w:rsidR="005175E8" w:rsidRPr="00F1710E">
        <w:rPr>
          <w:rFonts w:ascii="Times New Roman" w:hAnsi="Times New Roman"/>
          <w:sz w:val="28"/>
          <w:szCs w:val="28"/>
        </w:rPr>
        <w:t>28</w:t>
      </w:r>
      <w:r w:rsidR="00F90EDF">
        <w:rPr>
          <w:rFonts w:ascii="Times New Roman" w:hAnsi="Times New Roman"/>
          <w:sz w:val="28"/>
          <w:szCs w:val="28"/>
        </w:rPr>
        <w:t xml:space="preserve"> Порядка проведения ГИА)</w:t>
      </w:r>
      <w:r w:rsidR="00F90EDF" w:rsidRPr="00F90EDF">
        <w:rPr>
          <w:rFonts w:ascii="Times New Roman" w:hAnsi="Times New Roman"/>
          <w:sz w:val="28"/>
          <w:szCs w:val="28"/>
        </w:rPr>
        <w:t xml:space="preserve">, </w:t>
      </w:r>
      <w:r w:rsidR="00F90EDF">
        <w:rPr>
          <w:rFonts w:ascii="Times New Roman" w:hAnsi="Times New Roman"/>
          <w:sz w:val="28"/>
          <w:szCs w:val="28"/>
        </w:rPr>
        <w:t>на основании акта</w:t>
      </w:r>
      <w:r w:rsidR="00F73581">
        <w:rPr>
          <w:rFonts w:ascii="Times New Roman" w:hAnsi="Times New Roman"/>
          <w:sz w:val="28"/>
          <w:szCs w:val="28"/>
        </w:rPr>
        <w:t>,</w:t>
      </w:r>
      <w:r w:rsidR="00F90EDF">
        <w:rPr>
          <w:rFonts w:ascii="Times New Roman" w:hAnsi="Times New Roman"/>
          <w:sz w:val="28"/>
          <w:szCs w:val="28"/>
        </w:rPr>
        <w:t xml:space="preserve"> </w:t>
      </w:r>
      <w:r w:rsidR="00F90EDF" w:rsidRPr="00F90EDF">
        <w:rPr>
          <w:rFonts w:ascii="Times New Roman" w:hAnsi="Times New Roman"/>
          <w:sz w:val="28"/>
          <w:szCs w:val="28"/>
        </w:rPr>
        <w:t xml:space="preserve">решением педагогического совета допускаются </w:t>
      </w:r>
      <w:r w:rsidRPr="00F90EDF">
        <w:rPr>
          <w:rFonts w:ascii="Times New Roman" w:hAnsi="Times New Roman"/>
          <w:sz w:val="28"/>
          <w:szCs w:val="28"/>
        </w:rPr>
        <w:t>повторно</w:t>
      </w:r>
      <w:r w:rsidR="00F90EDF" w:rsidRPr="00F90EDF">
        <w:rPr>
          <w:rFonts w:ascii="Times New Roman" w:hAnsi="Times New Roman"/>
          <w:sz w:val="28"/>
          <w:szCs w:val="28"/>
        </w:rPr>
        <w:t xml:space="preserve"> к</w:t>
      </w:r>
      <w:r w:rsidRPr="00F90EDF">
        <w:rPr>
          <w:rFonts w:ascii="Times New Roman" w:hAnsi="Times New Roman"/>
          <w:sz w:val="28"/>
          <w:szCs w:val="28"/>
        </w:rPr>
        <w:t xml:space="preserve"> написанию </w:t>
      </w:r>
      <w:r w:rsidR="00F90EDF" w:rsidRPr="00F90EDF">
        <w:rPr>
          <w:rFonts w:ascii="Times New Roman" w:hAnsi="Times New Roman"/>
          <w:sz w:val="28"/>
          <w:szCs w:val="28"/>
        </w:rPr>
        <w:t xml:space="preserve">ИС(И) в дополнительные </w:t>
      </w:r>
      <w:r w:rsidR="00D57F84">
        <w:rPr>
          <w:rFonts w:ascii="Times New Roman" w:hAnsi="Times New Roman"/>
          <w:sz w:val="28"/>
          <w:szCs w:val="28"/>
        </w:rPr>
        <w:t>даты</w:t>
      </w:r>
      <w:r w:rsidR="00F90EDF" w:rsidRPr="00F90EDF">
        <w:rPr>
          <w:rFonts w:ascii="Times New Roman" w:hAnsi="Times New Roman"/>
          <w:color w:val="000000" w:themeColor="text1"/>
          <w:sz w:val="28"/>
          <w:szCs w:val="28"/>
        </w:rPr>
        <w:t>.</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w:t>
      </w:r>
      <w:r w:rsidR="001C3017" w:rsidRPr="00F1710E">
        <w:rPr>
          <w:rFonts w:ascii="Times New Roman" w:hAnsi="Times New Roman"/>
          <w:sz w:val="28"/>
          <w:szCs w:val="28"/>
        </w:rPr>
        <w:t>даты</w:t>
      </w:r>
      <w:r w:rsidRPr="00116572">
        <w:rPr>
          <w:rFonts w:ascii="Times New Roman" w:hAnsi="Times New Roman"/>
          <w:sz w:val="28"/>
          <w:szCs w:val="28"/>
        </w:rPr>
        <w:t xml:space="preserve">. Внесение </w:t>
      </w:r>
      <w:r w:rsidRPr="00116572">
        <w:rPr>
          <w:rFonts w:ascii="Times New Roman" w:hAnsi="Times New Roman"/>
          <w:sz w:val="28"/>
          <w:szCs w:val="28"/>
        </w:rPr>
        <w:lastRenderedPageBreak/>
        <w:t xml:space="preserve">отметки в поле «Не закончил» подтверждается подписью члена комиссии по проведению ИС(И). </w:t>
      </w:r>
    </w:p>
    <w:p w:rsidR="00F90EDF" w:rsidRPr="00F90EDF" w:rsidRDefault="00F90EDF" w:rsidP="00F90EDF">
      <w:pPr>
        <w:pStyle w:val="a3"/>
        <w:widowControl w:val="0"/>
        <w:suppressAutoHyphens/>
        <w:ind w:firstLine="709"/>
        <w:jc w:val="both"/>
        <w:rPr>
          <w:rFonts w:ascii="Times New Roman" w:hAnsi="Times New Roman"/>
          <w:sz w:val="28"/>
          <w:szCs w:val="28"/>
        </w:rPr>
      </w:pPr>
      <w:r>
        <w:rPr>
          <w:rFonts w:ascii="Times New Roman" w:hAnsi="Times New Roman"/>
          <w:sz w:val="28"/>
          <w:szCs w:val="28"/>
        </w:rPr>
        <w:t>Участники ИС(И)</w:t>
      </w:r>
      <w:r w:rsidRPr="00F90EDF">
        <w:rPr>
          <w:rFonts w:ascii="Times New Roman" w:hAnsi="Times New Roman"/>
          <w:sz w:val="28"/>
          <w:szCs w:val="28"/>
        </w:rPr>
        <w:t xml:space="preserve">, </w:t>
      </w:r>
      <w:r w:rsidR="001654C1">
        <w:rPr>
          <w:rFonts w:ascii="Times New Roman" w:hAnsi="Times New Roman"/>
          <w:sz w:val="28"/>
          <w:szCs w:val="28"/>
        </w:rPr>
        <w:t xml:space="preserve">не завершившие написание </w:t>
      </w:r>
      <w:r w:rsidRPr="00F90EDF">
        <w:rPr>
          <w:rFonts w:ascii="Times New Roman" w:hAnsi="Times New Roman"/>
          <w:sz w:val="28"/>
          <w:szCs w:val="28"/>
        </w:rPr>
        <w:t>ИС(И)</w:t>
      </w:r>
      <w:r>
        <w:rPr>
          <w:rFonts w:ascii="Times New Roman" w:hAnsi="Times New Roman"/>
          <w:sz w:val="28"/>
          <w:szCs w:val="28"/>
        </w:rPr>
        <w:t xml:space="preserve"> по уважительным причинам,</w:t>
      </w:r>
      <w:r w:rsidRPr="00F90EDF">
        <w:rPr>
          <w:rFonts w:ascii="Times New Roman" w:hAnsi="Times New Roman"/>
          <w:sz w:val="28"/>
          <w:szCs w:val="28"/>
        </w:rPr>
        <w:t xml:space="preserve"> </w:t>
      </w:r>
      <w:r>
        <w:rPr>
          <w:rFonts w:ascii="Times New Roman" w:hAnsi="Times New Roman"/>
          <w:sz w:val="28"/>
          <w:szCs w:val="28"/>
        </w:rPr>
        <w:t xml:space="preserve">на основании акта, </w:t>
      </w:r>
      <w:r w:rsidRPr="00F90EDF">
        <w:rPr>
          <w:rFonts w:ascii="Times New Roman" w:hAnsi="Times New Roman"/>
          <w:sz w:val="28"/>
          <w:szCs w:val="28"/>
        </w:rPr>
        <w:t>решением педагогического совета допускаются повторно к написанию ИС(И) в дополнительные сроки</w:t>
      </w:r>
      <w:r w:rsidRPr="00F90EDF">
        <w:rPr>
          <w:rFonts w:ascii="Times New Roman" w:hAnsi="Times New Roman"/>
          <w:color w:val="000000" w:themeColor="text1"/>
          <w:sz w:val="28"/>
          <w:szCs w:val="28"/>
        </w:rPr>
        <w:t>.</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и о необходимости перенести написанные сочинения (изложения) из 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черновик</w:t>
      </w:r>
      <w:r w:rsidR="006962F5">
        <w:rPr>
          <w:rFonts w:ascii="Times New Roman" w:hAnsi="Times New Roman"/>
          <w:sz w:val="28"/>
          <w:szCs w:val="28"/>
        </w:rPr>
        <w:t>и</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бланки регистрации, бланки записи </w:t>
      </w:r>
      <w:r w:rsidR="009A1021" w:rsidRPr="00116572">
        <w:rPr>
          <w:rFonts w:ascii="Times New Roman" w:hAnsi="Times New Roman"/>
          <w:sz w:val="28"/>
          <w:szCs w:val="28"/>
        </w:rPr>
        <w:t>(дополнительные бланки записи), черновик</w:t>
      </w:r>
      <w:r w:rsidR="006962F5">
        <w:rPr>
          <w:rFonts w:ascii="Times New Roman" w:hAnsi="Times New Roman"/>
          <w:sz w:val="28"/>
          <w:szCs w:val="28"/>
        </w:rPr>
        <w:t>и</w:t>
      </w:r>
      <w:r w:rsidR="009A1021" w:rsidRPr="00116572">
        <w:rPr>
          <w:rFonts w:ascii="Times New Roman" w:hAnsi="Times New Roman"/>
          <w:sz w:val="28"/>
          <w:szCs w:val="28"/>
        </w:rPr>
        <w:t>.</w:t>
      </w:r>
    </w:p>
    <w:p w:rsidR="00885827" w:rsidRPr="00116572" w:rsidRDefault="00B07794" w:rsidP="00693FE3">
      <w:pPr>
        <w:pStyle w:val="a4"/>
        <w:widowControl w:val="0"/>
        <w:ind w:left="0" w:firstLine="709"/>
        <w:jc w:val="both"/>
        <w:rPr>
          <w:sz w:val="28"/>
          <w:szCs w:val="28"/>
        </w:rPr>
      </w:pPr>
      <w:r w:rsidRPr="00DB587F">
        <w:rPr>
          <w:sz w:val="28"/>
          <w:szCs w:val="28"/>
        </w:rPr>
        <w:t>9.2</w:t>
      </w:r>
      <w:r w:rsidR="00B261DD" w:rsidRPr="00DB587F">
        <w:rPr>
          <w:sz w:val="28"/>
          <w:szCs w:val="28"/>
        </w:rPr>
        <w:t>5</w:t>
      </w:r>
      <w:r w:rsidR="00885827" w:rsidRPr="00DB587F">
        <w:rPr>
          <w:sz w:val="28"/>
          <w:szCs w:val="28"/>
        </w:rPr>
        <w:t>. </w:t>
      </w:r>
      <w:r w:rsidRPr="00DB587F">
        <w:rPr>
          <w:sz w:val="28"/>
          <w:szCs w:val="28"/>
        </w:rPr>
        <w:t xml:space="preserve">Члены комиссии </w:t>
      </w:r>
      <w:r w:rsidR="009A1021" w:rsidRPr="00DB587F">
        <w:rPr>
          <w:sz w:val="28"/>
          <w:szCs w:val="28"/>
        </w:rPr>
        <w:t>по проведению</w:t>
      </w:r>
      <w:r w:rsidR="009A1021" w:rsidRPr="00DB587F">
        <w:rPr>
          <w:sz w:val="26"/>
          <w:szCs w:val="26"/>
        </w:rPr>
        <w:t xml:space="preserve"> </w:t>
      </w:r>
      <w:r w:rsidR="0087339D" w:rsidRPr="00DB587F">
        <w:rPr>
          <w:sz w:val="28"/>
          <w:szCs w:val="28"/>
        </w:rPr>
        <w:t>ИС(И)</w:t>
      </w:r>
      <w:r w:rsidR="0087339D" w:rsidRPr="00DB587F">
        <w:rPr>
          <w:sz w:val="28"/>
        </w:rPr>
        <w:t xml:space="preserve"> </w:t>
      </w:r>
      <w:r w:rsidR="00ED4974" w:rsidRPr="00DB587F">
        <w:rPr>
          <w:sz w:val="28"/>
        </w:rPr>
        <w:t xml:space="preserve">проверяют </w:t>
      </w:r>
      <w:r w:rsidRPr="00DB587F">
        <w:rPr>
          <w:sz w:val="28"/>
          <w:szCs w:val="28"/>
        </w:rPr>
        <w:t xml:space="preserve">корректность вписанного участником </w:t>
      </w:r>
      <w:r w:rsidR="00CC6C07" w:rsidRPr="00DB587F">
        <w:rPr>
          <w:sz w:val="28"/>
          <w:szCs w:val="28"/>
        </w:rPr>
        <w:t xml:space="preserve">ИС(И) </w:t>
      </w:r>
      <w:r w:rsidRPr="00DB587F">
        <w:rPr>
          <w:sz w:val="28"/>
          <w:szCs w:val="28"/>
        </w:rPr>
        <w:t xml:space="preserve">кода работы (код работы должен совпадать с кодом работы на бланке регистрации), ставят </w:t>
      </w:r>
      <w:r w:rsidR="00230390" w:rsidRPr="00DB587F">
        <w:rPr>
          <w:sz w:val="28"/>
          <w:szCs w:val="28"/>
        </w:rPr>
        <w:t>«</w:t>
      </w:r>
      <w:r w:rsidRPr="00DB587F">
        <w:rPr>
          <w:sz w:val="28"/>
          <w:szCs w:val="28"/>
        </w:rPr>
        <w:t>Z</w:t>
      </w:r>
      <w:r w:rsidR="00230390" w:rsidRPr="00DB587F">
        <w:rPr>
          <w:sz w:val="28"/>
          <w:szCs w:val="28"/>
        </w:rPr>
        <w:t>»</w:t>
      </w:r>
      <w:r w:rsidR="00B31CE4" w:rsidRPr="00DB587F">
        <w:rPr>
          <w:rStyle w:val="a8"/>
          <w:sz w:val="28"/>
          <w:szCs w:val="28"/>
        </w:rPr>
        <w:footnoteReference w:id="8"/>
      </w:r>
      <w:r w:rsidRPr="00DB587F">
        <w:rPr>
          <w:sz w:val="28"/>
          <w:szCs w:val="28"/>
        </w:rPr>
        <w:t xml:space="preserve"> </w:t>
      </w:r>
      <w:r w:rsidR="00B31CE4" w:rsidRPr="00DB587F">
        <w:rPr>
          <w:sz w:val="28"/>
          <w:szCs w:val="28"/>
        </w:rPr>
        <w:t>в области бланка записи (или дополнительного бланка записи), оставшейся незаполненной</w:t>
      </w:r>
      <w:r w:rsidR="00D874DF" w:rsidRPr="00DB587F">
        <w:rPr>
          <w:sz w:val="28"/>
          <w:szCs w:val="28"/>
        </w:rPr>
        <w:t>.</w:t>
      </w:r>
    </w:p>
    <w:p w:rsidR="00B07794" w:rsidRPr="001654C1" w:rsidRDefault="00B07794" w:rsidP="00693FE3">
      <w:pPr>
        <w:pStyle w:val="a4"/>
        <w:widowControl w:val="0"/>
        <w:ind w:left="0" w:firstLine="709"/>
        <w:jc w:val="both"/>
        <w:rPr>
          <w:spacing w:val="-4"/>
          <w:sz w:val="28"/>
          <w:szCs w:val="28"/>
        </w:rPr>
      </w:pPr>
      <w:r w:rsidRPr="00116572">
        <w:rPr>
          <w:sz w:val="28"/>
          <w:szCs w:val="28"/>
        </w:rPr>
        <w:t>9</w:t>
      </w:r>
      <w:r w:rsidRPr="001654C1">
        <w:rPr>
          <w:spacing w:val="-4"/>
          <w:sz w:val="28"/>
          <w:szCs w:val="28"/>
        </w:rPr>
        <w:t>.2</w:t>
      </w:r>
      <w:r w:rsidR="00B261DD" w:rsidRPr="001654C1">
        <w:rPr>
          <w:spacing w:val="-4"/>
          <w:sz w:val="28"/>
          <w:szCs w:val="28"/>
        </w:rPr>
        <w:t>6</w:t>
      </w:r>
      <w:r w:rsidRPr="001654C1">
        <w:rPr>
          <w:spacing w:val="-4"/>
          <w:sz w:val="28"/>
          <w:szCs w:val="28"/>
        </w:rPr>
        <w:t>.</w:t>
      </w:r>
      <w:r w:rsidR="00885827" w:rsidRPr="001654C1">
        <w:rPr>
          <w:spacing w:val="-4"/>
          <w:sz w:val="28"/>
          <w:szCs w:val="28"/>
        </w:rPr>
        <w:t> </w:t>
      </w:r>
      <w:r w:rsidRPr="001654C1">
        <w:rPr>
          <w:spacing w:val="-4"/>
          <w:sz w:val="28"/>
          <w:szCs w:val="28"/>
        </w:rPr>
        <w:t xml:space="preserve">В бланках регистрации участников </w:t>
      </w:r>
      <w:r w:rsidR="0087339D" w:rsidRPr="001654C1">
        <w:rPr>
          <w:spacing w:val="-4"/>
          <w:sz w:val="28"/>
          <w:szCs w:val="28"/>
        </w:rPr>
        <w:t>ИС(И)</w:t>
      </w:r>
      <w:r w:rsidR="0087339D" w:rsidRPr="001654C1">
        <w:rPr>
          <w:spacing w:val="-4"/>
          <w:sz w:val="28"/>
        </w:rPr>
        <w:t xml:space="preserve"> </w:t>
      </w:r>
      <w:r w:rsidRPr="001654C1">
        <w:rPr>
          <w:spacing w:val="-4"/>
          <w:sz w:val="28"/>
          <w:szCs w:val="28"/>
        </w:rPr>
        <w:t xml:space="preserve">члены комиссии по проведению </w:t>
      </w:r>
      <w:r w:rsidR="0087339D" w:rsidRPr="001654C1">
        <w:rPr>
          <w:spacing w:val="-4"/>
          <w:sz w:val="28"/>
          <w:szCs w:val="28"/>
        </w:rPr>
        <w:t>ИС(И)</w:t>
      </w:r>
      <w:r w:rsidR="0087339D" w:rsidRPr="001654C1">
        <w:rPr>
          <w:spacing w:val="-4"/>
          <w:sz w:val="28"/>
        </w:rPr>
        <w:t xml:space="preserve"> </w:t>
      </w:r>
      <w:r w:rsidRPr="001654C1">
        <w:rPr>
          <w:spacing w:val="-4"/>
          <w:sz w:val="28"/>
          <w:szCs w:val="28"/>
        </w:rPr>
        <w:t xml:space="preserve">заполняют поле </w:t>
      </w:r>
      <w:r w:rsidR="00230390" w:rsidRPr="001654C1">
        <w:rPr>
          <w:spacing w:val="-4"/>
          <w:sz w:val="28"/>
          <w:szCs w:val="28"/>
        </w:rPr>
        <w:t>«</w:t>
      </w:r>
      <w:r w:rsidRPr="001654C1">
        <w:rPr>
          <w:spacing w:val="-4"/>
          <w:sz w:val="28"/>
          <w:szCs w:val="28"/>
        </w:rPr>
        <w:t>Количество бланков записи</w:t>
      </w:r>
      <w:r w:rsidR="00230390" w:rsidRPr="001654C1">
        <w:rPr>
          <w:spacing w:val="-4"/>
          <w:sz w:val="28"/>
          <w:szCs w:val="28"/>
        </w:rPr>
        <w:t>»</w:t>
      </w:r>
      <w:r w:rsidRPr="001654C1">
        <w:rPr>
          <w:spacing w:val="-4"/>
          <w:sz w:val="28"/>
          <w:szCs w:val="28"/>
        </w:rPr>
        <w:t xml:space="preserve">. В указанное поле вписывается </w:t>
      </w:r>
      <w:r w:rsidR="00172495" w:rsidRPr="001654C1">
        <w:rPr>
          <w:spacing w:val="-4"/>
          <w:sz w:val="28"/>
          <w:szCs w:val="28"/>
        </w:rPr>
        <w:t xml:space="preserve">то </w:t>
      </w:r>
      <w:r w:rsidRPr="001654C1">
        <w:rPr>
          <w:spacing w:val="-4"/>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654C1">
        <w:rPr>
          <w:spacing w:val="-4"/>
          <w:sz w:val="28"/>
          <w:szCs w:val="28"/>
        </w:rPr>
        <w:t xml:space="preserve">было </w:t>
      </w:r>
      <w:r w:rsidR="00D474D1" w:rsidRPr="001654C1">
        <w:rPr>
          <w:b/>
          <w:spacing w:val="-4"/>
          <w:sz w:val="28"/>
          <w:szCs w:val="28"/>
        </w:rPr>
        <w:t>использовано</w:t>
      </w:r>
      <w:r w:rsidR="00D474D1" w:rsidRPr="001654C1">
        <w:rPr>
          <w:spacing w:val="-4"/>
          <w:sz w:val="28"/>
          <w:szCs w:val="28"/>
        </w:rPr>
        <w:t xml:space="preserve"> участником ИС(И)</w:t>
      </w:r>
      <w:r w:rsidR="00172495" w:rsidRPr="001654C1">
        <w:rPr>
          <w:spacing w:val="-4"/>
          <w:sz w:val="28"/>
          <w:szCs w:val="28"/>
        </w:rPr>
        <w:t xml:space="preserve"> </w:t>
      </w:r>
      <w:r w:rsidR="00346A90" w:rsidRPr="001654C1">
        <w:rPr>
          <w:spacing w:val="-4"/>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черновик</w:t>
      </w:r>
      <w:r w:rsidR="00AD0492">
        <w:rPr>
          <w:sz w:val="28"/>
          <w:szCs w:val="28"/>
        </w:rPr>
        <w:t>и</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lastRenderedPageBreak/>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w:t>
      </w:r>
      <w:r w:rsidR="00990EB5" w:rsidRPr="00F1710E">
        <w:rPr>
          <w:color w:val="auto"/>
          <w:sz w:val="28"/>
          <w:szCs w:val="28"/>
        </w:rPr>
        <w:t>даты</w:t>
      </w:r>
      <w:r w:rsidR="003F4CAC" w:rsidRPr="00F1710E">
        <w:rPr>
          <w:color w:val="auto"/>
          <w:sz w:val="28"/>
          <w:szCs w:val="28"/>
        </w:rPr>
        <w:t>.</w:t>
      </w:r>
      <w:r w:rsidR="003F4CAC" w:rsidRPr="00116572">
        <w:rPr>
          <w:color w:val="auto"/>
          <w:sz w:val="28"/>
          <w:szCs w:val="28"/>
        </w:rPr>
        <w:t xml:space="preserve">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 xml:space="preserve">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w:t>
      </w:r>
      <w:r w:rsidR="001654C1" w:rsidRPr="00F1710E">
        <w:rPr>
          <w:color w:val="auto"/>
          <w:sz w:val="28"/>
          <w:szCs w:val="28"/>
        </w:rPr>
        <w:t>министерством</w:t>
      </w:r>
      <w:r w:rsidR="003F4CAC" w:rsidRPr="00116572">
        <w:rPr>
          <w:color w:val="auto"/>
          <w:sz w:val="28"/>
          <w:szCs w:val="28"/>
        </w:rPr>
        <w:t xml:space="preserve">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w:t>
      </w:r>
      <w:r w:rsidR="001D4B00">
        <w:rPr>
          <w:color w:val="auto"/>
          <w:sz w:val="28"/>
          <w:szCs w:val="28"/>
        </w:rPr>
        <w:t xml:space="preserve">ИС(И) </w:t>
      </w:r>
      <w:r w:rsidR="003F4CAC" w:rsidRPr="00116572">
        <w:rPr>
          <w:color w:val="auto"/>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1D4B00">
        <w:rPr>
          <w:color w:val="auto"/>
          <w:sz w:val="28"/>
          <w:szCs w:val="28"/>
        </w:rPr>
        <w:t>е</w:t>
      </w:r>
      <w:r w:rsidR="003F4CAC" w:rsidRPr="00116572">
        <w:rPr>
          <w:color w:val="auto"/>
          <w:sz w:val="28"/>
          <w:szCs w:val="28"/>
        </w:rPr>
        <w:t xml:space="preserve">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 xml:space="preserve">утвержденными </w:t>
      </w:r>
      <w:r w:rsidR="001654C1" w:rsidRPr="00F1710E">
        <w:rPr>
          <w:rFonts w:ascii="Times New Roman" w:hAnsi="Times New Roman"/>
          <w:sz w:val="28"/>
        </w:rPr>
        <w:t>министерством</w:t>
      </w:r>
      <w:r w:rsidR="00836BC8" w:rsidRPr="00116572">
        <w:rPr>
          <w:rFonts w:ascii="Times New Roman" w:hAnsi="Times New Roman"/>
          <w:sz w:val="28"/>
        </w:rPr>
        <w:t xml:space="preserve"> образования.</w:t>
      </w:r>
    </w:p>
    <w:p w:rsidR="00B07794" w:rsidRPr="00116572" w:rsidRDefault="00B07794" w:rsidP="006D1B20">
      <w:pPr>
        <w:pStyle w:val="a4"/>
        <w:widowControl w:val="0"/>
        <w:ind w:left="0" w:firstLine="567"/>
        <w:jc w:val="both"/>
        <w:rPr>
          <w:sz w:val="28"/>
        </w:rPr>
      </w:pPr>
    </w:p>
    <w:p w:rsidR="00AE04AE" w:rsidRPr="00BD15C2" w:rsidRDefault="00DD1672" w:rsidP="00F90897">
      <w:pPr>
        <w:pStyle w:val="a3"/>
        <w:jc w:val="center"/>
        <w:rPr>
          <w:rFonts w:ascii="Times New Roman" w:hAnsi="Times New Roman"/>
          <w:b/>
          <w:sz w:val="28"/>
          <w:szCs w:val="28"/>
        </w:rPr>
      </w:pPr>
      <w:bookmarkStart w:id="3" w:name="_Toc431311594"/>
      <w:r w:rsidRPr="00BD15C2">
        <w:rPr>
          <w:rFonts w:ascii="Times New Roman" w:hAnsi="Times New Roman"/>
          <w:b/>
          <w:sz w:val="28"/>
          <w:szCs w:val="28"/>
        </w:rPr>
        <w:t>10</w:t>
      </w:r>
      <w:r w:rsidR="00AE04AE" w:rsidRPr="00BD15C2">
        <w:rPr>
          <w:rFonts w:ascii="Times New Roman" w:hAnsi="Times New Roman"/>
          <w:b/>
          <w:sz w:val="28"/>
          <w:szCs w:val="28"/>
        </w:rPr>
        <w:t xml:space="preserve">. Особенности организации и проведения </w:t>
      </w:r>
      <w:r w:rsidR="00AF6385" w:rsidRPr="00BD15C2">
        <w:rPr>
          <w:rFonts w:ascii="Times New Roman" w:hAnsi="Times New Roman"/>
          <w:b/>
          <w:sz w:val="28"/>
          <w:szCs w:val="28"/>
        </w:rPr>
        <w:t>ИС(И)</w:t>
      </w:r>
      <w:r w:rsidR="00AE04AE" w:rsidRPr="00BD15C2">
        <w:rPr>
          <w:rFonts w:ascii="Times New Roman" w:hAnsi="Times New Roman"/>
          <w:b/>
          <w:sz w:val="28"/>
          <w:szCs w:val="28"/>
        </w:rPr>
        <w:t xml:space="preserve"> для</w:t>
      </w:r>
      <w:r w:rsidR="00D7666E" w:rsidRPr="00BD15C2">
        <w:rPr>
          <w:rFonts w:ascii="Times New Roman" w:hAnsi="Times New Roman"/>
          <w:b/>
          <w:sz w:val="28"/>
          <w:szCs w:val="28"/>
        </w:rPr>
        <w:t xml:space="preserve"> участников</w:t>
      </w:r>
      <w:r w:rsidR="00AE04AE" w:rsidRPr="00BD15C2">
        <w:rPr>
          <w:rFonts w:ascii="Times New Roman" w:hAnsi="Times New Roman"/>
          <w:b/>
          <w:sz w:val="28"/>
          <w:szCs w:val="28"/>
        </w:rPr>
        <w:t xml:space="preserve"> </w:t>
      </w:r>
      <w:r w:rsidR="00BD15C2">
        <w:rPr>
          <w:rFonts w:ascii="Times New Roman" w:hAnsi="Times New Roman"/>
          <w:b/>
          <w:sz w:val="28"/>
          <w:szCs w:val="28"/>
        </w:rPr>
        <w:t xml:space="preserve">ИС(И) </w:t>
      </w:r>
      <w:r w:rsidR="00AE04AE" w:rsidRPr="00BD15C2">
        <w:rPr>
          <w:rFonts w:ascii="Times New Roman" w:hAnsi="Times New Roman"/>
          <w:b/>
          <w:sz w:val="28"/>
          <w:szCs w:val="28"/>
        </w:rPr>
        <w:t xml:space="preserve">с </w:t>
      </w:r>
      <w:r w:rsidR="00EB267E" w:rsidRPr="00BD15C2">
        <w:rPr>
          <w:rFonts w:ascii="Times New Roman" w:hAnsi="Times New Roman"/>
          <w:b/>
          <w:sz w:val="28"/>
          <w:szCs w:val="28"/>
        </w:rPr>
        <w:t>ОВЗ</w:t>
      </w:r>
      <w:r w:rsidR="00AE04AE" w:rsidRPr="00BD15C2">
        <w:rPr>
          <w:rFonts w:ascii="Times New Roman" w:hAnsi="Times New Roman"/>
          <w:b/>
          <w:sz w:val="28"/>
          <w:szCs w:val="28"/>
        </w:rPr>
        <w:t xml:space="preserve">, </w:t>
      </w:r>
      <w:r w:rsidR="00BD15C2" w:rsidRPr="00F1710E">
        <w:rPr>
          <w:rFonts w:ascii="Times New Roman" w:hAnsi="Times New Roman"/>
          <w:b/>
          <w:sz w:val="28"/>
          <w:szCs w:val="28"/>
        </w:rPr>
        <w:t>участников ИС(И) −</w:t>
      </w:r>
      <w:r w:rsidR="00BD15C2">
        <w:rPr>
          <w:rFonts w:ascii="Times New Roman" w:hAnsi="Times New Roman"/>
          <w:b/>
          <w:sz w:val="28"/>
          <w:szCs w:val="28"/>
        </w:rPr>
        <w:t xml:space="preserve"> </w:t>
      </w:r>
      <w:r w:rsidR="00AE04AE" w:rsidRPr="00BD15C2">
        <w:rPr>
          <w:rFonts w:ascii="Times New Roman" w:hAnsi="Times New Roman"/>
          <w:b/>
          <w:sz w:val="28"/>
          <w:szCs w:val="28"/>
        </w:rPr>
        <w:t>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w:t>
      </w:r>
      <w:r w:rsidR="00D934C3" w:rsidRPr="00F1710E">
        <w:rPr>
          <w:color w:val="auto"/>
          <w:sz w:val="28"/>
          <w:szCs w:val="28"/>
        </w:rPr>
        <w:t>участников ИС(И) −</w:t>
      </w:r>
      <w:r w:rsidR="00D934C3">
        <w:rPr>
          <w:color w:val="auto"/>
          <w:sz w:val="28"/>
          <w:szCs w:val="28"/>
        </w:rPr>
        <w:t xml:space="preserve"> </w:t>
      </w:r>
      <w:r w:rsidR="00AE04AE" w:rsidRPr="00116572">
        <w:rPr>
          <w:color w:val="auto"/>
          <w:sz w:val="28"/>
          <w:szCs w:val="28"/>
        </w:rPr>
        <w:t xml:space="preserve">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по состоянию здоровья на дому</w:t>
      </w:r>
      <w:r w:rsidR="000C2483">
        <w:rPr>
          <w:color w:val="auto"/>
          <w:sz w:val="28"/>
          <w:szCs w:val="28"/>
        </w:rPr>
        <w:t>,</w:t>
      </w:r>
      <w:r w:rsidR="00A73AF8">
        <w:rPr>
          <w:color w:val="auto"/>
          <w:sz w:val="28"/>
          <w:szCs w:val="28"/>
        </w:rPr>
        <w:t xml:space="preserve"> </w:t>
      </w:r>
      <w:r w:rsidR="00AE04AE" w:rsidRPr="00116572">
        <w:rPr>
          <w:color w:val="auto"/>
          <w:sz w:val="28"/>
          <w:szCs w:val="28"/>
        </w:rPr>
        <w:t xml:space="preserve">в </w:t>
      </w:r>
      <w:r w:rsidR="00FB0108" w:rsidRPr="00116572">
        <w:rPr>
          <w:color w:val="auto"/>
          <w:sz w:val="28"/>
          <w:szCs w:val="28"/>
        </w:rPr>
        <w:t>ОО</w:t>
      </w:r>
      <w:r w:rsidR="00AE04AE" w:rsidRPr="00116572">
        <w:rPr>
          <w:color w:val="auto"/>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w:t>
      </w:r>
      <w:r w:rsidR="00AE04AE" w:rsidRPr="00116572">
        <w:rPr>
          <w:color w:val="auto"/>
          <w:sz w:val="28"/>
          <w:szCs w:val="28"/>
        </w:rPr>
        <w:lastRenderedPageBreak/>
        <w:t xml:space="preserve">длительном лечении, </w:t>
      </w:r>
      <w:r w:rsidR="001654C1" w:rsidRPr="00F1710E">
        <w:rPr>
          <w:color w:val="auto"/>
          <w:sz w:val="28"/>
          <w:szCs w:val="28"/>
        </w:rPr>
        <w:t>министерство</w:t>
      </w:r>
      <w:r w:rsidR="00AE04AE" w:rsidRPr="00116572">
        <w:rPr>
          <w:color w:val="auto"/>
          <w:sz w:val="28"/>
          <w:szCs w:val="28"/>
        </w:rPr>
        <w:t xml:space="preserve">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w:t>
      </w:r>
      <w:r w:rsidR="005F03C9" w:rsidRPr="00F1710E">
        <w:rPr>
          <w:color w:val="auto"/>
          <w:sz w:val="28"/>
          <w:szCs w:val="28"/>
        </w:rPr>
        <w:t xml:space="preserve">определяется </w:t>
      </w:r>
      <w:r w:rsidR="001654C1" w:rsidRPr="00F1710E">
        <w:rPr>
          <w:color w:val="auto"/>
          <w:sz w:val="28"/>
          <w:szCs w:val="28"/>
        </w:rPr>
        <w:t>министерством</w:t>
      </w:r>
      <w:r w:rsidR="00B846B7" w:rsidRPr="00116572">
        <w:rPr>
          <w:color w:val="auto"/>
          <w:sz w:val="28"/>
          <w:szCs w:val="28"/>
        </w:rPr>
        <w:t xml:space="preserve">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9"/>
      </w:r>
      <w:r w:rsidR="00AE04AE" w:rsidRPr="00116572">
        <w:rPr>
          <w:rFonts w:ascii="Times New Roman" w:hAnsi="Times New Roman"/>
          <w:sz w:val="28"/>
          <w:szCs w:val="28"/>
        </w:rPr>
        <w:t xml:space="preserve">, оказывающие участникам </w:t>
      </w:r>
      <w:r w:rsidR="00EF65CB" w:rsidRPr="005C0393">
        <w:rPr>
          <w:rFonts w:ascii="Times New Roman" w:hAnsi="Times New Roman"/>
          <w:sz w:val="28"/>
          <w:szCs w:val="28"/>
        </w:rPr>
        <w:t>ИС(И)</w:t>
      </w:r>
      <w:r w:rsidR="00EF65CB">
        <w:rPr>
          <w:rFonts w:ascii="Times New Roman" w:hAnsi="Times New Roman"/>
          <w:color w:val="FF0000"/>
          <w:sz w:val="28"/>
          <w:szCs w:val="28"/>
        </w:rPr>
        <w:t xml:space="preserve"> </w:t>
      </w:r>
      <w:r w:rsidR="00AE04AE" w:rsidRPr="00116572">
        <w:rPr>
          <w:rFonts w:ascii="Times New Roman" w:hAnsi="Times New Roman"/>
          <w:sz w:val="28"/>
          <w:szCs w:val="28"/>
        </w:rPr>
        <w:t>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ОВЗ, </w:t>
      </w:r>
      <w:r w:rsidR="00D934C3" w:rsidRPr="00F1710E">
        <w:rPr>
          <w:rFonts w:ascii="Times New Roman" w:hAnsi="Times New Roman"/>
          <w:sz w:val="28"/>
          <w:szCs w:val="28"/>
        </w:rPr>
        <w:t xml:space="preserve">участникам ИС(И) − </w:t>
      </w:r>
      <w:r w:rsidR="00AE04AE" w:rsidRPr="00116572">
        <w:rPr>
          <w:rFonts w:ascii="Times New Roman" w:hAnsi="Times New Roman"/>
          <w:sz w:val="28"/>
          <w:szCs w:val="28"/>
        </w:rPr>
        <w:t>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w:t>
      </w:r>
      <w:r w:rsidR="00D71278" w:rsidRPr="005C0393">
        <w:rPr>
          <w:color w:val="auto"/>
          <w:sz w:val="28"/>
          <w:szCs w:val="28"/>
        </w:rPr>
        <w:t xml:space="preserve">участников </w:t>
      </w:r>
      <w:r w:rsidR="008D174E" w:rsidRPr="005C0393">
        <w:rPr>
          <w:color w:val="auto"/>
          <w:sz w:val="28"/>
          <w:szCs w:val="28"/>
        </w:rPr>
        <w:t>ИС(И)</w:t>
      </w:r>
      <w:r w:rsidR="008D174E">
        <w:rPr>
          <w:color w:val="FF0000"/>
          <w:sz w:val="28"/>
          <w:szCs w:val="28"/>
        </w:rPr>
        <w:t xml:space="preserve"> </w:t>
      </w:r>
      <w:r w:rsidR="00836910" w:rsidRPr="00116572">
        <w:rPr>
          <w:color w:val="auto"/>
          <w:sz w:val="28"/>
          <w:szCs w:val="28"/>
        </w:rPr>
        <w:t xml:space="preserve">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lastRenderedPageBreak/>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ОВЗ, </w:t>
      </w:r>
      <w:r w:rsidR="001D0E34" w:rsidRPr="00F1710E">
        <w:rPr>
          <w:rFonts w:ascii="Times New Roman" w:hAnsi="Times New Roman"/>
          <w:sz w:val="28"/>
          <w:szCs w:val="28"/>
        </w:rPr>
        <w:t>участники ИС(И) −</w:t>
      </w:r>
      <w:r w:rsidR="001D0E34">
        <w:rPr>
          <w:rFonts w:ascii="Times New Roman" w:hAnsi="Times New Roman"/>
          <w:sz w:val="28"/>
          <w:szCs w:val="28"/>
        </w:rPr>
        <w:t xml:space="preserve"> </w:t>
      </w:r>
      <w:r w:rsidR="00AE04AE" w:rsidRPr="00116572">
        <w:rPr>
          <w:rFonts w:ascii="Times New Roman" w:hAnsi="Times New Roman"/>
          <w:sz w:val="28"/>
          <w:szCs w:val="28"/>
        </w:rPr>
        <w:t>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8D174E" w:rsidRDefault="00A85F50" w:rsidP="00DD1672">
      <w:pPr>
        <w:pStyle w:val="a3"/>
        <w:ind w:firstLine="709"/>
        <w:jc w:val="both"/>
        <w:rPr>
          <w:rFonts w:ascii="Times New Roman" w:hAnsi="Times New Roman"/>
          <w:b/>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8D174E">
        <w:rPr>
          <w:rFonts w:ascii="Times New Roman" w:hAnsi="Times New Roman"/>
          <w:b/>
          <w:sz w:val="28"/>
          <w:szCs w:val="28"/>
        </w:rPr>
        <w:t xml:space="preserve">Для слабослышащих участников </w:t>
      </w:r>
      <w:r w:rsidR="00C01C29" w:rsidRPr="008D174E">
        <w:rPr>
          <w:rFonts w:ascii="Times New Roman" w:hAnsi="Times New Roman"/>
          <w:b/>
          <w:sz w:val="28"/>
          <w:szCs w:val="28"/>
        </w:rPr>
        <w:t>ИС(И)</w:t>
      </w:r>
      <w:r w:rsidR="00AE04AE" w:rsidRPr="008D174E">
        <w:rPr>
          <w:rFonts w:ascii="Times New Roman" w:hAnsi="Times New Roman"/>
          <w:b/>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E05160">
        <w:rPr>
          <w:rFonts w:ascii="Times New Roman" w:hAnsi="Times New Roman"/>
          <w:b/>
          <w:sz w:val="28"/>
          <w:szCs w:val="28"/>
        </w:rPr>
        <w:t xml:space="preserve">Для глухих участников </w:t>
      </w:r>
      <w:r w:rsidR="003B3F34" w:rsidRPr="00E05160">
        <w:rPr>
          <w:rFonts w:ascii="Times New Roman" w:hAnsi="Times New Roman"/>
          <w:b/>
          <w:sz w:val="28"/>
          <w:szCs w:val="28"/>
        </w:rPr>
        <w:t>ИС(И)</w:t>
      </w:r>
      <w:r w:rsidR="00AE04AE" w:rsidRPr="00E05160">
        <w:rPr>
          <w:rFonts w:ascii="Times New Roman" w:hAnsi="Times New Roman"/>
          <w:b/>
          <w:sz w:val="28"/>
          <w:szCs w:val="28"/>
        </w:rPr>
        <w:t>:</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E05160"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E05160">
        <w:rPr>
          <w:rFonts w:ascii="Times New Roman" w:hAnsi="Times New Roman"/>
          <w:b/>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3610C4">
        <w:rPr>
          <w:rFonts w:ascii="Times New Roman" w:hAnsi="Times New Roman"/>
          <w:sz w:val="28"/>
          <w:szCs w:val="28"/>
        </w:rPr>
        <w:t xml:space="preserve"> </w:t>
      </w:r>
      <w:r w:rsidR="003610C4" w:rsidRPr="00F1710E">
        <w:rPr>
          <w:rFonts w:ascii="Times New Roman" w:hAnsi="Times New Roman"/>
          <w:sz w:val="28"/>
          <w:szCs w:val="28"/>
        </w:rPr>
        <w:t>(предоставляется министерством образования)</w:t>
      </w:r>
      <w:r w:rsidR="00B261DD" w:rsidRPr="00F1710E">
        <w:rPr>
          <w:rFonts w:ascii="Times New Roman" w:hAnsi="Times New Roman"/>
          <w:sz w:val="28"/>
          <w:szCs w:val="28"/>
        </w:rPr>
        <w:t>.</w:t>
      </w:r>
      <w:r w:rsidR="00AE04AE" w:rsidRPr="00116572">
        <w:rPr>
          <w:rFonts w:ascii="Times New Roman" w:hAnsi="Times New Roman"/>
          <w:sz w:val="28"/>
          <w:szCs w:val="28"/>
        </w:rPr>
        <w:t xml:space="preserve"> В учебных кабинетах устанавливаются компьютеры, не имеющие выхода в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C2494D"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w:t>
      </w:r>
      <w:r w:rsidR="003610C4" w:rsidRPr="003610C4">
        <w:rPr>
          <w:rStyle w:val="a8"/>
          <w:rFonts w:ascii="Times New Roman" w:hAnsi="Times New Roman"/>
          <w:sz w:val="28"/>
          <w:szCs w:val="28"/>
          <w:vertAlign w:val="baseline"/>
        </w:rPr>
        <w:t>сочинения (изложения)</w:t>
      </w:r>
      <w:r w:rsidR="00EF65CB" w:rsidRPr="00C2494D">
        <w:rPr>
          <w:rStyle w:val="a8"/>
          <w:rFonts w:ascii="Times New Roman" w:hAnsi="Times New Roman"/>
          <w:sz w:val="28"/>
          <w:szCs w:val="28"/>
        </w:rPr>
        <w:footnoteReference w:id="10"/>
      </w:r>
      <w:r w:rsidR="00AE04AE" w:rsidRPr="00C2494D">
        <w:rPr>
          <w:rFonts w:ascii="Times New Roman" w:hAnsi="Times New Roman"/>
          <w:sz w:val="28"/>
          <w:szCs w:val="28"/>
        </w:rPr>
        <w:t>.</w:t>
      </w:r>
    </w:p>
    <w:p w:rsidR="008E38CC" w:rsidRPr="00E05160" w:rsidRDefault="008E38CC" w:rsidP="00DD1672">
      <w:pPr>
        <w:pStyle w:val="a3"/>
        <w:ind w:firstLine="709"/>
        <w:jc w:val="both"/>
        <w:rPr>
          <w:rFonts w:ascii="Times New Roman" w:hAnsi="Times New Roman"/>
          <w:b/>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E05160">
        <w:rPr>
          <w:rFonts w:ascii="Times New Roman" w:hAnsi="Times New Roman"/>
          <w:b/>
          <w:sz w:val="28"/>
          <w:szCs w:val="28"/>
        </w:rPr>
        <w:t>Для слепых участников:</w:t>
      </w:r>
    </w:p>
    <w:p w:rsidR="008E38CC"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EF65CB" w:rsidRPr="00C2494D" w:rsidRDefault="00EF65CB" w:rsidP="00DD1672">
      <w:pPr>
        <w:pStyle w:val="a3"/>
        <w:ind w:firstLine="709"/>
        <w:jc w:val="both"/>
        <w:rPr>
          <w:rFonts w:ascii="Times New Roman" w:hAnsi="Times New Roman"/>
          <w:sz w:val="28"/>
          <w:szCs w:val="28"/>
        </w:rPr>
      </w:pPr>
      <w:r>
        <w:rPr>
          <w:rFonts w:ascii="Times New Roman" w:hAnsi="Times New Roman"/>
          <w:sz w:val="28"/>
          <w:szCs w:val="28"/>
        </w:rPr>
        <w:t xml:space="preserve">- </w:t>
      </w:r>
      <w:r w:rsidRPr="00C2494D">
        <w:rPr>
          <w:rStyle w:val="markedcontent"/>
          <w:rFonts w:ascii="Times New Roman" w:hAnsi="Times New Roman"/>
          <w:sz w:val="28"/>
          <w:szCs w:val="28"/>
        </w:rPr>
        <w:t>разрабатываются тексты для слепых участников изложения, в текстах нет ссылок</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визуальные свойства различных объектов, не включаются эпизоды, в которых герои</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что-то смотрят, фрагменты, строящиеся на визуальном описании людей, животных,</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природы и т.д.; отсутствует излишняя детализация, используются емкие формулировки</w:t>
      </w:r>
      <w:r w:rsidR="005F2DB3"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для облегчения чтения;</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предусматривается достаточное количество специальных принадлежностей для оформления </w:t>
      </w:r>
      <w:r w:rsidR="008C3FDF">
        <w:rPr>
          <w:rFonts w:ascii="Times New Roman" w:hAnsi="Times New Roman"/>
          <w:sz w:val="28"/>
          <w:szCs w:val="28"/>
        </w:rPr>
        <w:t>ИС(И</w:t>
      </w:r>
      <w:r w:rsidRPr="00116572">
        <w:rPr>
          <w:rFonts w:ascii="Times New Roman" w:hAnsi="Times New Roman"/>
          <w:sz w:val="28"/>
          <w:szCs w:val="28"/>
        </w:rPr>
        <w:t>)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8E38CC" w:rsidRPr="00116572">
        <w:rPr>
          <w:rFonts w:ascii="Times New Roman" w:hAnsi="Times New Roman"/>
          <w:sz w:val="28"/>
          <w:szCs w:val="28"/>
        </w:rPr>
        <w:t xml:space="preserve">ИС(И), выполненное в специально предусмотренных тетрадях или на компьютере, в присутствии руководителя ОО переносится ассистентом в бланки </w:t>
      </w:r>
      <w:r w:rsidR="007F5DDA" w:rsidRPr="00F1710E">
        <w:rPr>
          <w:rFonts w:ascii="Times New Roman" w:hAnsi="Times New Roman"/>
          <w:sz w:val="28"/>
          <w:szCs w:val="28"/>
        </w:rPr>
        <w:t>сочинения (изложения)</w:t>
      </w:r>
    </w:p>
    <w:p w:rsidR="00C47CAA" w:rsidRPr="00E05160"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Pr="00E05160">
        <w:rPr>
          <w:rFonts w:ascii="Times New Roman" w:hAnsi="Times New Roman"/>
          <w:sz w:val="28"/>
          <w:szCs w:val="28"/>
        </w:rPr>
        <w:t>.</w:t>
      </w:r>
      <w:r w:rsidR="009126E3" w:rsidRPr="00E05160">
        <w:rPr>
          <w:rFonts w:ascii="Times New Roman" w:hAnsi="Times New Roman"/>
          <w:sz w:val="28"/>
          <w:szCs w:val="28"/>
        </w:rPr>
        <w:t> </w:t>
      </w:r>
      <w:r w:rsidRPr="00E05160">
        <w:rPr>
          <w:rFonts w:ascii="Times New Roman" w:hAnsi="Times New Roman"/>
          <w:b/>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Pr="00F1710E">
        <w:rPr>
          <w:rFonts w:ascii="Times New Roman" w:hAnsi="Times New Roman"/>
          <w:sz w:val="28"/>
          <w:szCs w:val="28"/>
        </w:rPr>
        <w:t>.</w:t>
      </w:r>
      <w:r w:rsidR="009126E3" w:rsidRPr="00F1710E">
        <w:rPr>
          <w:rFonts w:ascii="Times New Roman" w:hAnsi="Times New Roman"/>
          <w:sz w:val="28"/>
          <w:szCs w:val="28"/>
        </w:rPr>
        <w:t> </w:t>
      </w:r>
      <w:r w:rsidR="00A16C46" w:rsidRPr="00F1710E">
        <w:rPr>
          <w:rFonts w:ascii="Times New Roman" w:hAnsi="Times New Roman"/>
          <w:sz w:val="28"/>
          <w:szCs w:val="28"/>
        </w:rPr>
        <w:t>После объявления начала проведения изложения</w:t>
      </w:r>
      <w:r w:rsidR="00A16C46">
        <w:rPr>
          <w:rFonts w:ascii="Times New Roman" w:hAnsi="Times New Roman"/>
          <w:sz w:val="28"/>
          <w:szCs w:val="28"/>
        </w:rPr>
        <w:t xml:space="preserve"> </w:t>
      </w:r>
      <w:r w:rsidR="00A16C46" w:rsidRPr="00A16C46">
        <w:rPr>
          <w:rFonts w:ascii="Times New Roman" w:hAnsi="Times New Roman"/>
          <w:b/>
          <w:sz w:val="28"/>
          <w:szCs w:val="28"/>
        </w:rPr>
        <w:t>д</w:t>
      </w:r>
      <w:r w:rsidRPr="00116572">
        <w:rPr>
          <w:rFonts w:ascii="Times New Roman" w:hAnsi="Times New Roman"/>
          <w:b/>
          <w:bCs/>
          <w:sz w:val="28"/>
          <w:szCs w:val="28"/>
        </w:rPr>
        <w:t xml:space="preserve">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w:t>
      </w:r>
      <w:r w:rsidR="00A16C46">
        <w:rPr>
          <w:rFonts w:ascii="Times New Roman" w:hAnsi="Times New Roman"/>
          <w:sz w:val="28"/>
          <w:szCs w:val="28"/>
        </w:rPr>
        <w:t>и</w:t>
      </w:r>
      <w:r w:rsidRPr="00116572">
        <w:rPr>
          <w:rFonts w:ascii="Times New Roman" w:hAnsi="Times New Roman"/>
          <w:sz w:val="28"/>
          <w:szCs w:val="28"/>
        </w:rPr>
        <w:t xml:space="preserve"> </w:t>
      </w:r>
      <w:r w:rsidR="008C3FDF" w:rsidRPr="00C2494D">
        <w:rPr>
          <w:rFonts w:ascii="Times New Roman" w:hAnsi="Times New Roman"/>
          <w:sz w:val="28"/>
          <w:szCs w:val="28"/>
        </w:rPr>
        <w:t>не допускается</w:t>
      </w:r>
      <w:r w:rsidRPr="00116572">
        <w:rPr>
          <w:rFonts w:ascii="Times New Roman" w:hAnsi="Times New Roman"/>
          <w:sz w:val="28"/>
          <w:szCs w:val="28"/>
        </w:rPr>
        <w:t xml:space="preserve">). По истечении 40 минут член комиссии по проведению ИС(И) забирает текст для итогового изложения, и участники </w:t>
      </w:r>
      <w:r w:rsidR="00A16C46" w:rsidRPr="00F1710E">
        <w:rPr>
          <w:rFonts w:ascii="Times New Roman" w:hAnsi="Times New Roman"/>
          <w:sz w:val="28"/>
          <w:szCs w:val="28"/>
        </w:rPr>
        <w:t>переходят</w:t>
      </w:r>
      <w:r w:rsidRPr="00F1710E">
        <w:rPr>
          <w:rFonts w:ascii="Times New Roman" w:hAnsi="Times New Roman"/>
          <w:sz w:val="28"/>
          <w:szCs w:val="28"/>
        </w:rPr>
        <w:t xml:space="preserve"> к</w:t>
      </w:r>
      <w:r w:rsidRPr="00116572">
        <w:rPr>
          <w:rFonts w:ascii="Times New Roman" w:hAnsi="Times New Roman"/>
          <w:sz w:val="28"/>
          <w:szCs w:val="28"/>
        </w:rPr>
        <w:t xml:space="preserve">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является заключение медицинской о</w:t>
      </w:r>
      <w:r w:rsidR="00095500">
        <w:rPr>
          <w:rFonts w:ascii="Times New Roman" w:hAnsi="Times New Roman"/>
          <w:sz w:val="28"/>
          <w:szCs w:val="28"/>
        </w:rPr>
        <w:t>рганизации и рекомендации ПМПК.</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w:t>
      </w:r>
      <w:r w:rsidR="003D32C4" w:rsidRPr="00A97350">
        <w:rPr>
          <w:rFonts w:ascii="Times New Roman" w:hAnsi="Times New Roman"/>
          <w:sz w:val="28"/>
          <w:szCs w:val="28"/>
        </w:rPr>
        <w:t>участников ИС(И) −</w:t>
      </w:r>
      <w:r w:rsidR="003D32C4">
        <w:rPr>
          <w:rFonts w:ascii="Times New Roman" w:hAnsi="Times New Roman"/>
          <w:sz w:val="28"/>
          <w:szCs w:val="28"/>
        </w:rPr>
        <w:t xml:space="preserve"> </w:t>
      </w:r>
      <w:r w:rsidR="00AE04AE" w:rsidRPr="00116572">
        <w:rPr>
          <w:rFonts w:ascii="Times New Roman" w:hAnsi="Times New Roman"/>
          <w:sz w:val="28"/>
          <w:szCs w:val="28"/>
        </w:rPr>
        <w:t xml:space="preserve">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и </w:t>
      </w:r>
      <w:r w:rsidR="00661ACB" w:rsidRPr="001E139B">
        <w:rPr>
          <w:rFonts w:ascii="Times New Roman" w:hAnsi="Times New Roman"/>
          <w:b/>
          <w:sz w:val="28"/>
          <w:szCs w:val="28"/>
        </w:rPr>
        <w:t xml:space="preserve">при наличии соответствующих медицинских показаний </w:t>
      </w:r>
      <w:r w:rsidR="00AE04AE" w:rsidRPr="00C97C6B">
        <w:rPr>
          <w:rFonts w:ascii="Times New Roman" w:hAnsi="Times New Roman"/>
          <w:sz w:val="28"/>
          <w:szCs w:val="28"/>
        </w:rPr>
        <w:t>проводиться</w:t>
      </w:r>
      <w:r w:rsidR="00AE04AE" w:rsidRPr="00116572">
        <w:rPr>
          <w:rFonts w:ascii="Times New Roman" w:hAnsi="Times New Roman"/>
          <w:sz w:val="28"/>
          <w:szCs w:val="28"/>
        </w:rPr>
        <w:t xml:space="preserve"> </w:t>
      </w:r>
      <w:r w:rsidR="00AE04AE" w:rsidRPr="00C97C6B">
        <w:rPr>
          <w:rFonts w:ascii="Times New Roman" w:hAnsi="Times New Roman"/>
          <w:b/>
          <w:sz w:val="28"/>
          <w:szCs w:val="28"/>
        </w:rPr>
        <w:t>в</w:t>
      </w:r>
      <w:r w:rsidR="00AE04AE" w:rsidRPr="00116572">
        <w:rPr>
          <w:rFonts w:ascii="Times New Roman" w:hAnsi="Times New Roman"/>
          <w:sz w:val="28"/>
          <w:szCs w:val="28"/>
        </w:rPr>
        <w:t xml:space="preserve">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w:t>
      </w:r>
      <w:r w:rsidR="00020A0F">
        <w:rPr>
          <w:rFonts w:ascii="Times New Roman" w:hAnsi="Times New Roman"/>
          <w:sz w:val="28"/>
          <w:szCs w:val="28"/>
        </w:rPr>
        <w:t xml:space="preserve">ИС(И) </w:t>
      </w:r>
      <w:r w:rsidRPr="00116572">
        <w:rPr>
          <w:rFonts w:ascii="Times New Roman" w:hAnsi="Times New Roman"/>
          <w:sz w:val="28"/>
          <w:szCs w:val="28"/>
        </w:rPr>
        <w:t xml:space="preserve">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97B81" w:rsidRDefault="00290DA7" w:rsidP="00185B6C">
      <w:pPr>
        <w:pStyle w:val="a3"/>
        <w:jc w:val="center"/>
        <w:rPr>
          <w:rFonts w:ascii="Times New Roman" w:hAnsi="Times New Roman"/>
          <w:b/>
          <w:sz w:val="28"/>
          <w:szCs w:val="28"/>
        </w:rPr>
      </w:pPr>
      <w:r w:rsidRPr="00197B81">
        <w:rPr>
          <w:rFonts w:ascii="Times New Roman" w:hAnsi="Times New Roman"/>
          <w:b/>
          <w:sz w:val="28"/>
          <w:szCs w:val="28"/>
        </w:rPr>
        <w:t>11</w:t>
      </w:r>
      <w:r w:rsidR="003A2E7C" w:rsidRPr="00197B81">
        <w:rPr>
          <w:rFonts w:ascii="Times New Roman" w:hAnsi="Times New Roman"/>
          <w:b/>
          <w:sz w:val="28"/>
          <w:szCs w:val="28"/>
        </w:rPr>
        <w:t xml:space="preserve">. </w:t>
      </w:r>
      <w:r w:rsidR="00185B6C" w:rsidRPr="00197B81">
        <w:rPr>
          <w:rFonts w:ascii="Times New Roman" w:hAnsi="Times New Roman"/>
          <w:b/>
          <w:sz w:val="28"/>
          <w:szCs w:val="28"/>
        </w:rPr>
        <w:t xml:space="preserve">Порядок и схема копирования бланков участников </w:t>
      </w:r>
      <w:r w:rsidR="005322FA" w:rsidRPr="00197B81">
        <w:rPr>
          <w:rFonts w:ascii="Times New Roman" w:hAnsi="Times New Roman"/>
          <w:b/>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xml:space="preserve">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A97350">
        <w:rPr>
          <w:rFonts w:ascii="Times New Roman" w:hAnsi="Times New Roman"/>
          <w:sz w:val="28"/>
          <w:szCs w:val="28"/>
        </w:rPr>
        <w:t xml:space="preserve"> для эксперта.</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987B50" w:rsidRDefault="00290DA7" w:rsidP="00DD24C0">
      <w:pPr>
        <w:pStyle w:val="a3"/>
        <w:jc w:val="center"/>
        <w:rPr>
          <w:rFonts w:ascii="Times New Roman" w:eastAsia="Calibri" w:hAnsi="Times New Roman"/>
          <w:b/>
          <w:sz w:val="28"/>
          <w:szCs w:val="28"/>
        </w:rPr>
      </w:pPr>
      <w:r w:rsidRPr="00987B50">
        <w:rPr>
          <w:rFonts w:ascii="Times New Roman" w:hAnsi="Times New Roman"/>
          <w:b/>
          <w:sz w:val="28"/>
          <w:szCs w:val="28"/>
        </w:rPr>
        <w:t>12</w:t>
      </w:r>
      <w:r w:rsidR="00465CF4" w:rsidRPr="00987B50">
        <w:rPr>
          <w:rFonts w:ascii="Times New Roman" w:hAnsi="Times New Roman"/>
          <w:b/>
          <w:sz w:val="28"/>
          <w:szCs w:val="28"/>
        </w:rPr>
        <w:t xml:space="preserve">. </w:t>
      </w:r>
      <w:r w:rsidR="00661ACB" w:rsidRPr="00987B50">
        <w:rPr>
          <w:rFonts w:ascii="Times New Roman" w:hAnsi="Times New Roman"/>
          <w:b/>
          <w:sz w:val="28"/>
          <w:szCs w:val="28"/>
        </w:rPr>
        <w:t xml:space="preserve">Порядок проверки и оценивания </w:t>
      </w:r>
      <w:r w:rsidR="00AF6385" w:rsidRPr="00987B50">
        <w:rPr>
          <w:rFonts w:ascii="Times New Roman" w:hAnsi="Times New Roman"/>
          <w:b/>
          <w:sz w:val="28"/>
          <w:szCs w:val="28"/>
        </w:rPr>
        <w:t>ИС(И</w:t>
      </w:r>
      <w:r w:rsidR="00661ACB" w:rsidRPr="00987B50">
        <w:rPr>
          <w:rFonts w:ascii="Times New Roman" w:hAnsi="Times New Roman"/>
          <w:b/>
          <w:sz w:val="28"/>
          <w:szCs w:val="28"/>
        </w:rPr>
        <w:t>)</w:t>
      </w:r>
      <w:r w:rsidR="00064EC9" w:rsidRPr="00987B50">
        <w:rPr>
          <w:rFonts w:ascii="Times New Roman" w:hAnsi="Times New Roman"/>
          <w:b/>
          <w:sz w:val="28"/>
          <w:szCs w:val="28"/>
        </w:rPr>
        <w:t>,</w:t>
      </w:r>
      <w:r w:rsidR="00020A0F" w:rsidRPr="00987B50">
        <w:rPr>
          <w:rFonts w:ascii="Times New Roman" w:hAnsi="Times New Roman"/>
          <w:b/>
          <w:sz w:val="28"/>
          <w:szCs w:val="28"/>
        </w:rPr>
        <w:t xml:space="preserve"> </w:t>
      </w:r>
      <w:r w:rsidR="00064EC9" w:rsidRPr="00987B50">
        <w:rPr>
          <w:rFonts w:ascii="Times New Roman" w:eastAsia="Calibri" w:hAnsi="Times New Roman"/>
          <w:b/>
          <w:sz w:val="28"/>
          <w:szCs w:val="28"/>
        </w:rPr>
        <w:t xml:space="preserve">сроки проверки </w:t>
      </w:r>
      <w:r w:rsidR="00AF6385" w:rsidRPr="00987B50">
        <w:rPr>
          <w:rFonts w:ascii="Times New Roman" w:eastAsia="Calibri" w:hAnsi="Times New Roman"/>
          <w:b/>
          <w:sz w:val="28"/>
          <w:szCs w:val="28"/>
        </w:rPr>
        <w:t>ИС</w:t>
      </w:r>
      <w:r w:rsidR="00064EC9" w:rsidRPr="00987B50">
        <w:rPr>
          <w:rFonts w:ascii="Times New Roman" w:eastAsia="Calibri" w:hAnsi="Times New Roman"/>
          <w:b/>
          <w:sz w:val="28"/>
          <w:szCs w:val="28"/>
        </w:rPr>
        <w:t>(</w:t>
      </w:r>
      <w:r w:rsidR="00AF6385" w:rsidRPr="00987B50">
        <w:rPr>
          <w:rFonts w:ascii="Times New Roman" w:eastAsia="Calibri" w:hAnsi="Times New Roman"/>
          <w:b/>
          <w:sz w:val="28"/>
          <w:szCs w:val="28"/>
        </w:rPr>
        <w:t>И</w:t>
      </w:r>
      <w:r w:rsidR="00064EC9" w:rsidRPr="00987B50">
        <w:rPr>
          <w:rFonts w:ascii="Times New Roman" w:eastAsia="Calibri" w:hAnsi="Times New Roman"/>
          <w:b/>
          <w:sz w:val="28"/>
          <w:szCs w:val="28"/>
        </w:rPr>
        <w:t>)</w:t>
      </w:r>
    </w:p>
    <w:p w:rsidR="00473735" w:rsidRPr="007E6674" w:rsidRDefault="00473735" w:rsidP="00473735">
      <w:pPr>
        <w:pStyle w:val="Default"/>
        <w:rPr>
          <w:color w:val="auto"/>
        </w:rPr>
      </w:pPr>
    </w:p>
    <w:p w:rsidR="00EC6475" w:rsidRPr="00A97350" w:rsidRDefault="00E6745D" w:rsidP="00EC6475">
      <w:pPr>
        <w:pStyle w:val="Default"/>
        <w:spacing w:after="33"/>
        <w:ind w:firstLine="709"/>
        <w:jc w:val="both"/>
        <w:rPr>
          <w:color w:val="auto"/>
          <w:sz w:val="28"/>
          <w:szCs w:val="28"/>
        </w:rPr>
      </w:pPr>
      <w:r w:rsidRPr="00116572">
        <w:rPr>
          <w:color w:val="auto"/>
          <w:sz w:val="28"/>
          <w:szCs w:val="28"/>
        </w:rPr>
        <w:t>12.1. </w:t>
      </w:r>
      <w:r w:rsidR="002B1AA8" w:rsidRPr="002B1AA8">
        <w:rPr>
          <w:color w:val="auto"/>
          <w:sz w:val="28"/>
          <w:szCs w:val="28"/>
        </w:rPr>
        <w:t xml:space="preserve">Проверка </w:t>
      </w:r>
      <w:r w:rsidR="00FF1EB0">
        <w:rPr>
          <w:color w:val="auto"/>
          <w:sz w:val="28"/>
          <w:szCs w:val="28"/>
        </w:rPr>
        <w:t xml:space="preserve">и </w:t>
      </w:r>
      <w:r w:rsidR="00FF1EB0" w:rsidRPr="00A97350">
        <w:rPr>
          <w:color w:val="auto"/>
          <w:sz w:val="28"/>
          <w:szCs w:val="28"/>
        </w:rPr>
        <w:t>обработка материалов</w:t>
      </w:r>
      <w:r w:rsidR="00FF1EB0">
        <w:rPr>
          <w:color w:val="auto"/>
          <w:sz w:val="28"/>
          <w:szCs w:val="28"/>
        </w:rPr>
        <w:t xml:space="preserve"> </w:t>
      </w:r>
      <w:r w:rsidR="002B1AA8" w:rsidRPr="002B1AA8">
        <w:rPr>
          <w:color w:val="auto"/>
          <w:sz w:val="28"/>
          <w:szCs w:val="28"/>
        </w:rPr>
        <w:t xml:space="preserve">ИС(И) завершается </w:t>
      </w:r>
      <w:r w:rsidR="00A9696A" w:rsidRPr="00A97350">
        <w:rPr>
          <w:color w:val="auto"/>
          <w:sz w:val="28"/>
          <w:szCs w:val="28"/>
        </w:rPr>
        <w:t>в срок, установленны</w:t>
      </w:r>
      <w:r w:rsidR="00987B50" w:rsidRPr="00A97350">
        <w:rPr>
          <w:color w:val="auto"/>
          <w:sz w:val="28"/>
          <w:szCs w:val="28"/>
        </w:rPr>
        <w:t xml:space="preserve">й пунктом 29 </w:t>
      </w:r>
      <w:r w:rsidR="00A9696A" w:rsidRPr="00A97350">
        <w:rPr>
          <w:color w:val="auto"/>
          <w:sz w:val="28"/>
          <w:szCs w:val="28"/>
        </w:rPr>
        <w:t xml:space="preserve"> Порядк</w:t>
      </w:r>
      <w:r w:rsidR="00987B50" w:rsidRPr="00A97350">
        <w:rPr>
          <w:color w:val="auto"/>
          <w:sz w:val="28"/>
          <w:szCs w:val="28"/>
        </w:rPr>
        <w:t>а проведения ГИА-11</w:t>
      </w:r>
      <w:r w:rsidR="00020A0F" w:rsidRPr="00A97350">
        <w:rPr>
          <w:rStyle w:val="a8"/>
          <w:color w:val="auto"/>
          <w:sz w:val="28"/>
          <w:szCs w:val="28"/>
        </w:rPr>
        <w:footnoteReference w:id="11"/>
      </w:r>
      <w:r w:rsidR="002B1AA8" w:rsidRPr="00A97350">
        <w:rPr>
          <w:color w:val="auto"/>
          <w:sz w:val="28"/>
          <w:szCs w:val="28"/>
        </w:rPr>
        <w:t>.</w:t>
      </w:r>
    </w:p>
    <w:p w:rsidR="00446AFC" w:rsidRPr="00116572" w:rsidRDefault="00E6745D" w:rsidP="00EC6475">
      <w:pPr>
        <w:pStyle w:val="Default"/>
        <w:spacing w:after="33"/>
        <w:ind w:firstLine="709"/>
        <w:jc w:val="both"/>
        <w:rPr>
          <w:sz w:val="28"/>
          <w:szCs w:val="28"/>
        </w:rPr>
      </w:pPr>
      <w:r w:rsidRPr="00116572">
        <w:rPr>
          <w:sz w:val="28"/>
          <w:szCs w:val="28"/>
        </w:rPr>
        <w:t>12.2. </w:t>
      </w:r>
      <w:r w:rsidR="00446AFC" w:rsidRPr="00116572">
        <w:rPr>
          <w:sz w:val="28"/>
          <w:szCs w:val="28"/>
        </w:rPr>
        <w:t>Во время проверки членам комиссии по проверке ИС(И) запрещено иметь при себе средства связи.</w:t>
      </w:r>
    </w:p>
    <w:p w:rsidR="00BF629B" w:rsidRPr="00A97350"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оцениваются по системе «зачет» или «незачет» по критериям, разработанным Рособрнадзором</w:t>
      </w:r>
      <w:r w:rsidR="00A97350">
        <w:rPr>
          <w:color w:val="auto"/>
          <w:sz w:val="28"/>
          <w:szCs w:val="28"/>
        </w:rPr>
        <w:t>:</w:t>
      </w:r>
    </w:p>
    <w:p w:rsidR="00BF629B" w:rsidRPr="00EE3999" w:rsidRDefault="00BF629B" w:rsidP="00BF629B">
      <w:pPr>
        <w:pStyle w:val="Default"/>
        <w:ind w:firstLine="709"/>
        <w:jc w:val="both"/>
        <w:rPr>
          <w:color w:val="auto"/>
          <w:sz w:val="28"/>
          <w:szCs w:val="28"/>
        </w:rPr>
      </w:pPr>
      <w:r w:rsidRPr="00EE3999">
        <w:rPr>
          <w:color w:val="auto"/>
          <w:sz w:val="28"/>
          <w:szCs w:val="28"/>
        </w:rPr>
        <w:t>Критерии оценивания итогового сочинения организациями, реализующими образовательные программы среднего</w:t>
      </w:r>
      <w:r w:rsidR="00A97350">
        <w:rPr>
          <w:color w:val="auto"/>
          <w:sz w:val="28"/>
          <w:szCs w:val="28"/>
        </w:rPr>
        <w:t xml:space="preserve"> общего образования;</w:t>
      </w:r>
    </w:p>
    <w:p w:rsidR="00BF629B" w:rsidRPr="00EE3999" w:rsidRDefault="00BF629B" w:rsidP="00BF629B">
      <w:pPr>
        <w:pStyle w:val="Default"/>
        <w:spacing w:after="33"/>
        <w:ind w:firstLine="709"/>
        <w:jc w:val="both"/>
        <w:rPr>
          <w:color w:val="auto"/>
          <w:sz w:val="28"/>
          <w:szCs w:val="28"/>
        </w:rPr>
      </w:pPr>
      <w:r w:rsidRPr="00EE3999">
        <w:rPr>
          <w:color w:val="auto"/>
          <w:sz w:val="28"/>
          <w:szCs w:val="28"/>
        </w:rPr>
        <w:lastRenderedPageBreak/>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w:t>
      </w:r>
      <w:r w:rsidR="00020A0F">
        <w:rPr>
          <w:color w:val="auto"/>
          <w:sz w:val="28"/>
          <w:szCs w:val="28"/>
        </w:rPr>
        <w:t>ИС(И)</w:t>
      </w:r>
      <w:r w:rsidRPr="00116572">
        <w:rPr>
          <w:color w:val="auto"/>
          <w:sz w:val="28"/>
          <w:szCs w:val="28"/>
        </w:rPr>
        <w:t xml:space="preserve"> участников </w:t>
      </w:r>
      <w:r w:rsidR="00BF629B" w:rsidRPr="00116572">
        <w:rPr>
          <w:color w:val="auto"/>
          <w:sz w:val="28"/>
          <w:szCs w:val="28"/>
        </w:rPr>
        <w:t>ИС(И</w:t>
      </w:r>
      <w:r w:rsidRPr="00116572">
        <w:rPr>
          <w:color w:val="auto"/>
          <w:sz w:val="28"/>
          <w:szCs w:val="28"/>
        </w:rPr>
        <w:t>) проверяется одним экспертом один раз.</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xml:space="preserve">) и его оценивании персональные данные участников </w:t>
      </w:r>
      <w:r w:rsidR="00020A0F">
        <w:rPr>
          <w:color w:val="auto"/>
          <w:sz w:val="28"/>
          <w:szCs w:val="28"/>
        </w:rPr>
        <w:t>ИС(И</w:t>
      </w:r>
      <w:r w:rsidRPr="00116572">
        <w:rPr>
          <w:color w:val="auto"/>
          <w:sz w:val="28"/>
          <w:szCs w:val="28"/>
        </w:rPr>
        <w:t>)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BD5C1E">
        <w:rPr>
          <w:bCs/>
          <w:color w:val="auto"/>
          <w:sz w:val="28"/>
          <w:szCs w:val="28"/>
        </w:rPr>
        <w:t xml:space="preserve">К проверке по критериям оценивания, разработанным Рособрнадзором, допускаются </w:t>
      </w:r>
      <w:r w:rsidR="00BF629B" w:rsidRPr="00BD5C1E">
        <w:rPr>
          <w:bCs/>
          <w:color w:val="auto"/>
          <w:sz w:val="28"/>
          <w:szCs w:val="28"/>
        </w:rPr>
        <w:t>ИС(И</w:t>
      </w:r>
      <w:r w:rsidRPr="00BD5C1E">
        <w:rPr>
          <w:bCs/>
          <w:color w:val="auto"/>
          <w:sz w:val="28"/>
          <w:szCs w:val="28"/>
        </w:rPr>
        <w:t>),</w:t>
      </w:r>
      <w:r w:rsidRPr="00116572">
        <w:rPr>
          <w:b/>
          <w:bCs/>
          <w:color w:val="auto"/>
          <w:sz w:val="28"/>
          <w:szCs w:val="28"/>
        </w:rPr>
        <w:t xml:space="preserve"> соответствующие установленным требованиям.</w:t>
      </w:r>
    </w:p>
    <w:p w:rsidR="00473735" w:rsidRDefault="00473735" w:rsidP="00BF629B">
      <w:pPr>
        <w:pStyle w:val="Default"/>
        <w:ind w:firstLine="709"/>
        <w:jc w:val="both"/>
        <w:rPr>
          <w:b/>
          <w:bCs/>
          <w:color w:val="auto"/>
          <w:sz w:val="28"/>
          <w:szCs w:val="28"/>
        </w:rPr>
      </w:pPr>
      <w:r w:rsidRPr="00116572">
        <w:rPr>
          <w:b/>
          <w:bCs/>
          <w:color w:val="auto"/>
          <w:sz w:val="28"/>
          <w:szCs w:val="28"/>
        </w:rPr>
        <w:t xml:space="preserve">Требование № 1. «Объем итогового сочинения (изложения)» </w:t>
      </w:r>
    </w:p>
    <w:p w:rsidR="00BD5C1E" w:rsidRPr="00B24EE5" w:rsidRDefault="00BD5C1E" w:rsidP="00BF629B">
      <w:pPr>
        <w:pStyle w:val="Default"/>
        <w:ind w:firstLine="709"/>
        <w:jc w:val="both"/>
        <w:rPr>
          <w:color w:val="auto"/>
          <w:sz w:val="28"/>
          <w:szCs w:val="28"/>
        </w:rPr>
      </w:pPr>
      <w:r w:rsidRPr="00B24EE5">
        <w:rPr>
          <w:rStyle w:val="markedcontent"/>
          <w:color w:val="auto"/>
          <w:sz w:val="28"/>
          <w:szCs w:val="28"/>
        </w:rPr>
        <w:t xml:space="preserve">Требование </w:t>
      </w:r>
      <w:r w:rsidR="00D33CB3" w:rsidRPr="00B24EE5">
        <w:rPr>
          <w:rStyle w:val="markedcontent"/>
          <w:color w:val="auto"/>
          <w:sz w:val="28"/>
          <w:szCs w:val="28"/>
        </w:rPr>
        <w:t>№</w:t>
      </w:r>
      <w:r w:rsidRPr="00B24EE5">
        <w:rPr>
          <w:rStyle w:val="markedcontent"/>
          <w:color w:val="auto"/>
          <w:sz w:val="28"/>
          <w:szCs w:val="28"/>
        </w:rPr>
        <w:t xml:space="preserve"> 1 к итоговому </w:t>
      </w:r>
      <w:r w:rsidRPr="00B24EE5">
        <w:rPr>
          <w:rStyle w:val="markedcontent"/>
          <w:b/>
          <w:color w:val="auto"/>
          <w:sz w:val="28"/>
          <w:szCs w:val="28"/>
        </w:rPr>
        <w:t>сочинению</w:t>
      </w:r>
      <w:r w:rsidRPr="00B24EE5">
        <w:rPr>
          <w:rStyle w:val="markedcontent"/>
          <w:color w:val="auto"/>
          <w:sz w:val="28"/>
          <w:szCs w:val="28"/>
        </w:rPr>
        <w:t>:</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991B30"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 xml:space="preserve">Максимальное количество слов в </w:t>
      </w:r>
      <w:r w:rsidR="00991B30" w:rsidRPr="00A97350">
        <w:rPr>
          <w:rFonts w:ascii="Times New Roman" w:hAnsi="Times New Roman"/>
          <w:sz w:val="28"/>
          <w:szCs w:val="28"/>
        </w:rPr>
        <w:t>итоговом</w:t>
      </w:r>
      <w:r w:rsidR="00991B30">
        <w:rPr>
          <w:rFonts w:ascii="Times New Roman" w:hAnsi="Times New Roman"/>
          <w:sz w:val="28"/>
          <w:szCs w:val="28"/>
        </w:rPr>
        <w:t xml:space="preserve"> </w:t>
      </w:r>
      <w:r w:rsidRPr="00116572">
        <w:rPr>
          <w:rFonts w:ascii="Times New Roman" w:hAnsi="Times New Roman"/>
          <w:sz w:val="28"/>
          <w:szCs w:val="28"/>
        </w:rPr>
        <w:t xml:space="preserve">сочинении не устанавливается. Если в </w:t>
      </w:r>
      <w:r w:rsidR="00BD5C1E" w:rsidRPr="00B24EE5">
        <w:rPr>
          <w:rFonts w:ascii="Times New Roman" w:hAnsi="Times New Roman"/>
          <w:sz w:val="28"/>
          <w:szCs w:val="28"/>
        </w:rPr>
        <w:t>итоговом</w:t>
      </w:r>
      <w:r w:rsidR="00BD5C1E">
        <w:rPr>
          <w:rFonts w:ascii="Times New Roman" w:hAnsi="Times New Roman"/>
          <w:color w:val="FF0000"/>
          <w:sz w:val="28"/>
          <w:szCs w:val="28"/>
        </w:rPr>
        <w:t xml:space="preserve"> </w:t>
      </w:r>
      <w:r w:rsidRPr="00116572">
        <w:rPr>
          <w:rFonts w:ascii="Times New Roman" w:hAnsi="Times New Roman"/>
          <w:sz w:val="28"/>
          <w:szCs w:val="28"/>
        </w:rPr>
        <w:t>сочинении менее 250 слов (в подсч</w:t>
      </w:r>
      <w:r w:rsidR="00D33CB3">
        <w:rPr>
          <w:rFonts w:ascii="Times New Roman" w:hAnsi="Times New Roman"/>
          <w:sz w:val="28"/>
          <w:szCs w:val="28"/>
        </w:rPr>
        <w:t>е</w:t>
      </w:r>
      <w:r w:rsidRPr="00116572">
        <w:rPr>
          <w:rFonts w:ascii="Times New Roman" w:hAnsi="Times New Roman"/>
          <w:sz w:val="28"/>
          <w:szCs w:val="28"/>
        </w:rPr>
        <w:t xml:space="preserve">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rsidR="00473735"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1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Рекомендуемое количество слов – от 200.</w:t>
      </w:r>
    </w:p>
    <w:p w:rsidR="00991B30"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D33CB3" w:rsidRPr="00B24EE5" w:rsidRDefault="00D33CB3" w:rsidP="00BF629B">
      <w:pPr>
        <w:pStyle w:val="a3"/>
        <w:ind w:firstLine="709"/>
        <w:jc w:val="both"/>
        <w:rPr>
          <w:rFonts w:ascii="Times New Roman" w:hAnsi="Times New Roman"/>
          <w:sz w:val="28"/>
          <w:szCs w:val="28"/>
        </w:rPr>
      </w:pPr>
      <w:r w:rsidRPr="00B24EE5">
        <w:rPr>
          <w:rStyle w:val="markedcontent"/>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Default="00BF629B" w:rsidP="00BF629B">
      <w:pPr>
        <w:pStyle w:val="Default"/>
        <w:ind w:firstLine="709"/>
        <w:jc w:val="both"/>
        <w:rPr>
          <w:b/>
          <w:bCs/>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D33CB3" w:rsidRPr="00B24EE5" w:rsidRDefault="00D33CB3" w:rsidP="00D33CB3">
      <w:pPr>
        <w:pStyle w:val="Default"/>
        <w:ind w:firstLine="709"/>
        <w:jc w:val="both"/>
        <w:rPr>
          <w:color w:val="auto"/>
          <w:sz w:val="28"/>
          <w:szCs w:val="28"/>
        </w:rPr>
      </w:pPr>
      <w:r w:rsidRPr="00B24EE5">
        <w:rPr>
          <w:rStyle w:val="markedcontent"/>
          <w:color w:val="auto"/>
          <w:sz w:val="28"/>
          <w:szCs w:val="28"/>
        </w:rPr>
        <w:t xml:space="preserve">Требование № 2 к итоговому </w:t>
      </w:r>
      <w:r w:rsidRPr="00B24EE5">
        <w:rPr>
          <w:rStyle w:val="markedcontent"/>
          <w:b/>
          <w:color w:val="auto"/>
          <w:sz w:val="28"/>
          <w:szCs w:val="28"/>
        </w:rPr>
        <w:t>сочинению</w:t>
      </w:r>
      <w:r w:rsidRPr="00B24EE5">
        <w:rPr>
          <w:rStyle w:val="markedcontent"/>
          <w:color w:val="auto"/>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B24EE5" w:rsidRDefault="00BF629B" w:rsidP="00BF629B">
      <w:pPr>
        <w:pStyle w:val="Default"/>
        <w:ind w:firstLine="709"/>
        <w:jc w:val="both"/>
        <w:rPr>
          <w:color w:val="auto"/>
          <w:sz w:val="28"/>
          <w:szCs w:val="28"/>
        </w:rPr>
      </w:pPr>
      <w:r w:rsidRPr="00116572">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E333CB">
        <w:rPr>
          <w:color w:val="FF0000"/>
          <w:sz w:val="28"/>
          <w:szCs w:val="28"/>
        </w:rPr>
        <w:t xml:space="preserve"> </w:t>
      </w:r>
      <w:r w:rsidR="00E333CB" w:rsidRPr="00B24EE5">
        <w:rPr>
          <w:color w:val="auto"/>
          <w:sz w:val="28"/>
          <w:szCs w:val="28"/>
        </w:rPr>
        <w:t>итогового сочинения</w:t>
      </w:r>
      <w:r w:rsidR="00B24EE5" w:rsidRPr="00B24EE5">
        <w:rPr>
          <w:color w:val="auto"/>
          <w:sz w:val="28"/>
          <w:szCs w:val="28"/>
        </w:rPr>
        <w:t>.</w:t>
      </w:r>
      <w:r w:rsidRPr="00B24EE5">
        <w:rPr>
          <w:color w:val="auto"/>
          <w:sz w:val="28"/>
          <w:szCs w:val="28"/>
        </w:rPr>
        <w:t xml:space="preserve"> </w:t>
      </w:r>
    </w:p>
    <w:p w:rsidR="00BF629B" w:rsidRPr="00116572" w:rsidRDefault="00BF629B" w:rsidP="00BF629B">
      <w:pPr>
        <w:pStyle w:val="Default"/>
        <w:ind w:firstLine="709"/>
        <w:jc w:val="both"/>
        <w:rPr>
          <w:color w:val="auto"/>
          <w:sz w:val="28"/>
          <w:szCs w:val="28"/>
        </w:rPr>
      </w:pPr>
      <w:r w:rsidRPr="00116572">
        <w:rPr>
          <w:color w:val="auto"/>
          <w:sz w:val="28"/>
          <w:szCs w:val="28"/>
        </w:rPr>
        <w:lastRenderedPageBreak/>
        <w:t xml:space="preserve">Если </w:t>
      </w:r>
      <w:r w:rsidR="00E333CB" w:rsidRPr="00B24EE5">
        <w:rPr>
          <w:color w:val="auto"/>
          <w:sz w:val="28"/>
          <w:szCs w:val="28"/>
        </w:rPr>
        <w:t>итоговое сочинение</w:t>
      </w:r>
      <w:r w:rsidR="00E333CB">
        <w:rPr>
          <w:color w:val="FF0000"/>
          <w:sz w:val="28"/>
          <w:szCs w:val="28"/>
        </w:rPr>
        <w:t xml:space="preserve"> </w:t>
      </w:r>
      <w:r w:rsidRPr="00116572">
        <w:rPr>
          <w:color w:val="auto"/>
          <w:sz w:val="28"/>
          <w:szCs w:val="28"/>
        </w:rPr>
        <w:t xml:space="preserve">признано несамостоятельным, то выставляется «незачет» за невыполнение требования № 2 и «незачет» за работу в целом (такое </w:t>
      </w:r>
      <w:r w:rsidR="00D33CB3" w:rsidRPr="00B24EE5">
        <w:rPr>
          <w:color w:val="auto"/>
          <w:sz w:val="28"/>
          <w:szCs w:val="28"/>
        </w:rPr>
        <w:t>итоговое</w:t>
      </w:r>
      <w:r w:rsidR="00D33CB3">
        <w:rPr>
          <w:color w:val="FF0000"/>
          <w:sz w:val="28"/>
          <w:szCs w:val="28"/>
        </w:rPr>
        <w:t xml:space="preserve"> </w:t>
      </w:r>
      <w:r w:rsidRPr="00116572">
        <w:rPr>
          <w:color w:val="auto"/>
          <w:sz w:val="28"/>
          <w:szCs w:val="28"/>
        </w:rPr>
        <w:t xml:space="preserve">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D33CB3" w:rsidRPr="00B24EE5" w:rsidRDefault="00D33CB3" w:rsidP="00D33CB3">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2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A3B34" w:rsidRPr="00B24EE5" w:rsidRDefault="00D33CB3" w:rsidP="00BF629B">
      <w:pPr>
        <w:pStyle w:val="Default"/>
        <w:ind w:firstLine="709"/>
        <w:jc w:val="both"/>
        <w:rPr>
          <w:color w:val="auto"/>
          <w:sz w:val="28"/>
          <w:szCs w:val="28"/>
        </w:rPr>
      </w:pPr>
      <w:r w:rsidRPr="00D33CB3">
        <w:rPr>
          <w:color w:val="auto"/>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w:t>
      </w:r>
      <w:r w:rsidR="00BA3B34">
        <w:rPr>
          <w:color w:val="auto"/>
          <w:sz w:val="28"/>
          <w:szCs w:val="28"/>
        </w:rPr>
        <w:t>.</w:t>
      </w:r>
      <w:r w:rsidRPr="00D33CB3">
        <w:rPr>
          <w:color w:val="auto"/>
          <w:sz w:val="28"/>
          <w:szCs w:val="28"/>
        </w:rPr>
        <w:t xml:space="preserve"> </w:t>
      </w:r>
      <w:r w:rsidR="00BA3B34" w:rsidRPr="00B24EE5">
        <w:rPr>
          <w:color w:val="auto"/>
          <w:sz w:val="28"/>
          <w:szCs w:val="28"/>
        </w:rPr>
        <w:t>В клетки по всем</w:t>
      </w:r>
      <w:r w:rsidR="007F5D27" w:rsidRPr="00B24EE5">
        <w:rPr>
          <w:color w:val="auto"/>
          <w:sz w:val="28"/>
          <w:szCs w:val="28"/>
        </w:rPr>
        <w:t xml:space="preserve"> </w:t>
      </w:r>
      <w:r w:rsidR="00BA3B34" w:rsidRPr="00B24EE5">
        <w:rPr>
          <w:color w:val="auto"/>
          <w:sz w:val="28"/>
          <w:szCs w:val="28"/>
        </w:rPr>
        <w:t xml:space="preserve">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и изложения </w:t>
      </w:r>
      <w:r w:rsidR="00EC6475">
        <w:rPr>
          <w:color w:val="auto"/>
          <w:sz w:val="28"/>
          <w:szCs w:val="28"/>
        </w:rPr>
        <w:t>ОО</w:t>
      </w:r>
      <w:r w:rsidRPr="00116572">
        <w:rPr>
          <w:color w:val="auto"/>
          <w:sz w:val="28"/>
          <w:szCs w:val="28"/>
        </w:rPr>
        <w:t>,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A32A2D">
        <w:trPr>
          <w:trHeight w:val="118"/>
        </w:trPr>
        <w:tc>
          <w:tcPr>
            <w:tcW w:w="4820"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A32A2D">
        <w:trPr>
          <w:trHeight w:val="268"/>
        </w:trPr>
        <w:tc>
          <w:tcPr>
            <w:tcW w:w="4820" w:type="dxa"/>
            <w:tcBorders>
              <w:top w:val="nil"/>
              <w:left w:val="nil"/>
              <w:bottom w:val="nil"/>
            </w:tcBorders>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A32A2D">
        <w:trPr>
          <w:trHeight w:val="265"/>
        </w:trPr>
        <w:tc>
          <w:tcPr>
            <w:tcW w:w="4820"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A32A2D" w:rsidP="00BF629B">
      <w:pPr>
        <w:pStyle w:val="Default"/>
        <w:ind w:firstLine="709"/>
        <w:jc w:val="both"/>
        <w:rPr>
          <w:color w:val="auto"/>
          <w:sz w:val="28"/>
          <w:szCs w:val="28"/>
        </w:rPr>
      </w:pPr>
      <w:r w:rsidRPr="00116572">
        <w:rPr>
          <w:color w:val="auto"/>
          <w:sz w:val="28"/>
          <w:szCs w:val="28"/>
        </w:rPr>
        <w:t>12.7. </w:t>
      </w:r>
      <w:r w:rsidR="00492E35" w:rsidRPr="00B24EE5">
        <w:rPr>
          <w:rStyle w:val="markedcontent"/>
          <w:color w:val="auto"/>
          <w:sz w:val="28"/>
          <w:szCs w:val="28"/>
        </w:rPr>
        <w:t xml:space="preserve">При проведении ИС(И) в устной форме </w:t>
      </w:r>
      <w:r w:rsidR="00BF629B" w:rsidRPr="00116572">
        <w:rPr>
          <w:color w:val="auto"/>
          <w:sz w:val="28"/>
          <w:szCs w:val="28"/>
        </w:rPr>
        <w:t xml:space="preserve">к эксперту поступают копии бланков </w:t>
      </w:r>
      <w:r w:rsidR="00B10A5F" w:rsidRPr="00116572">
        <w:rPr>
          <w:color w:val="auto"/>
          <w:sz w:val="28"/>
          <w:szCs w:val="28"/>
        </w:rPr>
        <w:t>ИС(И</w:t>
      </w:r>
      <w:r w:rsidR="00BF629B" w:rsidRPr="00116572">
        <w:rPr>
          <w:color w:val="auto"/>
          <w:sz w:val="28"/>
          <w:szCs w:val="28"/>
        </w:rPr>
        <w:t xml:space="preserve">) от участников </w:t>
      </w:r>
      <w:r w:rsidR="00B10A5F" w:rsidRPr="00116572">
        <w:rPr>
          <w:color w:val="auto"/>
          <w:sz w:val="28"/>
          <w:szCs w:val="28"/>
        </w:rPr>
        <w:t>ИС(И</w:t>
      </w:r>
      <w:r w:rsidR="00BF629B"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00BF629B"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xml:space="preserve">) указанной категории участников проводится по двум установленным требованиям «Объем итогового сочинения </w:t>
      </w:r>
      <w:r w:rsidRPr="00116572">
        <w:rPr>
          <w:rFonts w:ascii="Times New Roman" w:hAnsi="Times New Roman"/>
          <w:sz w:val="28"/>
          <w:szCs w:val="28"/>
        </w:rPr>
        <w:lastRenderedPageBreak/>
        <w:t>(изложения)»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Эксперты перед осуществлением проверки ИС(И) по критериям оценивания, разработанным</w:t>
      </w:r>
      <w:r w:rsidR="00EC6475">
        <w:rPr>
          <w:rFonts w:ascii="Times New Roman" w:hAnsi="Times New Roman"/>
          <w:sz w:val="28"/>
          <w:szCs w:val="28"/>
        </w:rPr>
        <w:t>и</w:t>
      </w:r>
      <w:r w:rsidR="00B278FF" w:rsidRPr="00116572">
        <w:rPr>
          <w:rFonts w:ascii="Times New Roman" w:hAnsi="Times New Roman"/>
          <w:sz w:val="28"/>
          <w:szCs w:val="28"/>
        </w:rPr>
        <w:t xml:space="preserve"> Рособрнадзором, проверяют соблюдение участниками ИС(И) требований «Объем сочинения (изложения)» и «Самостоятельность написания </w:t>
      </w:r>
      <w:r w:rsidR="00EC6475">
        <w:rPr>
          <w:rFonts w:ascii="Times New Roman" w:hAnsi="Times New Roman"/>
          <w:sz w:val="28"/>
          <w:szCs w:val="28"/>
        </w:rPr>
        <w:t>итогового сочинения (изложения)</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2"/>
      </w:r>
    </w:p>
    <w:p w:rsidR="00966223" w:rsidRPr="00A97350" w:rsidRDefault="00C1784E" w:rsidP="00966223">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2E4762" w:rsidRPr="00116572">
        <w:rPr>
          <w:rFonts w:ascii="Times New Roman" w:hAnsi="Times New Roman"/>
          <w:sz w:val="28"/>
          <w:szCs w:val="28"/>
        </w:rPr>
        <w:t xml:space="preserve">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2E4762" w:rsidRPr="00116572">
        <w:rPr>
          <w:rFonts w:ascii="Times New Roman" w:hAnsi="Times New Roman"/>
          <w:sz w:val="28"/>
          <w:szCs w:val="28"/>
        </w:rPr>
        <w:t xml:space="preserve">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w:t>
      </w:r>
      <w:r w:rsidR="00966223" w:rsidRPr="00A97350">
        <w:rPr>
          <w:rFonts w:ascii="Times New Roman" w:hAnsi="Times New Roman"/>
          <w:sz w:val="28"/>
          <w:szCs w:val="28"/>
        </w:rPr>
        <w:t>Подсчитывается любая последовательность слов, написанных без пробела. Инициалы с фамилией считаются одним словом. Любые другие символы, в частности цифры, при подс</w:t>
      </w:r>
      <w:r w:rsidR="00A97350" w:rsidRPr="00A97350">
        <w:rPr>
          <w:rFonts w:ascii="Times New Roman" w:hAnsi="Times New Roman"/>
          <w:sz w:val="28"/>
          <w:szCs w:val="28"/>
        </w:rPr>
        <w:t xml:space="preserve">чете не учитываются. </w:t>
      </w:r>
    </w:p>
    <w:p w:rsidR="00836D25" w:rsidRPr="00966223" w:rsidRDefault="00836D25" w:rsidP="00966223">
      <w:pPr>
        <w:pStyle w:val="a3"/>
        <w:ind w:firstLine="709"/>
        <w:jc w:val="both"/>
        <w:rPr>
          <w:rStyle w:val="markedcontent"/>
          <w:rFonts w:ascii="Times New Roman" w:hAnsi="Times New Roman"/>
          <w:sz w:val="28"/>
          <w:szCs w:val="28"/>
        </w:rPr>
      </w:pPr>
      <w:r w:rsidRPr="00966223">
        <w:rPr>
          <w:rStyle w:val="markedcontent"/>
          <w:rFonts w:ascii="Times New Roman" w:hAnsi="Times New Roman"/>
          <w:sz w:val="28"/>
          <w:szCs w:val="28"/>
        </w:rPr>
        <w:t>В подсчет слов включаются слова из цитат.</w:t>
      </w:r>
    </w:p>
    <w:p w:rsidR="00836D25" w:rsidRPr="00966223" w:rsidRDefault="00836D25" w:rsidP="00A31561">
      <w:pPr>
        <w:pStyle w:val="Default"/>
        <w:ind w:firstLine="709"/>
        <w:jc w:val="both"/>
        <w:rPr>
          <w:color w:val="auto"/>
          <w:sz w:val="28"/>
          <w:szCs w:val="28"/>
        </w:rPr>
      </w:pPr>
      <w:r w:rsidRPr="00966223">
        <w:rPr>
          <w:rStyle w:val="markedcontent"/>
          <w:color w:val="auto"/>
          <w:sz w:val="28"/>
          <w:szCs w:val="28"/>
        </w:rPr>
        <w:t>Тема итогового сочинения, вынесенная в заголовок, или заглавие итогового изложения не являются частью авторского текста участника ИС(И), поэтому слова, вынесенные в заголовок, не учитываются при подсчете слов</w:t>
      </w:r>
      <w:r w:rsidR="00221944" w:rsidRPr="00966223">
        <w:rPr>
          <w:rStyle w:val="markedcontent"/>
          <w:color w:val="auto"/>
          <w:sz w:val="28"/>
          <w:szCs w:val="28"/>
        </w:rPr>
        <w:t xml:space="preserve"> ИС(И)</w:t>
      </w:r>
      <w:r w:rsidRPr="00966223">
        <w:rPr>
          <w:rStyle w:val="markedcontent"/>
          <w:color w:val="auto"/>
          <w:sz w:val="28"/>
          <w:szCs w:val="28"/>
        </w:rPr>
        <w:t xml:space="preserve"> при принятии решения об их оценивании</w:t>
      </w:r>
      <w:r w:rsidRPr="00966223">
        <w:rPr>
          <w:color w:val="auto"/>
          <w:sz w:val="28"/>
          <w:szCs w:val="28"/>
        </w:rPr>
        <w:br/>
      </w:r>
      <w:r w:rsidRPr="00966223">
        <w:rPr>
          <w:rStyle w:val="markedcontent"/>
          <w:color w:val="auto"/>
          <w:sz w:val="28"/>
          <w:szCs w:val="28"/>
        </w:rPr>
        <w:t xml:space="preserve">по требованию 1. </w:t>
      </w:r>
      <w:r w:rsidR="003674BA" w:rsidRPr="00966223">
        <w:rPr>
          <w:rStyle w:val="markedcontent"/>
          <w:color w:val="auto"/>
          <w:sz w:val="28"/>
          <w:szCs w:val="28"/>
        </w:rPr>
        <w:t>Е</w:t>
      </w:r>
      <w:r w:rsidRPr="00966223">
        <w:rPr>
          <w:rStyle w:val="markedcontent"/>
          <w:color w:val="auto"/>
          <w:sz w:val="28"/>
          <w:szCs w:val="28"/>
        </w:rPr>
        <w:t>сли тема итогового сочинения или заглавие итогового</w:t>
      </w:r>
      <w:r w:rsidR="00221944" w:rsidRPr="00966223">
        <w:rPr>
          <w:rStyle w:val="markedcontent"/>
          <w:color w:val="auto"/>
          <w:sz w:val="28"/>
          <w:szCs w:val="28"/>
        </w:rPr>
        <w:t xml:space="preserve"> </w:t>
      </w:r>
      <w:r w:rsidRPr="00966223">
        <w:rPr>
          <w:rStyle w:val="markedcontent"/>
          <w:color w:val="auto"/>
          <w:sz w:val="28"/>
          <w:szCs w:val="28"/>
        </w:rPr>
        <w:t>изложения непосредственно включены в текст итогового сочинения или итогового</w:t>
      </w:r>
      <w:r w:rsidR="00221944" w:rsidRPr="00966223">
        <w:rPr>
          <w:rStyle w:val="markedcontent"/>
          <w:color w:val="auto"/>
          <w:sz w:val="28"/>
          <w:szCs w:val="28"/>
        </w:rPr>
        <w:t xml:space="preserve"> </w:t>
      </w:r>
      <w:r w:rsidRPr="00966223">
        <w:rPr>
          <w:rStyle w:val="markedcontent"/>
          <w:color w:val="auto"/>
          <w:sz w:val="28"/>
          <w:szCs w:val="28"/>
        </w:rPr>
        <w:t>изложения, то они становятся частью собственного текста участника сочинения</w:t>
      </w:r>
      <w:r w:rsidR="00221944" w:rsidRPr="00966223">
        <w:rPr>
          <w:rStyle w:val="markedcontent"/>
          <w:color w:val="auto"/>
          <w:sz w:val="28"/>
          <w:szCs w:val="28"/>
        </w:rPr>
        <w:t xml:space="preserve"> </w:t>
      </w:r>
      <w:r w:rsidRPr="00966223">
        <w:rPr>
          <w:rStyle w:val="markedcontent"/>
          <w:color w:val="auto"/>
          <w:sz w:val="28"/>
          <w:szCs w:val="28"/>
        </w:rPr>
        <w:t>(изложения). В этом случае слова, включенные в формулировку темы итогового сочинения</w:t>
      </w:r>
      <w:r w:rsidR="00221944" w:rsidRPr="00966223">
        <w:rPr>
          <w:rStyle w:val="markedcontent"/>
          <w:color w:val="auto"/>
          <w:sz w:val="28"/>
          <w:szCs w:val="28"/>
        </w:rPr>
        <w:t xml:space="preserve"> </w:t>
      </w:r>
      <w:r w:rsidRPr="00966223">
        <w:rPr>
          <w:rStyle w:val="markedcontent"/>
          <w:color w:val="auto"/>
          <w:sz w:val="28"/>
          <w:szCs w:val="28"/>
        </w:rPr>
        <w:t>(заглавие итогового изложения), подсчитываются при принятии решения об оценивании</w:t>
      </w:r>
      <w:r w:rsidR="006F2C9D" w:rsidRPr="00966223">
        <w:rPr>
          <w:rStyle w:val="markedcontent"/>
          <w:color w:val="auto"/>
          <w:sz w:val="28"/>
          <w:szCs w:val="28"/>
        </w:rPr>
        <w:t xml:space="preserve"> </w:t>
      </w:r>
      <w:r w:rsidR="00221944" w:rsidRPr="00966223">
        <w:rPr>
          <w:rStyle w:val="markedcontent"/>
          <w:color w:val="auto"/>
          <w:sz w:val="28"/>
          <w:szCs w:val="28"/>
        </w:rPr>
        <w:t>ИС(И</w:t>
      </w:r>
      <w:r w:rsidRPr="00966223">
        <w:rPr>
          <w:rStyle w:val="markedcontent"/>
          <w:color w:val="auto"/>
          <w:sz w:val="28"/>
          <w:szCs w:val="28"/>
        </w:rPr>
        <w:t xml:space="preserve">) по требованию </w:t>
      </w:r>
      <w:r w:rsidR="00221944" w:rsidRPr="00966223">
        <w:rPr>
          <w:rStyle w:val="markedcontent"/>
          <w:color w:val="auto"/>
          <w:sz w:val="28"/>
          <w:szCs w:val="28"/>
        </w:rPr>
        <w:t>№</w:t>
      </w:r>
      <w:r w:rsidRPr="00966223">
        <w:rPr>
          <w:rStyle w:val="markedcontent"/>
          <w:color w:val="auto"/>
          <w:sz w:val="28"/>
          <w:szCs w:val="28"/>
        </w:rPr>
        <w:t xml:space="preserve"> 1.</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A2011A" w:rsidRDefault="00C1784E" w:rsidP="005737F7">
      <w:pPr>
        <w:pStyle w:val="Default"/>
        <w:ind w:firstLine="709"/>
        <w:jc w:val="both"/>
        <w:rPr>
          <w:color w:val="auto"/>
          <w:sz w:val="28"/>
          <w:szCs w:val="28"/>
        </w:rPr>
      </w:pPr>
      <w:r w:rsidRPr="00116572">
        <w:rPr>
          <w:color w:val="auto"/>
          <w:sz w:val="28"/>
          <w:szCs w:val="28"/>
        </w:rPr>
        <w:lastRenderedPageBreak/>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w:t>
      </w:r>
    </w:p>
    <w:p w:rsidR="005737F7" w:rsidRPr="00116572" w:rsidRDefault="00A31561" w:rsidP="005737F7">
      <w:pPr>
        <w:pStyle w:val="Default"/>
        <w:ind w:firstLine="709"/>
        <w:jc w:val="both"/>
        <w:rPr>
          <w:color w:val="auto"/>
          <w:sz w:val="28"/>
          <w:szCs w:val="28"/>
        </w:rPr>
      </w:pPr>
      <w:r w:rsidRPr="00116572">
        <w:rPr>
          <w:color w:val="auto"/>
          <w:sz w:val="28"/>
          <w:szCs w:val="28"/>
        </w:rP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w:t>
      </w:r>
      <w:r w:rsidR="00172F05">
        <w:rPr>
          <w:color w:val="auto"/>
          <w:sz w:val="28"/>
          <w:szCs w:val="28"/>
        </w:rPr>
        <w:t xml:space="preserve"> </w:t>
      </w:r>
      <w:r w:rsidRPr="00116572">
        <w:rPr>
          <w:color w:val="auto"/>
          <w:sz w:val="28"/>
          <w:szCs w:val="28"/>
        </w:rPr>
        <w:t xml:space="preserve">сочинения </w:t>
      </w:r>
      <w:r w:rsidR="00172F05">
        <w:rPr>
          <w:color w:val="auto"/>
          <w:sz w:val="28"/>
          <w:szCs w:val="28"/>
        </w:rPr>
        <w:t xml:space="preserve"> </w:t>
      </w:r>
      <w:r w:rsidRPr="00116572">
        <w:rPr>
          <w:color w:val="auto"/>
          <w:sz w:val="28"/>
          <w:szCs w:val="28"/>
        </w:rPr>
        <w:t>по</w:t>
      </w:r>
      <w:r w:rsidR="00172F05">
        <w:rPr>
          <w:color w:val="auto"/>
          <w:sz w:val="28"/>
          <w:szCs w:val="28"/>
        </w:rPr>
        <w:t xml:space="preserve"> </w:t>
      </w:r>
      <w:r w:rsidRPr="00116572">
        <w:rPr>
          <w:color w:val="auto"/>
          <w:sz w:val="28"/>
          <w:szCs w:val="28"/>
        </w:rPr>
        <w:t xml:space="preserve">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A2011A" w:rsidRDefault="005737F7" w:rsidP="005737F7">
      <w:pPr>
        <w:pStyle w:val="Default"/>
        <w:ind w:firstLine="709"/>
        <w:jc w:val="both"/>
        <w:rPr>
          <w:color w:val="auto"/>
          <w:sz w:val="28"/>
          <w:szCs w:val="28"/>
        </w:rPr>
      </w:pPr>
      <w:r w:rsidRPr="00542F33">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w:t>
      </w:r>
      <w:r w:rsidR="00221944" w:rsidRPr="00542F33">
        <w:rPr>
          <w:color w:val="auto"/>
          <w:sz w:val="28"/>
          <w:szCs w:val="28"/>
        </w:rPr>
        <w:t xml:space="preserve">(имеющих выходные сведения) </w:t>
      </w:r>
      <w:r w:rsidRPr="00542F33">
        <w:rPr>
          <w:color w:val="auto"/>
          <w:sz w:val="28"/>
          <w:szCs w:val="28"/>
        </w:rPr>
        <w:t>литературных произведений</w:t>
      </w:r>
      <w:r w:rsidR="00221944" w:rsidRPr="00542F33">
        <w:rPr>
          <w:color w:val="auto"/>
          <w:sz w:val="28"/>
          <w:szCs w:val="28"/>
        </w:rPr>
        <w:t xml:space="preserve"> (включая печатные и электронные издания)</w:t>
      </w:r>
      <w:r w:rsidRPr="00542F33">
        <w:rPr>
          <w:color w:val="auto"/>
          <w:sz w:val="28"/>
          <w:szCs w:val="28"/>
        </w:rPr>
        <w:t xml:space="preserve">. При написании итогового сочинения участник должен строить рассуждение, доказывая свою позицию, формулируя аргументы (они могут включать и примеры из </w:t>
      </w:r>
      <w:r w:rsidR="006F2C9D" w:rsidRPr="00542F33">
        <w:rPr>
          <w:color w:val="auto"/>
          <w:sz w:val="28"/>
          <w:szCs w:val="28"/>
        </w:rPr>
        <w:t xml:space="preserve">жизненного </w:t>
      </w:r>
      <w:r w:rsidRPr="00542F33">
        <w:rPr>
          <w:color w:val="auto"/>
          <w:sz w:val="28"/>
          <w:szCs w:val="28"/>
        </w:rPr>
        <w:t>опыта). Обязательным требованием является подкрепление аргументов хотя бы одним примером из опубликованн</w:t>
      </w:r>
      <w:r w:rsidR="006F2C9D" w:rsidRPr="00542F33">
        <w:rPr>
          <w:color w:val="auto"/>
          <w:sz w:val="28"/>
          <w:szCs w:val="28"/>
        </w:rPr>
        <w:t>ого</w:t>
      </w:r>
      <w:r w:rsidRPr="00542F33">
        <w:rPr>
          <w:color w:val="auto"/>
          <w:sz w:val="28"/>
          <w:szCs w:val="28"/>
        </w:rPr>
        <w:t xml:space="preserve"> литературн</w:t>
      </w:r>
      <w:r w:rsidR="006F2C9D" w:rsidRPr="00542F33">
        <w:rPr>
          <w:color w:val="auto"/>
          <w:sz w:val="28"/>
          <w:szCs w:val="28"/>
        </w:rPr>
        <w:t xml:space="preserve">ого </w:t>
      </w:r>
      <w:r w:rsidRPr="00542F33">
        <w:rPr>
          <w:color w:val="auto"/>
          <w:sz w:val="28"/>
          <w:szCs w:val="28"/>
        </w:rPr>
        <w:t>произведени</w:t>
      </w:r>
      <w:r w:rsidR="006F2C9D" w:rsidRPr="00542F33">
        <w:rPr>
          <w:color w:val="auto"/>
          <w:sz w:val="28"/>
          <w:szCs w:val="28"/>
        </w:rPr>
        <w:t>я</w:t>
      </w:r>
      <w:r w:rsidRPr="00542F33">
        <w:rPr>
          <w:color w:val="auto"/>
          <w:sz w:val="28"/>
          <w:szCs w:val="28"/>
        </w:rPr>
        <w:t xml:space="preserve"> (достаточно одного примера</w:t>
      </w:r>
      <w:r w:rsidR="00221944" w:rsidRPr="00542F33">
        <w:rPr>
          <w:color w:val="auto"/>
          <w:sz w:val="28"/>
          <w:szCs w:val="28"/>
        </w:rPr>
        <w:t xml:space="preserve"> из одного произведения</w:t>
      </w:r>
      <w:r w:rsidRPr="00542F33">
        <w:rPr>
          <w:color w:val="auto"/>
          <w:sz w:val="28"/>
          <w:szCs w:val="28"/>
        </w:rPr>
        <w:t>).</w:t>
      </w:r>
    </w:p>
    <w:p w:rsidR="005737F7" w:rsidRPr="00A2011A" w:rsidRDefault="00A2011A" w:rsidP="005737F7">
      <w:pPr>
        <w:pStyle w:val="Default"/>
        <w:ind w:firstLine="709"/>
        <w:jc w:val="both"/>
        <w:rPr>
          <w:color w:val="auto"/>
          <w:sz w:val="28"/>
          <w:szCs w:val="28"/>
        </w:rPr>
      </w:pPr>
      <w:r w:rsidRPr="001C03E7">
        <w:rPr>
          <w:sz w:val="28"/>
          <w:szCs w:val="28"/>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w:t>
      </w:r>
      <w:r w:rsidRPr="001C03E7">
        <w:rPr>
          <w:b/>
          <w:sz w:val="28"/>
          <w:szCs w:val="28"/>
        </w:rPr>
        <w:t>Главное</w:t>
      </w:r>
      <w:r w:rsidRPr="001C03E7">
        <w:rPr>
          <w:sz w:val="28"/>
          <w:szCs w:val="28"/>
        </w:rPr>
        <w:t xml:space="preserve"> не число аргументов, а </w:t>
      </w:r>
      <w:r w:rsidRPr="001C03E7">
        <w:rPr>
          <w:b/>
          <w:sz w:val="28"/>
          <w:szCs w:val="28"/>
        </w:rPr>
        <w:t>доказательность рассуждения</w:t>
      </w:r>
      <w:r w:rsidRPr="001C03E7">
        <w:rPr>
          <w:sz w:val="28"/>
          <w:szCs w:val="28"/>
        </w:rPr>
        <w:t>.</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Также необходимо учитывать, что участники итогового сочинения могут ориентироваться на требования не только школьных критериев, но и </w:t>
      </w:r>
      <w:r w:rsidR="00B958B0" w:rsidRPr="00542F33">
        <w:rPr>
          <w:rStyle w:val="markedcontent"/>
          <w:color w:val="auto"/>
          <w:sz w:val="28"/>
          <w:szCs w:val="28"/>
        </w:rPr>
        <w:t>ОО</w:t>
      </w:r>
      <w:r w:rsidR="009421D1" w:rsidRPr="00542F33">
        <w:rPr>
          <w:rStyle w:val="markedcontent"/>
          <w:color w:val="auto"/>
          <w:sz w:val="28"/>
          <w:szCs w:val="28"/>
        </w:rPr>
        <w:t xml:space="preserve"> высшего образования</w:t>
      </w:r>
      <w:r w:rsidRPr="00116572">
        <w:rPr>
          <w:color w:val="auto"/>
          <w:sz w:val="28"/>
          <w:szCs w:val="28"/>
        </w:rPr>
        <w:t xml:space="preserve">, которые могут существенно отличаться от школьных критериев.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w:t>
      </w:r>
      <w:r w:rsidR="005737F7" w:rsidRPr="00116572">
        <w:rPr>
          <w:color w:val="auto"/>
          <w:sz w:val="28"/>
          <w:szCs w:val="28"/>
        </w:rPr>
        <w:lastRenderedPageBreak/>
        <w:t xml:space="preserve">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542F33" w:rsidRDefault="005737F7" w:rsidP="005737F7">
      <w:pPr>
        <w:pStyle w:val="Default"/>
        <w:ind w:firstLine="709"/>
        <w:jc w:val="both"/>
        <w:rPr>
          <w:color w:val="auto"/>
          <w:sz w:val="28"/>
          <w:szCs w:val="28"/>
        </w:rPr>
      </w:pPr>
      <w:r w:rsidRPr="00116572">
        <w:rPr>
          <w:color w:val="auto"/>
          <w:sz w:val="28"/>
          <w:szCs w:val="28"/>
        </w:rPr>
        <w:t xml:space="preserve">Среди ошибок следует выделять негрубые, т.е. не имеющие существенного значения для характеристики грамотности. </w:t>
      </w:r>
      <w:r w:rsidR="00E93F63" w:rsidRPr="00542F33">
        <w:rPr>
          <w:rStyle w:val="markedcontent"/>
          <w:color w:val="auto"/>
          <w:sz w:val="28"/>
          <w:szCs w:val="28"/>
        </w:rPr>
        <w:t>При подсчете ошибок негрубые ошибки не учитываются.</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542F33" w:rsidRDefault="005737F7" w:rsidP="005737F7">
      <w:pPr>
        <w:pStyle w:val="Default"/>
        <w:ind w:firstLine="709"/>
        <w:jc w:val="both"/>
        <w:rPr>
          <w:color w:val="auto"/>
          <w:sz w:val="28"/>
          <w:szCs w:val="28"/>
        </w:rPr>
      </w:pPr>
      <w:r w:rsidRPr="00542F33">
        <w:rPr>
          <w:color w:val="auto"/>
          <w:sz w:val="28"/>
          <w:szCs w:val="28"/>
        </w:rPr>
        <w:t xml:space="preserve">Понятие </w:t>
      </w:r>
      <w:r w:rsidR="00B15156" w:rsidRPr="00542F33">
        <w:rPr>
          <w:color w:val="auto"/>
          <w:sz w:val="28"/>
          <w:szCs w:val="28"/>
        </w:rPr>
        <w:t xml:space="preserve">о повторяющихся и </w:t>
      </w:r>
      <w:r w:rsidRPr="00542F33">
        <w:rPr>
          <w:color w:val="auto"/>
          <w:sz w:val="28"/>
          <w:szCs w:val="28"/>
        </w:rPr>
        <w:t>однотипных ошибках не распространяется на пунктуационные ошибки.</w:t>
      </w:r>
    </w:p>
    <w:p w:rsidR="00B15156" w:rsidRPr="00542F33" w:rsidRDefault="00B15156" w:rsidP="005737F7">
      <w:pPr>
        <w:pStyle w:val="Default"/>
        <w:ind w:firstLine="709"/>
        <w:jc w:val="both"/>
        <w:rPr>
          <w:color w:val="auto"/>
          <w:sz w:val="28"/>
          <w:szCs w:val="28"/>
        </w:rPr>
      </w:pPr>
      <w:r w:rsidRPr="00542F33">
        <w:rPr>
          <w:rStyle w:val="markedcontent"/>
          <w:color w:val="auto"/>
          <w:sz w:val="28"/>
          <w:szCs w:val="28"/>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w:t>
      </w:r>
      <w:r w:rsidR="00DC31CC" w:rsidRPr="00542F33">
        <w:rPr>
          <w:rStyle w:val="markedcontent"/>
          <w:color w:val="auto"/>
          <w:sz w:val="28"/>
          <w:szCs w:val="28"/>
        </w:rPr>
        <w:t xml:space="preserve"> </w:t>
      </w:r>
      <w:r w:rsidRPr="00542F33">
        <w:rPr>
          <w:rStyle w:val="markedcontent"/>
          <w:color w:val="auto"/>
          <w:sz w:val="28"/>
          <w:szCs w:val="28"/>
        </w:rPr>
        <w:t>экзаменационных работ ЕГЭ по русскому языку (публикуются на официальном сайте ФГБНУ «ФИПИ») (</w:t>
      </w:r>
      <w:hyperlink r:id="rId14" w:history="1">
        <w:r w:rsidR="00A05CDC" w:rsidRPr="00EC7B41">
          <w:rPr>
            <w:rStyle w:val="a9"/>
            <w:sz w:val="28"/>
            <w:szCs w:val="28"/>
          </w:rPr>
          <w:t>http://www.fipi.ru/</w:t>
        </w:r>
      </w:hyperlink>
      <w:r w:rsidRPr="00542F33">
        <w:rPr>
          <w:rStyle w:val="markedcontent"/>
          <w:color w:val="auto"/>
          <w:sz w:val="28"/>
          <w:szCs w:val="28"/>
        </w:rPr>
        <w:t>).</w:t>
      </w:r>
    </w:p>
    <w:p w:rsidR="005737F7" w:rsidRPr="00656C8A" w:rsidRDefault="005737F7" w:rsidP="005737F7">
      <w:pPr>
        <w:pStyle w:val="Default"/>
        <w:ind w:firstLine="709"/>
        <w:jc w:val="both"/>
        <w:rPr>
          <w:color w:val="auto"/>
          <w:sz w:val="28"/>
          <w:szCs w:val="28"/>
        </w:rPr>
      </w:pPr>
      <w:r w:rsidRPr="00542F33">
        <w:rPr>
          <w:color w:val="auto"/>
          <w:sz w:val="28"/>
          <w:szCs w:val="28"/>
        </w:rPr>
        <w:t xml:space="preserve">При выявлении ошибок, влияющих на выставление «зачета» за итоговое сочинение по Критерию № 5, предлагается </w:t>
      </w:r>
      <w:r w:rsidR="00656C8A" w:rsidRPr="00542F33">
        <w:rPr>
          <w:color w:val="auto"/>
          <w:sz w:val="28"/>
          <w:szCs w:val="28"/>
        </w:rPr>
        <w:t xml:space="preserve">также </w:t>
      </w:r>
      <w:r w:rsidRPr="00542F33">
        <w:rPr>
          <w:color w:val="auto"/>
          <w:sz w:val="28"/>
          <w:szCs w:val="28"/>
        </w:rPr>
        <w:t xml:space="preserve">использовать «Методические рекомендации по подготовке к итоговому сочинению», </w:t>
      </w:r>
      <w:r w:rsidR="0047702E" w:rsidRPr="00542F33">
        <w:rPr>
          <w:color w:val="auto"/>
          <w:sz w:val="28"/>
          <w:szCs w:val="28"/>
        </w:rPr>
        <w:t xml:space="preserve">или </w:t>
      </w:r>
      <w:r w:rsidRPr="00542F33">
        <w:rPr>
          <w:color w:val="auto"/>
          <w:sz w:val="28"/>
          <w:szCs w:val="28"/>
        </w:rPr>
        <w:t xml:space="preserve">«Методические рекомендации по подготовке к итоговому изложению» (документы опубликованы на </w:t>
      </w:r>
      <w:r w:rsidR="00656C8A" w:rsidRPr="00542F33">
        <w:rPr>
          <w:color w:val="auto"/>
          <w:sz w:val="28"/>
          <w:szCs w:val="28"/>
        </w:rPr>
        <w:t xml:space="preserve">официальном </w:t>
      </w:r>
      <w:r w:rsidRPr="00542F33">
        <w:rPr>
          <w:color w:val="auto"/>
          <w:sz w:val="28"/>
          <w:szCs w:val="28"/>
        </w:rPr>
        <w:t xml:space="preserve">сайте </w:t>
      </w:r>
      <w:r w:rsidR="00656C8A" w:rsidRPr="00542F33">
        <w:rPr>
          <w:color w:val="auto"/>
          <w:sz w:val="28"/>
          <w:szCs w:val="28"/>
        </w:rPr>
        <w:t>ФГБНУ «ФИПИ»</w:t>
      </w:r>
      <w:r w:rsidR="00656C8A">
        <w:rPr>
          <w:color w:val="FF0000"/>
          <w:sz w:val="28"/>
          <w:szCs w:val="28"/>
        </w:rPr>
        <w:t xml:space="preserve"> </w:t>
      </w:r>
      <w:r w:rsidR="00A05CDC" w:rsidRPr="00542F33">
        <w:rPr>
          <w:rStyle w:val="markedcontent"/>
          <w:color w:val="auto"/>
          <w:sz w:val="28"/>
          <w:szCs w:val="28"/>
        </w:rPr>
        <w:t>(</w:t>
      </w:r>
      <w:hyperlink r:id="rId15" w:history="1">
        <w:r w:rsidR="00A05CDC" w:rsidRPr="00EC7B41">
          <w:rPr>
            <w:rStyle w:val="a9"/>
            <w:sz w:val="28"/>
            <w:szCs w:val="28"/>
          </w:rPr>
          <w:t>http://www.fipi.ru/</w:t>
        </w:r>
      </w:hyperlink>
      <w:r w:rsidR="00A05CDC" w:rsidRPr="00542F33">
        <w:rPr>
          <w:rStyle w:val="markedcontent"/>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w:t>
      </w:r>
      <w:r w:rsidR="00656C8A">
        <w:rPr>
          <w:color w:val="auto"/>
          <w:sz w:val="28"/>
          <w:szCs w:val="28"/>
        </w:rPr>
        <w:t>ИС(И</w:t>
      </w:r>
      <w:r w:rsidR="005737F7" w:rsidRPr="00116572">
        <w:rPr>
          <w:color w:val="auto"/>
          <w:sz w:val="28"/>
          <w:szCs w:val="28"/>
        </w:rPr>
        <w:t xml:space="preserve">)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С результатами анализа ИС(И) и методикой подготовки к нему можно ознакомиться на сайте ФГБНУ «Ф</w:t>
      </w:r>
      <w:r w:rsidR="00656C8A">
        <w:rPr>
          <w:color w:val="auto"/>
          <w:sz w:val="28"/>
          <w:szCs w:val="28"/>
        </w:rPr>
        <w:t>ИПИ</w:t>
      </w:r>
      <w:r w:rsidR="00C1784E" w:rsidRPr="00116572">
        <w:rPr>
          <w:color w:val="auto"/>
          <w:sz w:val="28"/>
          <w:szCs w:val="28"/>
        </w:rPr>
        <w:t>» (раздел «Итоговое сочинение (изложение)») (</w:t>
      </w:r>
      <w:hyperlink r:id="rId16" w:history="1">
        <w:r w:rsidR="00A05CDC" w:rsidRPr="00EC7B41">
          <w:rPr>
            <w:rStyle w:val="a9"/>
            <w:sz w:val="28"/>
            <w:szCs w:val="28"/>
          </w:rPr>
          <w:t>https://fipi.ru/itogovoe-sochinenie</w:t>
        </w:r>
      </w:hyperlink>
      <w:r w:rsidR="00C1784E" w:rsidRPr="00116572">
        <w:rPr>
          <w:color w:val="auto"/>
          <w:sz w:val="28"/>
          <w:szCs w:val="28"/>
        </w:rPr>
        <w:t xml:space="preserve">). </w:t>
      </w:r>
    </w:p>
    <w:p w:rsidR="00E74944" w:rsidRPr="00116572" w:rsidRDefault="00E74944" w:rsidP="006D1B20">
      <w:pPr>
        <w:pStyle w:val="a3"/>
        <w:ind w:firstLine="567"/>
        <w:jc w:val="both"/>
        <w:rPr>
          <w:rFonts w:ascii="Times New Roman" w:eastAsia="Calibri" w:hAnsi="Times New Roman"/>
          <w:sz w:val="28"/>
          <w:szCs w:val="28"/>
        </w:rPr>
      </w:pPr>
    </w:p>
    <w:p w:rsidR="00D7782E" w:rsidRPr="00124006" w:rsidRDefault="00AF6385" w:rsidP="00413BA2">
      <w:pPr>
        <w:pStyle w:val="a3"/>
        <w:jc w:val="center"/>
        <w:rPr>
          <w:rFonts w:ascii="Times New Roman" w:hAnsi="Times New Roman"/>
          <w:b/>
          <w:sz w:val="28"/>
          <w:szCs w:val="28"/>
        </w:rPr>
      </w:pPr>
      <w:bookmarkStart w:id="4" w:name="_Toc431030811"/>
      <w:r w:rsidRPr="00124006">
        <w:rPr>
          <w:rFonts w:ascii="Times New Roman" w:hAnsi="Times New Roman"/>
          <w:b/>
          <w:sz w:val="28"/>
          <w:szCs w:val="28"/>
        </w:rPr>
        <w:t>13</w:t>
      </w:r>
      <w:r w:rsidR="00465CF4" w:rsidRPr="00124006">
        <w:rPr>
          <w:rFonts w:ascii="Times New Roman" w:hAnsi="Times New Roman"/>
          <w:b/>
          <w:sz w:val="28"/>
          <w:szCs w:val="28"/>
        </w:rPr>
        <w:t xml:space="preserve">. Обработка результатов </w:t>
      </w:r>
      <w:r w:rsidRPr="00124006">
        <w:rPr>
          <w:rFonts w:ascii="Times New Roman" w:hAnsi="Times New Roman"/>
          <w:b/>
          <w:sz w:val="28"/>
          <w:szCs w:val="28"/>
        </w:rPr>
        <w:t>ИС(И</w:t>
      </w:r>
      <w:r w:rsidR="00465CF4" w:rsidRPr="00124006">
        <w:rPr>
          <w:rFonts w:ascii="Times New Roman" w:hAnsi="Times New Roman"/>
          <w:b/>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w:t>
      </w:r>
      <w:r w:rsidR="00FF1EB0" w:rsidRPr="001C03E7">
        <w:rPr>
          <w:rFonts w:ascii="Times New Roman" w:hAnsi="Times New Roman"/>
          <w:sz w:val="28"/>
          <w:szCs w:val="28"/>
        </w:rPr>
        <w:t>министерства</w:t>
      </w:r>
      <w:r w:rsidR="00C1784E" w:rsidRPr="00116572">
        <w:rPr>
          <w:rFonts w:ascii="Times New Roman" w:hAnsi="Times New Roman"/>
          <w:sz w:val="28"/>
          <w:szCs w:val="28"/>
        </w:rPr>
        <w:t xml:space="preserve"> образования) </w:t>
      </w:r>
      <w:r w:rsidR="00124006">
        <w:rPr>
          <w:rFonts w:ascii="Times New Roman" w:hAnsi="Times New Roman"/>
          <w:sz w:val="28"/>
          <w:szCs w:val="28"/>
        </w:rPr>
        <w:t>(</w:t>
      </w:r>
      <w:r w:rsidR="0078593B" w:rsidRPr="00124006">
        <w:rPr>
          <w:rFonts w:ascii="Times New Roman" w:hAnsi="Times New Roman"/>
          <w:sz w:val="28"/>
          <w:szCs w:val="28"/>
        </w:rPr>
        <w:t xml:space="preserve">в соответствии с графиком доставки материалов </w:t>
      </w:r>
      <w:r w:rsidR="008C6CC9" w:rsidRPr="00124006">
        <w:rPr>
          <w:rFonts w:ascii="Times New Roman" w:hAnsi="Times New Roman"/>
          <w:sz w:val="28"/>
          <w:szCs w:val="28"/>
        </w:rPr>
        <w:t>ИС(И)</w:t>
      </w:r>
      <w:r w:rsidR="00124006" w:rsidRPr="00124006">
        <w:rPr>
          <w:rFonts w:ascii="Times New Roman" w:hAnsi="Times New Roman"/>
          <w:sz w:val="28"/>
          <w:szCs w:val="28"/>
        </w:rPr>
        <w:t>)</w:t>
      </w:r>
      <w:r w:rsidR="008C6CC9" w:rsidRPr="00116572">
        <w:rPr>
          <w:rFonts w:ascii="Times New Roman" w:hAnsi="Times New Roman"/>
          <w:sz w:val="28"/>
          <w:szCs w:val="28"/>
        </w:rPr>
        <w:t xml:space="preserve">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381275" w:rsidRPr="00542F33" w:rsidRDefault="004A2097" w:rsidP="0038127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00381275" w:rsidRPr="00116572">
        <w:rPr>
          <w:color w:val="auto"/>
          <w:sz w:val="28"/>
          <w:szCs w:val="28"/>
        </w:rPr>
        <w:t xml:space="preserve">Обработка бланков ИС(И) </w:t>
      </w:r>
      <w:r w:rsidR="00124006" w:rsidRPr="001C03E7">
        <w:rPr>
          <w:color w:val="auto"/>
          <w:sz w:val="28"/>
          <w:szCs w:val="28"/>
        </w:rPr>
        <w:t xml:space="preserve">должна </w:t>
      </w:r>
      <w:r w:rsidR="00381275" w:rsidRPr="001C03E7">
        <w:rPr>
          <w:color w:val="auto"/>
          <w:sz w:val="28"/>
          <w:szCs w:val="28"/>
        </w:rPr>
        <w:t>заверш</w:t>
      </w:r>
      <w:r w:rsidR="00124006" w:rsidRPr="001C03E7">
        <w:rPr>
          <w:color w:val="auto"/>
          <w:sz w:val="28"/>
          <w:szCs w:val="28"/>
        </w:rPr>
        <w:t>ится</w:t>
      </w:r>
      <w:r w:rsidR="00381275" w:rsidRPr="00116572">
        <w:rPr>
          <w:color w:val="auto"/>
          <w:sz w:val="28"/>
          <w:szCs w:val="28"/>
        </w:rPr>
        <w:t xml:space="preserve"> </w:t>
      </w:r>
      <w:r w:rsidR="00381275" w:rsidRPr="00542F33">
        <w:rPr>
          <w:rStyle w:val="markedcontent"/>
          <w:color w:val="auto"/>
          <w:sz w:val="28"/>
          <w:szCs w:val="28"/>
        </w:rPr>
        <w:t>в срок</w:t>
      </w:r>
      <w:r w:rsidR="0056555A">
        <w:rPr>
          <w:rStyle w:val="markedcontent"/>
          <w:color w:val="auto"/>
          <w:sz w:val="28"/>
          <w:szCs w:val="28"/>
        </w:rPr>
        <w:t xml:space="preserve">и, </w:t>
      </w:r>
      <w:r w:rsidR="0056555A" w:rsidRPr="001C03E7">
        <w:rPr>
          <w:rStyle w:val="markedcontent"/>
          <w:color w:val="auto"/>
          <w:sz w:val="28"/>
          <w:szCs w:val="28"/>
        </w:rPr>
        <w:t xml:space="preserve">установленные </w:t>
      </w:r>
      <w:r w:rsidR="00124006" w:rsidRPr="001C03E7">
        <w:rPr>
          <w:rStyle w:val="markedcontent"/>
          <w:color w:val="auto"/>
          <w:sz w:val="28"/>
          <w:szCs w:val="28"/>
        </w:rPr>
        <w:t xml:space="preserve">пунктом 29 </w:t>
      </w:r>
      <w:r w:rsidR="0056555A" w:rsidRPr="001C03E7">
        <w:rPr>
          <w:rStyle w:val="markedcontent"/>
          <w:color w:val="auto"/>
          <w:sz w:val="28"/>
          <w:szCs w:val="28"/>
        </w:rPr>
        <w:t>Порядк</w:t>
      </w:r>
      <w:r w:rsidR="00124006" w:rsidRPr="001C03E7">
        <w:rPr>
          <w:rStyle w:val="markedcontent"/>
          <w:color w:val="auto"/>
          <w:sz w:val="28"/>
          <w:szCs w:val="28"/>
        </w:rPr>
        <w:t>а проведения ГИА-11</w:t>
      </w:r>
      <w:r w:rsidR="00381275" w:rsidRPr="00542F33">
        <w:rPr>
          <w:rStyle w:val="a8"/>
          <w:color w:val="auto"/>
          <w:sz w:val="28"/>
          <w:szCs w:val="28"/>
        </w:rPr>
        <w:footnoteReference w:id="13"/>
      </w:r>
      <w:r w:rsidR="001C03E7">
        <w:rPr>
          <w:color w:val="auto"/>
          <w:sz w:val="28"/>
          <w:szCs w:val="28"/>
        </w:rPr>
        <w:t>.</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w:t>
      </w:r>
      <w:r w:rsidR="00124006">
        <w:rPr>
          <w:rFonts w:ascii="Times New Roman" w:hAnsi="Times New Roman"/>
          <w:sz w:val="28"/>
          <w:szCs w:val="28"/>
        </w:rPr>
        <w:t xml:space="preserve">участниками ИС(И) − </w:t>
      </w:r>
      <w:r w:rsidR="00FA02C1" w:rsidRPr="00116572">
        <w:rPr>
          <w:rFonts w:ascii="Times New Roman" w:hAnsi="Times New Roman"/>
          <w:sz w:val="28"/>
          <w:szCs w:val="28"/>
        </w:rPr>
        <w:t>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9C7637" w:rsidRPr="001C03E7">
        <w:rPr>
          <w:rFonts w:ascii="Times New Roman" w:hAnsi="Times New Roman"/>
          <w:sz w:val="28"/>
          <w:szCs w:val="28"/>
        </w:rPr>
        <w:t>(</w:t>
      </w:r>
      <w:r w:rsidR="00520505" w:rsidRPr="001C03E7">
        <w:rPr>
          <w:rFonts w:ascii="Times New Roman" w:hAnsi="Times New Roman"/>
          <w:sz w:val="28"/>
          <w:szCs w:val="28"/>
        </w:rPr>
        <w:t>п</w:t>
      </w:r>
      <w:r w:rsidR="009C7637" w:rsidRPr="001C03E7">
        <w:rPr>
          <w:rFonts w:ascii="Times New Roman" w:hAnsi="Times New Roman"/>
          <w:sz w:val="28"/>
          <w:szCs w:val="28"/>
        </w:rPr>
        <w:t>риложение</w:t>
      </w:r>
      <w:r w:rsidR="00D71A42" w:rsidRPr="001C03E7">
        <w:rPr>
          <w:rFonts w:ascii="Times New Roman" w:hAnsi="Times New Roman"/>
          <w:sz w:val="28"/>
          <w:szCs w:val="28"/>
        </w:rPr>
        <w:t xml:space="preserve"> </w:t>
      </w:r>
      <w:r w:rsidR="00615DCE" w:rsidRPr="001C03E7">
        <w:rPr>
          <w:rFonts w:ascii="Times New Roman" w:hAnsi="Times New Roman"/>
          <w:sz w:val="28"/>
          <w:szCs w:val="28"/>
        </w:rPr>
        <w:t>1</w:t>
      </w:r>
      <w:r w:rsidR="009C7637" w:rsidRPr="001C03E7">
        <w:rPr>
          <w:rFonts w:ascii="Times New Roman" w:hAnsi="Times New Roman"/>
          <w:sz w:val="28"/>
          <w:szCs w:val="28"/>
        </w:rPr>
        <w:t>)</w:t>
      </w:r>
      <w:r w:rsidR="00FB0108" w:rsidRPr="001C03E7">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967509">
        <w:rPr>
          <w:rFonts w:ascii="Times New Roman" w:hAnsi="Times New Roman"/>
          <w:sz w:val="28"/>
          <w:szCs w:val="28"/>
        </w:rPr>
        <w:t>ет</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C53188" w:rsidRDefault="00C53188" w:rsidP="00C1575A">
      <w:pPr>
        <w:pStyle w:val="a3"/>
        <w:jc w:val="center"/>
        <w:rPr>
          <w:rFonts w:ascii="Times New Roman" w:hAnsi="Times New Roman"/>
          <w:b/>
          <w:sz w:val="28"/>
          <w:szCs w:val="28"/>
        </w:rPr>
      </w:pPr>
      <w:bookmarkStart w:id="5" w:name="_Toc431030813"/>
    </w:p>
    <w:p w:rsidR="00C20137" w:rsidRDefault="00C20137" w:rsidP="00C1575A">
      <w:pPr>
        <w:pStyle w:val="a3"/>
        <w:jc w:val="center"/>
        <w:rPr>
          <w:rFonts w:ascii="Times New Roman" w:hAnsi="Times New Roman"/>
          <w:b/>
          <w:sz w:val="28"/>
          <w:szCs w:val="28"/>
        </w:rPr>
      </w:pPr>
    </w:p>
    <w:p w:rsidR="00C1575A" w:rsidRPr="00300716" w:rsidRDefault="00627DBC" w:rsidP="00C1575A">
      <w:pPr>
        <w:pStyle w:val="a3"/>
        <w:jc w:val="center"/>
        <w:rPr>
          <w:rFonts w:ascii="Times New Roman" w:hAnsi="Times New Roman"/>
          <w:b/>
          <w:sz w:val="28"/>
          <w:szCs w:val="28"/>
        </w:rPr>
      </w:pPr>
      <w:r w:rsidRPr="00300716">
        <w:rPr>
          <w:rFonts w:ascii="Times New Roman" w:hAnsi="Times New Roman"/>
          <w:b/>
          <w:sz w:val="28"/>
          <w:szCs w:val="28"/>
        </w:rPr>
        <w:lastRenderedPageBreak/>
        <w:t>14</w:t>
      </w:r>
      <w:r w:rsidR="00FA02C1" w:rsidRPr="00300716">
        <w:rPr>
          <w:rFonts w:ascii="Times New Roman" w:hAnsi="Times New Roman"/>
          <w:b/>
          <w:sz w:val="28"/>
          <w:szCs w:val="28"/>
        </w:rPr>
        <w:t>. Повторный допуск</w:t>
      </w:r>
      <w:r w:rsidRPr="00300716">
        <w:rPr>
          <w:rFonts w:ascii="Times New Roman" w:hAnsi="Times New Roman"/>
          <w:b/>
          <w:sz w:val="28"/>
          <w:szCs w:val="28"/>
        </w:rPr>
        <w:t xml:space="preserve"> </w:t>
      </w:r>
      <w:r w:rsidR="00FA02C1" w:rsidRPr="00300716">
        <w:rPr>
          <w:rFonts w:ascii="Times New Roman" w:hAnsi="Times New Roman"/>
          <w:b/>
          <w:sz w:val="28"/>
          <w:szCs w:val="28"/>
        </w:rPr>
        <w:t xml:space="preserve">к написанию </w:t>
      </w:r>
      <w:r w:rsidRPr="00300716">
        <w:rPr>
          <w:rFonts w:ascii="Times New Roman" w:hAnsi="Times New Roman"/>
          <w:b/>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 </w:t>
      </w:r>
      <w:r w:rsidR="00210294">
        <w:rPr>
          <w:rFonts w:ascii="Times New Roman" w:hAnsi="Times New Roman"/>
          <w:sz w:val="28"/>
          <w:szCs w:val="28"/>
        </w:rPr>
        <w:t>К</w:t>
      </w:r>
      <w:r w:rsidRPr="00116572">
        <w:rPr>
          <w:rFonts w:ascii="Times New Roman" w:hAnsi="Times New Roman"/>
          <w:sz w:val="28"/>
          <w:szCs w:val="28"/>
        </w:rPr>
        <w:t xml:space="preserve"> написанию </w:t>
      </w:r>
      <w:r w:rsidR="005F49C2" w:rsidRPr="00116572">
        <w:rPr>
          <w:rFonts w:ascii="Times New Roman" w:hAnsi="Times New Roman"/>
          <w:sz w:val="28"/>
          <w:szCs w:val="28"/>
        </w:rPr>
        <w:t xml:space="preserve">ИС(И) </w:t>
      </w:r>
      <w:r w:rsidR="0095191A" w:rsidRPr="00116572">
        <w:rPr>
          <w:rFonts w:ascii="Times New Roman" w:hAnsi="Times New Roman"/>
          <w:sz w:val="28"/>
          <w:szCs w:val="28"/>
        </w:rPr>
        <w:t xml:space="preserve">в дополнительные </w:t>
      </w:r>
      <w:r w:rsidR="00210294" w:rsidRPr="001C03E7">
        <w:rPr>
          <w:rFonts w:ascii="Times New Roman" w:hAnsi="Times New Roman"/>
          <w:sz w:val="28"/>
          <w:szCs w:val="28"/>
        </w:rPr>
        <w:t>даты</w:t>
      </w:r>
      <w:r w:rsidR="00066518" w:rsidRPr="001C03E7">
        <w:rPr>
          <w:rFonts w:ascii="Times New Roman" w:hAnsi="Times New Roman"/>
          <w:sz w:val="28"/>
          <w:szCs w:val="28"/>
        </w:rPr>
        <w:t xml:space="preserve"> в текущем учебном году</w:t>
      </w:r>
      <w:r w:rsidR="00066518">
        <w:rPr>
          <w:rFonts w:ascii="Times New Roman" w:hAnsi="Times New Roman"/>
          <w:sz w:val="28"/>
          <w:szCs w:val="28"/>
        </w:rPr>
        <w:t xml:space="preserve"> </w:t>
      </w:r>
      <w:r w:rsidRPr="00116572">
        <w:rPr>
          <w:rFonts w:ascii="Times New Roman" w:hAnsi="Times New Roman"/>
          <w:sz w:val="28"/>
          <w:szCs w:val="28"/>
        </w:rPr>
        <w:t xml:space="preserve">(в первую среду февраля и </w:t>
      </w:r>
      <w:r w:rsidR="007E6674" w:rsidRPr="001C03E7">
        <w:rPr>
          <w:rFonts w:ascii="Times New Roman" w:hAnsi="Times New Roman"/>
          <w:sz w:val="28"/>
          <w:szCs w:val="28"/>
        </w:rPr>
        <w:t>вторую среду апреля</w:t>
      </w:r>
      <w:r w:rsidRPr="00116572">
        <w:rPr>
          <w:rFonts w:ascii="Times New Roman" w:hAnsi="Times New Roman"/>
          <w:sz w:val="28"/>
          <w:szCs w:val="28"/>
        </w:rPr>
        <w:t>)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004142F5" w:rsidRPr="00116572">
        <w:rPr>
          <w:rFonts w:ascii="Times New Roman" w:hAnsi="Times New Roman"/>
          <w:sz w:val="28"/>
          <w:szCs w:val="28"/>
        </w:rPr>
        <w:t>, удаленные с ИС(И) за нарушение требований</w:t>
      </w:r>
      <w:r w:rsidR="00D71278">
        <w:rPr>
          <w:rFonts w:ascii="Times New Roman" w:hAnsi="Times New Roman"/>
          <w:sz w:val="28"/>
          <w:szCs w:val="28"/>
        </w:rPr>
        <w:t xml:space="preserve">, </w:t>
      </w:r>
      <w:r w:rsidR="00D71278" w:rsidRPr="00116572">
        <w:rPr>
          <w:rFonts w:ascii="Times New Roman" w:hAnsi="Times New Roman"/>
          <w:sz w:val="28"/>
          <w:szCs w:val="28"/>
        </w:rPr>
        <w:t>установленных</w:t>
      </w:r>
      <w:r w:rsidR="00D71278">
        <w:rPr>
          <w:rFonts w:ascii="Times New Roman" w:hAnsi="Times New Roman"/>
          <w:sz w:val="28"/>
          <w:szCs w:val="28"/>
        </w:rPr>
        <w:t xml:space="preserve"> </w:t>
      </w:r>
      <w:r w:rsidR="00D71278" w:rsidRPr="00542F33">
        <w:rPr>
          <w:rFonts w:ascii="Times New Roman" w:hAnsi="Times New Roman"/>
          <w:sz w:val="28"/>
          <w:szCs w:val="28"/>
        </w:rPr>
        <w:t xml:space="preserve">пунктом </w:t>
      </w:r>
      <w:r w:rsidR="00B95DDA" w:rsidRPr="001C03E7">
        <w:rPr>
          <w:rFonts w:ascii="Times New Roman" w:hAnsi="Times New Roman"/>
          <w:sz w:val="28"/>
          <w:szCs w:val="28"/>
        </w:rPr>
        <w:t>28</w:t>
      </w:r>
      <w:r w:rsidR="00D71278">
        <w:rPr>
          <w:rFonts w:ascii="Times New Roman" w:hAnsi="Times New Roman"/>
          <w:sz w:val="28"/>
          <w:szCs w:val="28"/>
        </w:rPr>
        <w:t xml:space="preserve"> </w:t>
      </w:r>
      <w:r w:rsidR="004142F5" w:rsidRPr="00116572">
        <w:rPr>
          <w:rFonts w:ascii="Times New Roman" w:hAnsi="Times New Roman"/>
          <w:sz w:val="28"/>
          <w:szCs w:val="28"/>
        </w:rPr>
        <w:t>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w:t>
      </w:r>
      <w:r w:rsidR="00066518">
        <w:rPr>
          <w:rFonts w:ascii="Times New Roman" w:hAnsi="Times New Roman"/>
          <w:sz w:val="28"/>
          <w:szCs w:val="28"/>
        </w:rPr>
        <w:t>м</w:t>
      </w:r>
      <w:r w:rsidR="00E34DE2" w:rsidRPr="00116572">
        <w:rPr>
          <w:rFonts w:ascii="Times New Roman" w:hAnsi="Times New Roman"/>
          <w:sz w:val="28"/>
          <w:szCs w:val="28"/>
        </w:rPr>
        <w:t xml:space="preserve">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FA02C1" w:rsidRPr="00116572">
        <w:rPr>
          <w:rFonts w:ascii="Times New Roman" w:hAnsi="Times New Roman"/>
          <w:sz w:val="28"/>
          <w:szCs w:val="28"/>
        </w:rPr>
        <w:t>и лица, перечисленные в п.</w:t>
      </w:r>
      <w:r w:rsidR="001C03E7">
        <w:rPr>
          <w:rFonts w:ascii="Times New Roman" w:hAnsi="Times New Roman"/>
          <w:sz w:val="28"/>
          <w:szCs w:val="28"/>
        </w:rPr>
        <w:t> </w:t>
      </w:r>
      <w:r w:rsidR="00FA02C1" w:rsidRPr="00116572">
        <w:rPr>
          <w:rFonts w:ascii="Times New Roman" w:hAnsi="Times New Roman"/>
          <w:sz w:val="28"/>
          <w:szCs w:val="28"/>
        </w:rPr>
        <w:t xml:space="preserve">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w:t>
      </w:r>
      <w:r w:rsidR="00066518">
        <w:rPr>
          <w:rFonts w:ascii="Times New Roman" w:hAnsi="Times New Roman"/>
          <w:sz w:val="28"/>
          <w:szCs w:val="28"/>
        </w:rPr>
        <w:t>м</w:t>
      </w:r>
      <w:r w:rsidR="001C03E7">
        <w:rPr>
          <w:rFonts w:ascii="Times New Roman" w:hAnsi="Times New Roman"/>
          <w:sz w:val="28"/>
          <w:szCs w:val="28"/>
        </w:rPr>
        <w:t xml:space="preserve"> </w:t>
      </w:r>
      <w:r w:rsidR="00FA02C1" w:rsidRPr="00116572">
        <w:rPr>
          <w:rFonts w:ascii="Times New Roman" w:hAnsi="Times New Roman"/>
          <w:sz w:val="28"/>
          <w:szCs w:val="28"/>
        </w:rPr>
        <w:t>документально.</w:t>
      </w:r>
    </w:p>
    <w:p w:rsidR="00FA02C1" w:rsidRPr="005C6027" w:rsidRDefault="00FA02C1" w:rsidP="00D75F2A">
      <w:pPr>
        <w:pStyle w:val="a3"/>
        <w:ind w:firstLine="709"/>
        <w:jc w:val="both"/>
        <w:rPr>
          <w:rFonts w:ascii="Times New Roman" w:hAnsi="Times New Roman"/>
          <w:sz w:val="28"/>
          <w:szCs w:val="28"/>
        </w:rPr>
      </w:pPr>
      <w:r w:rsidRPr="005C6027">
        <w:rPr>
          <w:rFonts w:ascii="Times New Roman" w:hAnsi="Times New Roman"/>
          <w:spacing w:val="-6"/>
          <w:sz w:val="28"/>
          <w:szCs w:val="28"/>
        </w:rPr>
        <w:t>1</w:t>
      </w:r>
      <w:r w:rsidR="00691CF4" w:rsidRPr="005C6027">
        <w:rPr>
          <w:rFonts w:ascii="Times New Roman" w:hAnsi="Times New Roman"/>
          <w:spacing w:val="-6"/>
          <w:sz w:val="28"/>
          <w:szCs w:val="28"/>
        </w:rPr>
        <w:t>4</w:t>
      </w:r>
      <w:r w:rsidR="00D75F2A" w:rsidRPr="005C6027">
        <w:rPr>
          <w:rFonts w:ascii="Times New Roman" w:hAnsi="Times New Roman"/>
          <w:spacing w:val="-6"/>
          <w:sz w:val="28"/>
          <w:szCs w:val="28"/>
        </w:rPr>
        <w:t>.2. </w:t>
      </w:r>
      <w:r w:rsidRPr="005C6027">
        <w:rPr>
          <w:rFonts w:ascii="Times New Roman" w:hAnsi="Times New Roman"/>
          <w:spacing w:val="-6"/>
          <w:sz w:val="28"/>
          <w:szCs w:val="28"/>
        </w:rPr>
        <w:t>Обучающиеся</w:t>
      </w:r>
      <w:r w:rsidR="00B46DAF" w:rsidRPr="005C6027">
        <w:rPr>
          <w:rFonts w:ascii="Times New Roman" w:hAnsi="Times New Roman"/>
          <w:spacing w:val="-6"/>
          <w:sz w:val="28"/>
          <w:szCs w:val="28"/>
        </w:rPr>
        <w:t>, экстерны</w:t>
      </w:r>
      <w:r w:rsidRPr="005C6027">
        <w:rPr>
          <w:rFonts w:ascii="Times New Roman" w:hAnsi="Times New Roman"/>
          <w:spacing w:val="-6"/>
          <w:sz w:val="28"/>
          <w:szCs w:val="28"/>
        </w:rPr>
        <w:t xml:space="preserve">, получившие по </w:t>
      </w:r>
      <w:r w:rsidR="005F49C2" w:rsidRPr="005C6027">
        <w:rPr>
          <w:rFonts w:ascii="Times New Roman" w:hAnsi="Times New Roman"/>
          <w:spacing w:val="-6"/>
          <w:sz w:val="28"/>
          <w:szCs w:val="28"/>
        </w:rPr>
        <w:t xml:space="preserve">ИС(И) </w:t>
      </w:r>
      <w:r w:rsidRPr="005C6027">
        <w:rPr>
          <w:rFonts w:ascii="Times New Roman" w:hAnsi="Times New Roman"/>
          <w:spacing w:val="-6"/>
          <w:sz w:val="28"/>
          <w:szCs w:val="28"/>
        </w:rPr>
        <w:t>неудовлетворительный результат (</w:t>
      </w:r>
      <w:r w:rsidR="00230390" w:rsidRPr="005C6027">
        <w:rPr>
          <w:rFonts w:ascii="Times New Roman" w:hAnsi="Times New Roman"/>
          <w:spacing w:val="-6"/>
          <w:sz w:val="28"/>
          <w:szCs w:val="28"/>
        </w:rPr>
        <w:t>«</w:t>
      </w:r>
      <w:r w:rsidRPr="005C6027">
        <w:rPr>
          <w:rFonts w:ascii="Times New Roman" w:hAnsi="Times New Roman"/>
          <w:spacing w:val="-6"/>
          <w:sz w:val="28"/>
          <w:szCs w:val="28"/>
        </w:rPr>
        <w:t>незачет</w:t>
      </w:r>
      <w:r w:rsidR="00230390" w:rsidRPr="005C6027">
        <w:rPr>
          <w:rFonts w:ascii="Times New Roman" w:hAnsi="Times New Roman"/>
          <w:spacing w:val="-6"/>
          <w:sz w:val="28"/>
          <w:szCs w:val="28"/>
        </w:rPr>
        <w:t>»</w:t>
      </w:r>
      <w:r w:rsidRPr="005C6027">
        <w:rPr>
          <w:rFonts w:ascii="Times New Roman" w:hAnsi="Times New Roman"/>
          <w:spacing w:val="-6"/>
          <w:sz w:val="28"/>
          <w:szCs w:val="28"/>
        </w:rPr>
        <w:t xml:space="preserve">), могут быть повторно допущены к участию в </w:t>
      </w:r>
      <w:r w:rsidR="005F49C2" w:rsidRPr="005C6027">
        <w:rPr>
          <w:rFonts w:ascii="Times New Roman" w:hAnsi="Times New Roman"/>
          <w:spacing w:val="-6"/>
          <w:sz w:val="28"/>
          <w:szCs w:val="28"/>
        </w:rPr>
        <w:t>ИС(И)</w:t>
      </w:r>
      <w:r w:rsidRPr="005C6027">
        <w:rPr>
          <w:rFonts w:ascii="Times New Roman" w:hAnsi="Times New Roman"/>
          <w:spacing w:val="-6"/>
          <w:sz w:val="28"/>
          <w:szCs w:val="28"/>
        </w:rPr>
        <w:t xml:space="preserve"> </w:t>
      </w:r>
      <w:r w:rsidR="004142F5" w:rsidRPr="005C6027">
        <w:rPr>
          <w:rFonts w:ascii="Times New Roman" w:hAnsi="Times New Roman"/>
          <w:spacing w:val="-6"/>
          <w:sz w:val="28"/>
          <w:szCs w:val="28"/>
        </w:rPr>
        <w:t xml:space="preserve">в текущем учебном году, </w:t>
      </w:r>
      <w:r w:rsidRPr="005C6027">
        <w:rPr>
          <w:rFonts w:ascii="Times New Roman" w:hAnsi="Times New Roman"/>
          <w:spacing w:val="-6"/>
          <w:sz w:val="28"/>
          <w:szCs w:val="28"/>
        </w:rPr>
        <w:t xml:space="preserve">но не более двух раз и только в </w:t>
      </w:r>
      <w:r w:rsidR="004142F5" w:rsidRPr="005C6027">
        <w:rPr>
          <w:rFonts w:ascii="Times New Roman" w:hAnsi="Times New Roman"/>
          <w:sz w:val="28"/>
          <w:szCs w:val="28"/>
        </w:rPr>
        <w:t xml:space="preserve">дополнительные </w:t>
      </w:r>
      <w:r w:rsidR="00066518" w:rsidRPr="005C6027">
        <w:rPr>
          <w:rFonts w:ascii="Times New Roman" w:hAnsi="Times New Roman"/>
          <w:sz w:val="28"/>
          <w:szCs w:val="28"/>
        </w:rPr>
        <w:t>даты</w:t>
      </w:r>
      <w:r w:rsidRPr="005C6027">
        <w:rPr>
          <w:rFonts w:ascii="Times New Roman" w:hAnsi="Times New Roman"/>
          <w:sz w:val="28"/>
          <w:szCs w:val="28"/>
        </w:rPr>
        <w:t xml:space="preserve">, установленные </w:t>
      </w:r>
      <w:r w:rsidR="00B46DAF" w:rsidRPr="005C6027">
        <w:rPr>
          <w:rFonts w:ascii="Times New Roman" w:hAnsi="Times New Roman"/>
          <w:sz w:val="28"/>
          <w:szCs w:val="28"/>
        </w:rPr>
        <w:t>Порядком проведения ГИА-11</w:t>
      </w:r>
      <w:r w:rsidRPr="005C6027">
        <w:rPr>
          <w:rFonts w:ascii="Times New Roman" w:hAnsi="Times New Roman"/>
          <w:sz w:val="28"/>
          <w:szCs w:val="28"/>
        </w:rPr>
        <w:t>.</w:t>
      </w:r>
    </w:p>
    <w:p w:rsidR="00D121C9" w:rsidRPr="005C6027" w:rsidRDefault="00D121C9" w:rsidP="00D75F2A">
      <w:pPr>
        <w:pStyle w:val="a3"/>
        <w:ind w:firstLine="709"/>
        <w:jc w:val="center"/>
        <w:rPr>
          <w:rFonts w:ascii="Times New Roman" w:hAnsi="Times New Roman"/>
          <w:sz w:val="28"/>
          <w:szCs w:val="28"/>
        </w:rPr>
      </w:pPr>
    </w:p>
    <w:p w:rsidR="00465CF4" w:rsidRPr="00851BCE" w:rsidRDefault="00D75F2A" w:rsidP="001E2DD0">
      <w:pPr>
        <w:pStyle w:val="a3"/>
        <w:jc w:val="center"/>
        <w:rPr>
          <w:rFonts w:ascii="Times New Roman" w:hAnsi="Times New Roman"/>
          <w:b/>
          <w:sz w:val="28"/>
          <w:szCs w:val="28"/>
        </w:rPr>
      </w:pPr>
      <w:r w:rsidRPr="00851BCE">
        <w:rPr>
          <w:rFonts w:ascii="Times New Roman" w:hAnsi="Times New Roman"/>
          <w:b/>
          <w:sz w:val="28"/>
          <w:szCs w:val="28"/>
        </w:rPr>
        <w:t>15</w:t>
      </w:r>
      <w:r w:rsidR="00465CF4" w:rsidRPr="00851BCE">
        <w:rPr>
          <w:rFonts w:ascii="Times New Roman" w:hAnsi="Times New Roman"/>
          <w:b/>
          <w:sz w:val="28"/>
          <w:szCs w:val="28"/>
        </w:rPr>
        <w:t xml:space="preserve">. Проведение повторной проверки </w:t>
      </w:r>
      <w:r w:rsidRPr="00851BCE">
        <w:rPr>
          <w:rFonts w:ascii="Times New Roman" w:hAnsi="Times New Roman"/>
          <w:b/>
          <w:sz w:val="28"/>
          <w:szCs w:val="28"/>
        </w:rPr>
        <w:t>ИС(И</w:t>
      </w:r>
      <w:r w:rsidR="00465CF4" w:rsidRPr="00851BCE">
        <w:rPr>
          <w:rFonts w:ascii="Times New Roman" w:hAnsi="Times New Roman"/>
          <w:b/>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обучающимся</w:t>
      </w:r>
      <w:r w:rsidR="00B46DAF" w:rsidRPr="00116572">
        <w:rPr>
          <w:rFonts w:ascii="Times New Roman" w:hAnsi="Times New Roman"/>
          <w:sz w:val="28"/>
          <w:szCs w:val="28"/>
        </w:rPr>
        <w:t xml:space="preserve">,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015544" w:rsidRPr="005C6027">
        <w:rPr>
          <w:rFonts w:ascii="Times New Roman" w:hAnsi="Times New Roman"/>
          <w:sz w:val="28"/>
          <w:szCs w:val="28"/>
        </w:rPr>
        <w:t xml:space="preserve">определенной </w:t>
      </w:r>
      <w:r w:rsidR="007E6674" w:rsidRPr="005C6027">
        <w:rPr>
          <w:rFonts w:ascii="Times New Roman" w:hAnsi="Times New Roman"/>
          <w:sz w:val="28"/>
          <w:szCs w:val="28"/>
        </w:rPr>
        <w:t>министерством</w:t>
      </w:r>
      <w:r w:rsidR="004142F5" w:rsidRPr="005C6027">
        <w:rPr>
          <w:rFonts w:ascii="Times New Roman" w:hAnsi="Times New Roman"/>
          <w:sz w:val="28"/>
          <w:szCs w:val="28"/>
        </w:rPr>
        <w:t xml:space="preserve"> образования</w:t>
      </w:r>
      <w:r w:rsidR="00F93F0F" w:rsidRPr="005C6027">
        <w:rPr>
          <w:rFonts w:ascii="Times New Roman" w:hAnsi="Times New Roman"/>
          <w:sz w:val="28"/>
          <w:szCs w:val="28"/>
        </w:rPr>
        <w:t xml:space="preserve"> (далее – региональная комиссия)</w:t>
      </w:r>
      <w:r w:rsidR="004142F5" w:rsidRPr="005C6027">
        <w:rPr>
          <w:rFonts w:ascii="Times New Roman" w:hAnsi="Times New Roman"/>
          <w:sz w:val="28"/>
          <w:szCs w:val="28"/>
        </w:rPr>
        <w:t>.</w:t>
      </w:r>
      <w:r w:rsidRPr="00116572">
        <w:rPr>
          <w:rFonts w:ascii="Times New Roman" w:hAnsi="Times New Roman"/>
          <w:sz w:val="28"/>
          <w:szCs w:val="28"/>
        </w:rPr>
        <w:t xml:space="preserve"> </w:t>
      </w:r>
    </w:p>
    <w:p w:rsidR="00E045F2" w:rsidRPr="00E045F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E045F2" w:rsidRPr="00E045F2">
        <w:rPr>
          <w:rFonts w:ascii="Times New Roman" w:hAnsi="Times New Roman"/>
          <w:sz w:val="28"/>
          <w:szCs w:val="28"/>
        </w:rPr>
        <w:t>Обучающиеся и экстерны подают заявление на повторную проверку сданного ими итогового ИС(И) руководителю ОО, в которой они осваивают образовательные программы среднего общего образования в течение двух рабочих дней с даты объявления результатов ИС(И).</w:t>
      </w:r>
    </w:p>
    <w:p w:rsidR="00E045F2" w:rsidRPr="00E045F2" w:rsidRDefault="00D332CF" w:rsidP="00E045F2">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00E045F2" w:rsidRPr="00E045F2">
        <w:rPr>
          <w:rFonts w:ascii="Times New Roman" w:hAnsi="Times New Roman"/>
          <w:sz w:val="28"/>
          <w:szCs w:val="28"/>
        </w:rPr>
        <w:t>Руководитель ОО после приема заявления на повторную проверку ИС(И) незамедлительно передает его муниципальному координатору.</w:t>
      </w:r>
    </w:p>
    <w:p w:rsidR="00E045F2" w:rsidRPr="00E045F2" w:rsidRDefault="009F76A6" w:rsidP="00E045F2">
      <w:pPr>
        <w:pStyle w:val="a3"/>
        <w:ind w:firstLine="709"/>
        <w:jc w:val="both"/>
        <w:rPr>
          <w:rFonts w:ascii="Times New Roman" w:hAnsi="Times New Roman"/>
          <w:sz w:val="28"/>
          <w:szCs w:val="28"/>
        </w:rPr>
      </w:pPr>
      <w:r w:rsidRPr="005C6027">
        <w:rPr>
          <w:rFonts w:ascii="Times New Roman" w:hAnsi="Times New Roman"/>
          <w:sz w:val="28"/>
          <w:szCs w:val="28"/>
        </w:rPr>
        <w:t>15.</w:t>
      </w:r>
      <w:r w:rsidR="00F93F0F" w:rsidRPr="005C6027">
        <w:rPr>
          <w:rFonts w:ascii="Times New Roman" w:hAnsi="Times New Roman"/>
          <w:sz w:val="28"/>
          <w:szCs w:val="28"/>
        </w:rPr>
        <w:t>4</w:t>
      </w:r>
      <w:r w:rsidR="00D75F2A" w:rsidRPr="005C6027">
        <w:rPr>
          <w:rFonts w:ascii="Times New Roman" w:hAnsi="Times New Roman"/>
          <w:sz w:val="28"/>
          <w:szCs w:val="28"/>
        </w:rPr>
        <w:t>. </w:t>
      </w:r>
      <w:r w:rsidR="00E045F2" w:rsidRPr="00E045F2">
        <w:rPr>
          <w:rFonts w:ascii="Times New Roman" w:hAnsi="Times New Roman"/>
          <w:sz w:val="28"/>
          <w:szCs w:val="28"/>
        </w:rPr>
        <w:t>ОМСУ незамедлительно передает его полученное заявление на повторную проверку ИС(И) в министерство образования.</w:t>
      </w:r>
    </w:p>
    <w:p w:rsidR="00465CF4" w:rsidRDefault="00E045F2" w:rsidP="00D75F2A">
      <w:pPr>
        <w:pStyle w:val="a3"/>
        <w:ind w:firstLine="709"/>
        <w:jc w:val="both"/>
        <w:rPr>
          <w:rFonts w:ascii="Times New Roman" w:hAnsi="Times New Roman"/>
          <w:sz w:val="28"/>
          <w:szCs w:val="28"/>
        </w:rPr>
      </w:pPr>
      <w:r>
        <w:rPr>
          <w:rFonts w:ascii="Times New Roman" w:hAnsi="Times New Roman"/>
          <w:sz w:val="28"/>
          <w:szCs w:val="28"/>
        </w:rPr>
        <w:t xml:space="preserve">15.5. Министерство </w:t>
      </w:r>
      <w:r w:rsidR="00D732FF" w:rsidRPr="005C6027">
        <w:rPr>
          <w:rFonts w:ascii="Times New Roman" w:hAnsi="Times New Roman"/>
          <w:sz w:val="28"/>
          <w:szCs w:val="28"/>
        </w:rPr>
        <w:t>образования</w:t>
      </w:r>
      <w:r w:rsidR="00E30221" w:rsidRPr="005C6027">
        <w:rPr>
          <w:rFonts w:ascii="Times New Roman" w:hAnsi="Times New Roman"/>
          <w:sz w:val="28"/>
          <w:szCs w:val="28"/>
        </w:rPr>
        <w:t xml:space="preserve"> </w:t>
      </w:r>
      <w:r w:rsidR="0045499B" w:rsidRPr="005C6027">
        <w:rPr>
          <w:rFonts w:ascii="Times New Roman" w:hAnsi="Times New Roman"/>
          <w:sz w:val="28"/>
          <w:szCs w:val="28"/>
        </w:rPr>
        <w:t>созда</w:t>
      </w:r>
      <w:r w:rsidR="00B46DAF" w:rsidRPr="005C6027">
        <w:rPr>
          <w:rFonts w:ascii="Times New Roman" w:hAnsi="Times New Roman"/>
          <w:sz w:val="28"/>
          <w:szCs w:val="28"/>
        </w:rPr>
        <w:t>е</w:t>
      </w:r>
      <w:r w:rsidR="0045499B" w:rsidRPr="005C6027">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E045F2" w:rsidRPr="00E045F2" w:rsidRDefault="00E045F2" w:rsidP="00E045F2">
      <w:pPr>
        <w:pStyle w:val="a3"/>
        <w:ind w:firstLine="709"/>
        <w:jc w:val="both"/>
        <w:rPr>
          <w:rFonts w:ascii="Times New Roman" w:hAnsi="Times New Roman"/>
          <w:sz w:val="28"/>
          <w:szCs w:val="28"/>
        </w:rPr>
      </w:pPr>
      <w:r w:rsidRPr="00E045F2">
        <w:rPr>
          <w:rFonts w:ascii="Times New Roman" w:hAnsi="Times New Roman"/>
          <w:sz w:val="28"/>
          <w:szCs w:val="28"/>
        </w:rPr>
        <w:t>15.6. В состав региональной комиссии не могут быть включены эксперты той ОО, в которой обучающиеся, экстерны, подавшие заявление на повторную проверку ИС(И)</w:t>
      </w:r>
      <w:r w:rsidR="00000781">
        <w:rPr>
          <w:rFonts w:ascii="Times New Roman" w:hAnsi="Times New Roman"/>
          <w:sz w:val="28"/>
          <w:szCs w:val="28"/>
        </w:rPr>
        <w:t>,</w:t>
      </w:r>
      <w:r w:rsidRPr="00E045F2">
        <w:rPr>
          <w:rFonts w:ascii="Times New Roman" w:hAnsi="Times New Roman"/>
          <w:sz w:val="28"/>
          <w:szCs w:val="28"/>
        </w:rPr>
        <w:t xml:space="preserve"> осваивают образовательные программы среднего общего образования.</w:t>
      </w:r>
    </w:p>
    <w:p w:rsidR="00FB7087" w:rsidRPr="005C6027" w:rsidRDefault="00E045F2" w:rsidP="002331DF">
      <w:pPr>
        <w:pStyle w:val="a3"/>
        <w:ind w:firstLine="709"/>
        <w:jc w:val="both"/>
        <w:rPr>
          <w:rFonts w:ascii="Times New Roman" w:hAnsi="Times New Roman"/>
          <w:sz w:val="28"/>
          <w:szCs w:val="28"/>
        </w:rPr>
      </w:pPr>
      <w:r>
        <w:rPr>
          <w:rFonts w:ascii="Times New Roman" w:hAnsi="Times New Roman"/>
          <w:sz w:val="28"/>
          <w:szCs w:val="28"/>
        </w:rPr>
        <w:t>15.7</w:t>
      </w:r>
      <w:r w:rsidR="00FB7087" w:rsidRPr="005C6027">
        <w:rPr>
          <w:rFonts w:ascii="Times New Roman" w:hAnsi="Times New Roman"/>
          <w:sz w:val="28"/>
          <w:szCs w:val="28"/>
        </w:rPr>
        <w:t>. </w:t>
      </w:r>
      <w:r w:rsidR="00B95DDA" w:rsidRPr="005C6027">
        <w:rPr>
          <w:rFonts w:ascii="Times New Roman" w:hAnsi="Times New Roman"/>
          <w:sz w:val="28"/>
          <w:szCs w:val="28"/>
        </w:rPr>
        <w:t>Проверка и обработка материалов ИС(И), проведенных в дополнительные сроки</w:t>
      </w:r>
      <w:r w:rsidR="00C32FDB" w:rsidRPr="005C6027">
        <w:rPr>
          <w:rFonts w:ascii="Times New Roman" w:hAnsi="Times New Roman"/>
          <w:sz w:val="28"/>
          <w:szCs w:val="28"/>
        </w:rPr>
        <w:t>,</w:t>
      </w:r>
      <w:r w:rsidR="00B95DDA" w:rsidRPr="005C6027">
        <w:rPr>
          <w:rFonts w:ascii="Times New Roman" w:hAnsi="Times New Roman"/>
          <w:sz w:val="28"/>
          <w:szCs w:val="28"/>
        </w:rPr>
        <w:t xml:space="preserve"> должн</w:t>
      </w:r>
      <w:r w:rsidR="00C32FDB" w:rsidRPr="005C6027">
        <w:rPr>
          <w:rFonts w:ascii="Times New Roman" w:hAnsi="Times New Roman"/>
          <w:sz w:val="28"/>
          <w:szCs w:val="28"/>
        </w:rPr>
        <w:t>ы</w:t>
      </w:r>
      <w:r w:rsidR="00B95DDA" w:rsidRPr="005C6027">
        <w:rPr>
          <w:rFonts w:ascii="Times New Roman" w:hAnsi="Times New Roman"/>
          <w:sz w:val="28"/>
          <w:szCs w:val="28"/>
        </w:rPr>
        <w:t xml:space="preserve"> завершиться </w:t>
      </w:r>
      <w:r w:rsidR="00FB7087" w:rsidRPr="005C6027">
        <w:rPr>
          <w:rFonts w:ascii="Times New Roman" w:hAnsi="Times New Roman"/>
          <w:sz w:val="28"/>
          <w:szCs w:val="28"/>
        </w:rPr>
        <w:t xml:space="preserve">с даты написания ИС(И) </w:t>
      </w:r>
      <w:r w:rsidR="00B95DDA" w:rsidRPr="005C6027">
        <w:rPr>
          <w:rFonts w:ascii="Times New Roman" w:hAnsi="Times New Roman"/>
          <w:sz w:val="28"/>
          <w:szCs w:val="28"/>
        </w:rPr>
        <w:t>не позднее</w:t>
      </w:r>
      <w:r w:rsidR="00FB7087" w:rsidRPr="005C6027">
        <w:rPr>
          <w:rFonts w:ascii="Times New Roman" w:hAnsi="Times New Roman"/>
          <w:sz w:val="28"/>
          <w:szCs w:val="28"/>
        </w:rPr>
        <w:t xml:space="preserve">, </w:t>
      </w:r>
      <w:r w:rsidR="002331DF" w:rsidRPr="005C6027">
        <w:rPr>
          <w:rFonts w:ascii="Times New Roman" w:hAnsi="Times New Roman"/>
          <w:sz w:val="28"/>
          <w:szCs w:val="28"/>
        </w:rPr>
        <w:t xml:space="preserve">чем </w:t>
      </w:r>
      <w:r w:rsidR="00FB7087" w:rsidRPr="005C6027">
        <w:rPr>
          <w:rFonts w:ascii="Times New Roman" w:hAnsi="Times New Roman"/>
          <w:sz w:val="28"/>
          <w:szCs w:val="28"/>
        </w:rPr>
        <w:t xml:space="preserve">через двенадцать календарных дней (ИС(И), проведённое в </w:t>
      </w:r>
      <w:r w:rsidR="00FB7087" w:rsidRPr="005C6027">
        <w:rPr>
          <w:rFonts w:ascii="Times New Roman" w:hAnsi="Times New Roman"/>
          <w:sz w:val="28"/>
          <w:szCs w:val="28"/>
        </w:rPr>
        <w:lastRenderedPageBreak/>
        <w:t>первую среду февраля);</w:t>
      </w:r>
      <w:r w:rsidR="002331DF" w:rsidRPr="005C6027">
        <w:rPr>
          <w:rFonts w:ascii="Times New Roman" w:hAnsi="Times New Roman"/>
          <w:sz w:val="28"/>
          <w:szCs w:val="28"/>
        </w:rPr>
        <w:t xml:space="preserve"> </w:t>
      </w:r>
      <w:r w:rsidR="00FB7087" w:rsidRPr="005C6027">
        <w:rPr>
          <w:rFonts w:ascii="Times New Roman" w:hAnsi="Times New Roman"/>
          <w:sz w:val="28"/>
          <w:szCs w:val="28"/>
        </w:rPr>
        <w:t>через восемь календарных дней (ИС(И), проведённое во вторую среду апреля).</w:t>
      </w:r>
    </w:p>
    <w:p w:rsidR="00465CF4" w:rsidRPr="00116572" w:rsidRDefault="00465CF4" w:rsidP="00082965">
      <w:pPr>
        <w:pStyle w:val="a3"/>
        <w:jc w:val="both"/>
        <w:rPr>
          <w:rFonts w:ascii="Times New Roman" w:hAnsi="Times New Roman"/>
          <w:sz w:val="28"/>
          <w:szCs w:val="28"/>
        </w:rPr>
      </w:pPr>
      <w:bookmarkStart w:id="6" w:name="_Toc431030814"/>
    </w:p>
    <w:p w:rsidR="00321E09" w:rsidRPr="00124006" w:rsidRDefault="00321E09" w:rsidP="00FA02C1">
      <w:pPr>
        <w:pStyle w:val="a3"/>
        <w:jc w:val="center"/>
        <w:rPr>
          <w:rFonts w:ascii="Times New Roman" w:hAnsi="Times New Roman"/>
          <w:b/>
          <w:sz w:val="28"/>
          <w:szCs w:val="28"/>
        </w:rPr>
      </w:pPr>
      <w:r w:rsidRPr="00124006">
        <w:rPr>
          <w:rFonts w:ascii="Times New Roman" w:hAnsi="Times New Roman"/>
          <w:b/>
          <w:sz w:val="28"/>
          <w:szCs w:val="28"/>
        </w:rPr>
        <w:t>16</w:t>
      </w:r>
      <w:r w:rsidR="00465CF4" w:rsidRPr="00124006">
        <w:rPr>
          <w:rFonts w:ascii="Times New Roman" w:hAnsi="Times New Roman"/>
          <w:b/>
          <w:sz w:val="28"/>
          <w:szCs w:val="28"/>
        </w:rPr>
        <w:t xml:space="preserve">. Ознакомление </w:t>
      </w:r>
      <w:r w:rsidR="00D121C9" w:rsidRPr="00124006">
        <w:rPr>
          <w:rFonts w:ascii="Times New Roman" w:hAnsi="Times New Roman"/>
          <w:b/>
          <w:sz w:val="28"/>
          <w:szCs w:val="28"/>
        </w:rPr>
        <w:t xml:space="preserve">участников </w:t>
      </w:r>
      <w:r w:rsidRPr="00124006">
        <w:rPr>
          <w:rFonts w:ascii="Times New Roman" w:hAnsi="Times New Roman"/>
          <w:b/>
          <w:sz w:val="28"/>
          <w:szCs w:val="28"/>
        </w:rPr>
        <w:t>ИС(И</w:t>
      </w:r>
      <w:r w:rsidR="00D121C9" w:rsidRPr="00124006">
        <w:rPr>
          <w:rFonts w:ascii="Times New Roman" w:hAnsi="Times New Roman"/>
          <w:b/>
          <w:sz w:val="28"/>
          <w:szCs w:val="28"/>
        </w:rPr>
        <w:t>)</w:t>
      </w:r>
      <w:r w:rsidRPr="00124006">
        <w:rPr>
          <w:rFonts w:ascii="Times New Roman" w:hAnsi="Times New Roman"/>
          <w:b/>
          <w:sz w:val="28"/>
          <w:szCs w:val="28"/>
        </w:rPr>
        <w:t xml:space="preserve"> </w:t>
      </w:r>
      <w:r w:rsidR="00465CF4" w:rsidRPr="00124006">
        <w:rPr>
          <w:rFonts w:ascii="Times New Roman" w:hAnsi="Times New Roman"/>
          <w:b/>
          <w:sz w:val="28"/>
          <w:szCs w:val="28"/>
        </w:rPr>
        <w:t>с результатами</w:t>
      </w:r>
      <w:r w:rsidRPr="00124006">
        <w:rPr>
          <w:rFonts w:ascii="Times New Roman" w:hAnsi="Times New Roman"/>
          <w:b/>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3713F2" w:rsidRPr="00542F33">
        <w:rPr>
          <w:rFonts w:ascii="Times New Roman" w:hAnsi="Times New Roman"/>
          <w:sz w:val="28"/>
          <w:szCs w:val="28"/>
        </w:rPr>
        <w:t>написании</w:t>
      </w:r>
      <w:r w:rsidR="003713F2">
        <w:rPr>
          <w:rFonts w:ascii="Times New Roman" w:hAnsi="Times New Roman"/>
          <w:color w:val="FF0000"/>
          <w:sz w:val="28"/>
          <w:szCs w:val="28"/>
        </w:rPr>
        <w:t xml:space="preserve">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w:t>
      </w:r>
      <w:r w:rsidR="00BF3AEB" w:rsidRPr="005C6027">
        <w:rPr>
          <w:rFonts w:ascii="Times New Roman" w:hAnsi="Times New Roman"/>
          <w:sz w:val="28"/>
          <w:szCs w:val="28"/>
        </w:rPr>
        <w:t xml:space="preserve">решению </w:t>
      </w:r>
      <w:r w:rsidR="00C32FDB" w:rsidRPr="005C6027">
        <w:rPr>
          <w:rFonts w:ascii="Times New Roman" w:hAnsi="Times New Roman"/>
          <w:sz w:val="28"/>
          <w:szCs w:val="28"/>
        </w:rPr>
        <w:t>министерства</w:t>
      </w:r>
      <w:r w:rsidR="00BF3AEB" w:rsidRPr="00116572">
        <w:rPr>
          <w:rFonts w:ascii="Times New Roman" w:hAnsi="Times New Roman"/>
          <w:sz w:val="28"/>
          <w:szCs w:val="28"/>
        </w:rPr>
        <w:t xml:space="preserve">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24006" w:rsidRDefault="00321E09" w:rsidP="00F90897">
      <w:pPr>
        <w:pStyle w:val="a3"/>
        <w:ind w:firstLine="567"/>
        <w:jc w:val="center"/>
        <w:rPr>
          <w:rFonts w:ascii="Times New Roman" w:hAnsi="Times New Roman"/>
          <w:b/>
          <w:sz w:val="28"/>
          <w:szCs w:val="28"/>
        </w:rPr>
      </w:pPr>
      <w:r w:rsidRPr="00124006">
        <w:rPr>
          <w:rFonts w:ascii="Times New Roman" w:hAnsi="Times New Roman"/>
          <w:b/>
          <w:sz w:val="28"/>
          <w:szCs w:val="28"/>
        </w:rPr>
        <w:t>17</w:t>
      </w:r>
      <w:r w:rsidR="00554732" w:rsidRPr="00124006">
        <w:rPr>
          <w:rFonts w:ascii="Times New Roman" w:hAnsi="Times New Roman"/>
          <w:b/>
          <w:sz w:val="28"/>
          <w:szCs w:val="28"/>
        </w:rPr>
        <w:t xml:space="preserve">. Места, порядок и сроки хранения, уничтожения </w:t>
      </w:r>
      <w:r w:rsidR="001961A4" w:rsidRPr="00124006">
        <w:rPr>
          <w:rFonts w:ascii="Times New Roman" w:hAnsi="Times New Roman"/>
          <w:b/>
          <w:sz w:val="28"/>
          <w:szCs w:val="28"/>
        </w:rPr>
        <w:t>материалов</w:t>
      </w:r>
      <w:r w:rsidR="00554732" w:rsidRPr="00124006">
        <w:rPr>
          <w:rFonts w:ascii="Times New Roman" w:hAnsi="Times New Roman"/>
          <w:b/>
          <w:sz w:val="28"/>
          <w:szCs w:val="28"/>
        </w:rPr>
        <w:t xml:space="preserve"> </w:t>
      </w:r>
      <w:r w:rsidRPr="00124006">
        <w:rPr>
          <w:rFonts w:ascii="Times New Roman" w:hAnsi="Times New Roman"/>
          <w:b/>
          <w:sz w:val="28"/>
          <w:szCs w:val="28"/>
        </w:rPr>
        <w:t>ИС(И)</w:t>
      </w:r>
      <w:r w:rsidR="00554732" w:rsidRPr="00124006">
        <w:rPr>
          <w:rFonts w:ascii="Times New Roman" w:hAnsi="Times New Roman"/>
          <w:b/>
          <w:sz w:val="28"/>
          <w:szCs w:val="28"/>
        </w:rPr>
        <w:t xml:space="preserve">, аудиозаписей устных </w:t>
      </w:r>
      <w:r w:rsidRPr="00124006">
        <w:rPr>
          <w:rFonts w:ascii="Times New Roman" w:hAnsi="Times New Roman"/>
          <w:b/>
          <w:sz w:val="28"/>
          <w:szCs w:val="28"/>
        </w:rPr>
        <w:t>ИС(И</w:t>
      </w:r>
      <w:r w:rsidR="00554732" w:rsidRPr="00124006">
        <w:rPr>
          <w:rFonts w:ascii="Times New Roman" w:hAnsi="Times New Roman"/>
          <w:b/>
          <w:sz w:val="28"/>
          <w:szCs w:val="28"/>
        </w:rPr>
        <w:t xml:space="preserve">) (в случае прохождения </w:t>
      </w:r>
      <w:r w:rsidRPr="00124006">
        <w:rPr>
          <w:rFonts w:ascii="Times New Roman" w:hAnsi="Times New Roman"/>
          <w:b/>
          <w:sz w:val="28"/>
          <w:szCs w:val="28"/>
        </w:rPr>
        <w:t>ИС(И</w:t>
      </w:r>
      <w:r w:rsidR="00554732" w:rsidRPr="00124006">
        <w:rPr>
          <w:rFonts w:ascii="Times New Roman" w:hAnsi="Times New Roman"/>
          <w:b/>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007C1CD9">
        <w:rPr>
          <w:rFonts w:ascii="Times New Roman" w:hAnsi="Times New Roman"/>
          <w:sz w:val="28"/>
          <w:szCs w:val="28"/>
        </w:rPr>
        <w:t>, информационную безопасность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5C6027">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300716" w:rsidRDefault="00321E09" w:rsidP="00F90897">
      <w:pPr>
        <w:pStyle w:val="a3"/>
        <w:jc w:val="center"/>
        <w:rPr>
          <w:rFonts w:ascii="Times New Roman" w:hAnsi="Times New Roman"/>
          <w:b/>
          <w:sz w:val="28"/>
          <w:szCs w:val="28"/>
        </w:rPr>
      </w:pPr>
      <w:r w:rsidRPr="00300716">
        <w:rPr>
          <w:rFonts w:ascii="Times New Roman" w:hAnsi="Times New Roman"/>
          <w:b/>
          <w:sz w:val="28"/>
          <w:szCs w:val="28"/>
        </w:rPr>
        <w:t>18</w:t>
      </w:r>
      <w:r w:rsidR="00E8074F" w:rsidRPr="00300716">
        <w:rPr>
          <w:rFonts w:ascii="Times New Roman" w:hAnsi="Times New Roman"/>
          <w:b/>
          <w:sz w:val="28"/>
          <w:szCs w:val="28"/>
        </w:rPr>
        <w:t>. Срок действия</w:t>
      </w:r>
      <w:bookmarkEnd w:id="7"/>
      <w:r w:rsidRPr="00300716">
        <w:rPr>
          <w:rFonts w:ascii="Times New Roman" w:hAnsi="Times New Roman"/>
          <w:b/>
          <w:sz w:val="28"/>
          <w:szCs w:val="28"/>
        </w:rPr>
        <w:t xml:space="preserve"> ИС(И)</w:t>
      </w:r>
      <w:r w:rsidR="00FB7D49" w:rsidRPr="00300716">
        <w:rPr>
          <w:rFonts w:ascii="Times New Roman" w:hAnsi="Times New Roman"/>
          <w:b/>
          <w:sz w:val="28"/>
          <w:szCs w:val="28"/>
        </w:rPr>
        <w:t xml:space="preserve"> и предоставление ИС(И) в ОО высшего образования в качестве индивидуального достижения</w:t>
      </w:r>
    </w:p>
    <w:p w:rsidR="00321E09" w:rsidRPr="001117D2" w:rsidRDefault="00321E09" w:rsidP="00F90897">
      <w:pPr>
        <w:pStyle w:val="a3"/>
        <w:jc w:val="center"/>
        <w:rPr>
          <w:rFonts w:ascii="Times New Roman" w:hAnsi="Times New Roman"/>
          <w:sz w:val="28"/>
          <w:szCs w:val="28"/>
        </w:rPr>
      </w:pPr>
    </w:p>
    <w:p w:rsidR="0095191A" w:rsidRPr="005C6027" w:rsidRDefault="00D54DE4"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.1.</w:t>
      </w:r>
      <w:r w:rsidR="00321E09" w:rsidRPr="005C6027">
        <w:rPr>
          <w:rFonts w:ascii="Times New Roman" w:hAnsi="Times New Roman"/>
          <w:sz w:val="28"/>
          <w:szCs w:val="28"/>
        </w:rPr>
        <w:t> </w:t>
      </w:r>
      <w:r w:rsidR="00D328B6" w:rsidRPr="005C6027">
        <w:rPr>
          <w:rFonts w:ascii="Times New Roman" w:hAnsi="Times New Roman"/>
          <w:sz w:val="28"/>
          <w:szCs w:val="28"/>
        </w:rPr>
        <w:t>ИС(И)</w:t>
      </w:r>
      <w:r w:rsidR="0095191A" w:rsidRPr="005C6027">
        <w:rPr>
          <w:rFonts w:ascii="Times New Roman" w:hAnsi="Times New Roman"/>
          <w:sz w:val="28"/>
          <w:szCs w:val="28"/>
        </w:rPr>
        <w:t xml:space="preserve"> как допуск к ГИА </w:t>
      </w:r>
      <w:r w:rsidR="000A02FD" w:rsidRPr="005C6027">
        <w:rPr>
          <w:rFonts w:ascii="Times New Roman" w:hAnsi="Times New Roman"/>
          <w:sz w:val="28"/>
          <w:szCs w:val="28"/>
        </w:rPr>
        <w:t>действительно</w:t>
      </w:r>
      <w:r w:rsidR="0095191A" w:rsidRPr="005C6027">
        <w:rPr>
          <w:rFonts w:ascii="Times New Roman" w:hAnsi="Times New Roman"/>
          <w:sz w:val="28"/>
          <w:szCs w:val="28"/>
        </w:rPr>
        <w:t xml:space="preserve"> бессрочно.</w:t>
      </w:r>
    </w:p>
    <w:p w:rsidR="00CF62BD" w:rsidRPr="005C6027" w:rsidRDefault="0095191A"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00321E09" w:rsidRPr="005C6027">
        <w:rPr>
          <w:rFonts w:ascii="Times New Roman" w:hAnsi="Times New Roman"/>
          <w:sz w:val="28"/>
          <w:szCs w:val="28"/>
        </w:rPr>
        <w:t>.2. </w:t>
      </w:r>
      <w:r w:rsidR="00E8074F" w:rsidRPr="005C6027">
        <w:rPr>
          <w:rFonts w:ascii="Times New Roman" w:hAnsi="Times New Roman"/>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7C0167" w:rsidRPr="001117D2" w:rsidRDefault="00446AFC" w:rsidP="00321E09">
      <w:pPr>
        <w:pStyle w:val="a3"/>
        <w:ind w:firstLine="709"/>
        <w:jc w:val="both"/>
        <w:rPr>
          <w:rFonts w:ascii="Times New Roman" w:hAnsi="Times New Roman"/>
          <w:sz w:val="28"/>
          <w:szCs w:val="28"/>
        </w:rPr>
      </w:pPr>
      <w:r w:rsidRPr="001117D2">
        <w:rPr>
          <w:rFonts w:ascii="Times New Roman" w:hAnsi="Times New Roman"/>
          <w:sz w:val="28"/>
          <w:szCs w:val="28"/>
        </w:rPr>
        <w:t>18.3.</w:t>
      </w:r>
      <w:r w:rsidR="0084604B" w:rsidRPr="001117D2">
        <w:rPr>
          <w:rFonts w:ascii="Times New Roman" w:hAnsi="Times New Roman"/>
          <w:sz w:val="28"/>
          <w:szCs w:val="28"/>
          <w:lang w:val="en-US"/>
        </w:rPr>
        <w:t> </w:t>
      </w:r>
      <w:r w:rsidR="007C0167" w:rsidRPr="001117D2">
        <w:rPr>
          <w:rFonts w:ascii="Times New Roman" w:hAnsi="Times New Roman"/>
          <w:sz w:val="28"/>
          <w:szCs w:val="28"/>
        </w:rPr>
        <w:t>Лица, перечисленные в пункте 2.2</w:t>
      </w:r>
      <w:r w:rsidR="003C1D18" w:rsidRPr="001117D2">
        <w:rPr>
          <w:rFonts w:ascii="Times New Roman" w:hAnsi="Times New Roman"/>
          <w:sz w:val="28"/>
          <w:szCs w:val="28"/>
        </w:rPr>
        <w:t>.</w:t>
      </w:r>
      <w:r w:rsidR="007C0167" w:rsidRPr="001117D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FB7D49" w:rsidRPr="005C6027" w:rsidRDefault="00733A12"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w:t>
      </w:r>
      <w:r w:rsidR="00446AFC" w:rsidRPr="005C6027">
        <w:rPr>
          <w:rFonts w:ascii="Times New Roman" w:hAnsi="Times New Roman"/>
          <w:sz w:val="28"/>
          <w:szCs w:val="28"/>
        </w:rPr>
        <w:t>4</w:t>
      </w:r>
      <w:r w:rsidRPr="005C6027">
        <w:rPr>
          <w:rFonts w:ascii="Times New Roman" w:hAnsi="Times New Roman"/>
          <w:sz w:val="28"/>
          <w:szCs w:val="28"/>
        </w:rPr>
        <w:t>.</w:t>
      </w:r>
      <w:r w:rsidR="00123CB4" w:rsidRPr="005C6027">
        <w:rPr>
          <w:rFonts w:ascii="Times New Roman" w:hAnsi="Times New Roman"/>
          <w:sz w:val="28"/>
          <w:szCs w:val="28"/>
        </w:rPr>
        <w:t> </w:t>
      </w:r>
      <w:r w:rsidR="00E8074F" w:rsidRPr="005C6027">
        <w:rPr>
          <w:rFonts w:ascii="Times New Roman" w:hAnsi="Times New Roman"/>
          <w:sz w:val="28"/>
          <w:szCs w:val="28"/>
        </w:rPr>
        <w:t xml:space="preserve">Выпускники прошлых лет, </w:t>
      </w:r>
      <w:r w:rsidR="00C1294F" w:rsidRPr="005C6027">
        <w:rPr>
          <w:rFonts w:ascii="Times New Roman" w:hAnsi="Times New Roman"/>
          <w:sz w:val="28"/>
          <w:szCs w:val="28"/>
        </w:rPr>
        <w:t xml:space="preserve">изъявившие желание </w:t>
      </w:r>
      <w:r w:rsidR="00E8074F" w:rsidRPr="005C6027">
        <w:rPr>
          <w:rFonts w:ascii="Times New Roman" w:hAnsi="Times New Roman"/>
          <w:sz w:val="28"/>
          <w:szCs w:val="28"/>
        </w:rPr>
        <w:t>повторно участвова</w:t>
      </w:r>
      <w:r w:rsidR="00C1294F" w:rsidRPr="005C6027">
        <w:rPr>
          <w:rFonts w:ascii="Times New Roman" w:hAnsi="Times New Roman"/>
          <w:sz w:val="28"/>
          <w:szCs w:val="28"/>
        </w:rPr>
        <w:t xml:space="preserve">ть </w:t>
      </w:r>
      <w:r w:rsidR="00E8074F" w:rsidRPr="005C6027">
        <w:rPr>
          <w:rFonts w:ascii="Times New Roman" w:hAnsi="Times New Roman"/>
          <w:sz w:val="28"/>
          <w:szCs w:val="28"/>
        </w:rPr>
        <w:t xml:space="preserve">в написании итогового сочинения, вправе предоставить в </w:t>
      </w:r>
      <w:r w:rsidR="00C7613F" w:rsidRPr="005C6027">
        <w:rPr>
          <w:rFonts w:ascii="Times New Roman" w:hAnsi="Times New Roman"/>
          <w:sz w:val="28"/>
          <w:szCs w:val="28"/>
        </w:rPr>
        <w:t>ОО</w:t>
      </w:r>
      <w:r w:rsidR="00E8074F" w:rsidRPr="005C6027">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FB7D49" w:rsidRPr="00A20CEA" w:rsidRDefault="00FB7D49" w:rsidP="00321E09">
      <w:pPr>
        <w:pStyle w:val="a3"/>
        <w:ind w:firstLine="709"/>
        <w:jc w:val="both"/>
        <w:rPr>
          <w:rStyle w:val="markedcontent"/>
          <w:rFonts w:ascii="Times New Roman" w:hAnsi="Times New Roman"/>
          <w:sz w:val="28"/>
          <w:szCs w:val="28"/>
        </w:rPr>
      </w:pPr>
      <w:r w:rsidRPr="00A20CEA">
        <w:rPr>
          <w:rFonts w:ascii="Times New Roman" w:hAnsi="Times New Roman"/>
          <w:sz w:val="28"/>
          <w:szCs w:val="28"/>
        </w:rPr>
        <w:t xml:space="preserve">18.5. </w:t>
      </w:r>
      <w:r w:rsidRPr="00A20CEA">
        <w:rPr>
          <w:rStyle w:val="markedcontent"/>
          <w:rFonts w:ascii="Times New Roman" w:hAnsi="Times New Roman"/>
          <w:sz w:val="28"/>
          <w:szCs w:val="28"/>
        </w:rPr>
        <w:t>Темы итогового сочинения и образы оригиналов бланков итогового сочинения участников доступны ОО высшего образования через ФИС.</w:t>
      </w:r>
    </w:p>
    <w:p w:rsidR="00FB7D49" w:rsidRPr="00A20CEA" w:rsidRDefault="00FB7D49" w:rsidP="00321E09">
      <w:pPr>
        <w:pStyle w:val="a3"/>
        <w:ind w:firstLine="709"/>
        <w:jc w:val="both"/>
        <w:rPr>
          <w:rFonts w:ascii="Times New Roman" w:hAnsi="Times New Roman"/>
          <w:sz w:val="28"/>
          <w:szCs w:val="28"/>
        </w:rPr>
      </w:pPr>
      <w:r w:rsidRPr="00A20CEA">
        <w:rPr>
          <w:rStyle w:val="markedcontent"/>
          <w:rFonts w:ascii="Times New Roman" w:hAnsi="Times New Roman"/>
          <w:sz w:val="28"/>
          <w:szCs w:val="28"/>
        </w:rPr>
        <w:t>18.6. В соответствии с пунктом 33 Порядка приема в рамках приема на обучение по программам бакалавриата, программам специалитета ОО высшего образования может начислять баллы за оценку, выставленную ОО  высшего образования по результатам проверки итогового сочинения</w:t>
      </w:r>
      <w:r w:rsidR="00730941" w:rsidRPr="00A20CEA">
        <w:rPr>
          <w:rStyle w:val="markedcontent"/>
          <w:rFonts w:ascii="Times New Roman" w:hAnsi="Times New Roman"/>
          <w:sz w:val="28"/>
          <w:szCs w:val="28"/>
        </w:rPr>
        <w:t>.</w:t>
      </w:r>
      <w:r w:rsidR="00730941" w:rsidRPr="00A20CEA">
        <w:rPr>
          <w:rStyle w:val="a8"/>
          <w:rFonts w:ascii="Times New Roman" w:hAnsi="Times New Roman"/>
          <w:sz w:val="28"/>
          <w:szCs w:val="28"/>
        </w:rPr>
        <w:footnoteReference w:id="14"/>
      </w:r>
      <w:r w:rsidRPr="00A20CEA">
        <w:rPr>
          <w:rStyle w:val="markedcontent"/>
          <w:rFonts w:ascii="Times New Roman" w:hAnsi="Times New Roman"/>
          <w:sz w:val="28"/>
          <w:szCs w:val="28"/>
        </w:rPr>
        <w:t xml:space="preserve"> </w:t>
      </w:r>
    </w:p>
    <w:p w:rsidR="00112493" w:rsidRPr="00116572" w:rsidRDefault="00112493" w:rsidP="00112493">
      <w:pPr>
        <w:pStyle w:val="a3"/>
        <w:jc w:val="center"/>
        <w:rPr>
          <w:rFonts w:ascii="Times New Roman" w:hAnsi="Times New Roman"/>
          <w:b/>
          <w:sz w:val="28"/>
          <w:szCs w:val="28"/>
        </w:rPr>
      </w:pPr>
    </w:p>
    <w:p w:rsidR="00112493" w:rsidRPr="00124006" w:rsidRDefault="00123CB4" w:rsidP="00112493">
      <w:pPr>
        <w:pStyle w:val="a3"/>
        <w:jc w:val="center"/>
        <w:rPr>
          <w:rFonts w:ascii="Times New Roman" w:hAnsi="Times New Roman"/>
          <w:b/>
          <w:sz w:val="28"/>
          <w:szCs w:val="28"/>
        </w:rPr>
      </w:pPr>
      <w:r w:rsidRPr="00124006">
        <w:rPr>
          <w:rFonts w:ascii="Times New Roman" w:hAnsi="Times New Roman"/>
          <w:b/>
          <w:sz w:val="28"/>
          <w:szCs w:val="28"/>
        </w:rPr>
        <w:t>19</w:t>
      </w:r>
      <w:r w:rsidR="00112493" w:rsidRPr="00124006">
        <w:rPr>
          <w:rFonts w:ascii="Times New Roman" w:hAnsi="Times New Roman"/>
          <w:b/>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5C6027"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w:t>
      </w:r>
      <w:r w:rsidR="00123CB4" w:rsidRPr="00116572">
        <w:rPr>
          <w:rFonts w:ascii="Times New Roman" w:hAnsi="Times New Roman"/>
          <w:sz w:val="28"/>
          <w:szCs w:val="28"/>
        </w:rPr>
        <w:lastRenderedPageBreak/>
        <w:t xml:space="preserve">которых проводится ИС(И), </w:t>
      </w:r>
      <w:r w:rsidRPr="00116572">
        <w:rPr>
          <w:rFonts w:ascii="Times New Roman" w:hAnsi="Times New Roman"/>
          <w:sz w:val="28"/>
          <w:szCs w:val="28"/>
        </w:rPr>
        <w:t xml:space="preserve">присутствовать при проверке ИС(И) в местах работы комиссии по проверке ИС(И), а также направлять в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 информацию о выявленных ими нарушениях при организации и проведении ИС(И) в ОО, местах проведения ИС(И)</w:t>
      </w:r>
      <w:r w:rsidR="00123CB4" w:rsidRPr="005C6027">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5C6027">
        <w:rPr>
          <w:rFonts w:ascii="Times New Roman" w:hAnsi="Times New Roman"/>
          <w:sz w:val="28"/>
          <w:szCs w:val="28"/>
        </w:rPr>
        <w:t>19.2.</w:t>
      </w:r>
      <w:r w:rsidR="00123CB4" w:rsidRPr="005C6027">
        <w:rPr>
          <w:rFonts w:ascii="Times New Roman" w:hAnsi="Times New Roman"/>
          <w:sz w:val="28"/>
          <w:szCs w:val="28"/>
        </w:rPr>
        <w:t> </w:t>
      </w:r>
      <w:r w:rsidRPr="005C6027">
        <w:rPr>
          <w:rFonts w:ascii="Times New Roman" w:hAnsi="Times New Roman"/>
          <w:sz w:val="28"/>
          <w:szCs w:val="28"/>
        </w:rPr>
        <w:t xml:space="preserve">Порядок </w:t>
      </w:r>
      <w:r w:rsidR="00967509" w:rsidRPr="005C6027">
        <w:rPr>
          <w:rFonts w:ascii="Times New Roman" w:hAnsi="Times New Roman"/>
          <w:sz w:val="28"/>
          <w:szCs w:val="28"/>
        </w:rPr>
        <w:t>аккредитации граждан в качестве</w:t>
      </w:r>
      <w:r w:rsidR="00967509" w:rsidRPr="005C6027">
        <w:rPr>
          <w:rFonts w:ascii="Times New Roman" w:hAnsi="Times New Roman"/>
          <w:color w:val="FF0000"/>
          <w:sz w:val="28"/>
          <w:szCs w:val="28"/>
        </w:rPr>
        <w:t xml:space="preserve"> </w:t>
      </w:r>
      <w:r w:rsidR="00123CB4" w:rsidRPr="005C6027">
        <w:rPr>
          <w:rFonts w:ascii="Times New Roman" w:hAnsi="Times New Roman"/>
          <w:sz w:val="28"/>
          <w:szCs w:val="28"/>
        </w:rPr>
        <w:t>общественн</w:t>
      </w:r>
      <w:r w:rsidR="00967509" w:rsidRPr="005C6027">
        <w:rPr>
          <w:rFonts w:ascii="Times New Roman" w:hAnsi="Times New Roman"/>
          <w:sz w:val="28"/>
          <w:szCs w:val="28"/>
        </w:rPr>
        <w:t>ых</w:t>
      </w:r>
      <w:r w:rsidR="00123CB4" w:rsidRPr="005C6027">
        <w:rPr>
          <w:rFonts w:ascii="Times New Roman" w:hAnsi="Times New Roman"/>
          <w:sz w:val="28"/>
          <w:szCs w:val="28"/>
        </w:rPr>
        <w:t xml:space="preserve"> наблюд</w:t>
      </w:r>
      <w:r w:rsidR="00967509" w:rsidRPr="005C6027">
        <w:rPr>
          <w:rFonts w:ascii="Times New Roman" w:hAnsi="Times New Roman"/>
          <w:sz w:val="28"/>
          <w:szCs w:val="28"/>
        </w:rPr>
        <w:t>ателей</w:t>
      </w:r>
      <w:r w:rsidR="00123CB4" w:rsidRPr="005C6027">
        <w:rPr>
          <w:rFonts w:ascii="Times New Roman" w:hAnsi="Times New Roman"/>
          <w:sz w:val="28"/>
          <w:szCs w:val="28"/>
        </w:rPr>
        <w:t xml:space="preserve"> при проведении ИС(И)</w:t>
      </w:r>
      <w:r w:rsidRPr="005C6027">
        <w:rPr>
          <w:rFonts w:ascii="Times New Roman" w:hAnsi="Times New Roman"/>
          <w:sz w:val="28"/>
          <w:szCs w:val="28"/>
        </w:rPr>
        <w:t xml:space="preserve"> </w:t>
      </w:r>
      <w:r w:rsidR="00123CB4" w:rsidRPr="005C6027">
        <w:rPr>
          <w:rFonts w:ascii="Times New Roman" w:hAnsi="Times New Roman"/>
          <w:sz w:val="28"/>
          <w:szCs w:val="28"/>
        </w:rPr>
        <w:t>определяет</w:t>
      </w:r>
      <w:r w:rsidRPr="005C6027">
        <w:rPr>
          <w:rFonts w:ascii="Times New Roman" w:hAnsi="Times New Roman"/>
          <w:sz w:val="28"/>
          <w:szCs w:val="28"/>
        </w:rPr>
        <w:t xml:space="preserve">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7B5622" w:rsidRDefault="007B5622" w:rsidP="0013242D">
      <w:pPr>
        <w:widowControl w:val="0"/>
        <w:autoSpaceDE w:val="0"/>
        <w:autoSpaceDN w:val="0"/>
        <w:adjustRightInd w:val="0"/>
        <w:spacing w:after="0" w:line="240" w:lineRule="auto"/>
        <w:jc w:val="center"/>
        <w:outlineLvl w:val="0"/>
        <w:rPr>
          <w:rFonts w:ascii="Times New Roman" w:hAnsi="Times New Roman"/>
          <w:b/>
          <w:bCs/>
          <w:sz w:val="28"/>
          <w:szCs w:val="28"/>
        </w:rPr>
        <w:sectPr w:rsidR="007B5622" w:rsidSect="00B0358A">
          <w:headerReference w:type="default" r:id="rId17"/>
          <w:pgSz w:w="11906" w:h="16838"/>
          <w:pgMar w:top="1134" w:right="567" w:bottom="1134" w:left="1701" w:header="567" w:footer="567" w:gutter="0"/>
          <w:pgNumType w:start="1"/>
          <w:cols w:space="708"/>
          <w:titlePg/>
          <w:docGrid w:linePitch="360"/>
        </w:sect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lastRenderedPageBreak/>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644" w:type="pct"/>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7501"/>
        <w:gridCol w:w="3542"/>
        <w:gridCol w:w="2453"/>
      </w:tblGrid>
      <w:tr w:rsidR="00116572" w:rsidRPr="00116572" w:rsidTr="00BE1178">
        <w:trPr>
          <w:tblHeader/>
        </w:trPr>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30"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экстерны)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61"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30" w:type="pct"/>
          </w:tcPr>
          <w:p w:rsidR="0013242D" w:rsidRPr="00116572" w:rsidRDefault="0013242D" w:rsidP="00904403">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00904403" w:rsidRPr="00116572">
              <w:rPr>
                <w:rFonts w:ascii="Times New Roman" w:hAnsi="Times New Roman" w:cs="Calibri"/>
                <w:sz w:val="28"/>
                <w:lang w:eastAsia="en-US"/>
              </w:rPr>
              <w:t>выпускника прошлых лет</w:t>
            </w:r>
            <w:r w:rsidRPr="00116572">
              <w:rPr>
                <w:rFonts w:ascii="Times New Roman" w:hAnsi="Times New Roman" w:cs="Calibri"/>
                <w:sz w:val="28"/>
                <w:szCs w:val="28"/>
                <w:lang w:eastAsia="en-US"/>
              </w:rPr>
              <w:t>,</w:t>
            </w:r>
            <w:r w:rsidRPr="00116572">
              <w:rPr>
                <w:rFonts w:ascii="Times New Roman" w:hAnsi="Times New Roman" w:cs="Calibri"/>
                <w:sz w:val="28"/>
                <w:lang w:eastAsia="en-US"/>
              </w:rPr>
              <w:t xml:space="preserve"> </w:t>
            </w:r>
            <w:r w:rsidR="00904403">
              <w:rPr>
                <w:rFonts w:ascii="Times New Roman" w:hAnsi="Times New Roman" w:cs="Calibri"/>
                <w:sz w:val="28"/>
                <w:lang w:eastAsia="en-US"/>
              </w:rPr>
              <w:t>обучающихся среднего профессионального образования</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13242D" w:rsidRPr="00116572">
              <w:rPr>
                <w:rFonts w:ascii="Times New Roman" w:hAnsi="Times New Roman"/>
                <w:sz w:val="28"/>
                <w:szCs w:val="28"/>
              </w:rPr>
              <w:t>.</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w:t>
            </w:r>
            <w:r w:rsidR="00320E19">
              <w:rPr>
                <w:rFonts w:ascii="Times New Roman" w:hAnsi="Times New Roman" w:cs="Calibri"/>
                <w:sz w:val="28"/>
                <w:lang w:eastAsia="en-US"/>
              </w:rPr>
              <w:t>на участие в</w:t>
            </w:r>
            <w:r w:rsidRPr="00116572">
              <w:rPr>
                <w:rFonts w:ascii="Times New Roman" w:hAnsi="Times New Roman" w:cs="Calibri"/>
                <w:sz w:val="28"/>
                <w:lang w:eastAsia="en-US"/>
              </w:rPr>
              <w:t xml:space="preserve"> ИС(И), учета ознакомления с Памяткой о порядке проведения ИС(И) для ознакомления </w:t>
            </w:r>
            <w:r w:rsidR="00320E19">
              <w:rPr>
                <w:rFonts w:ascii="Times New Roman" w:hAnsi="Times New Roman" w:cs="Calibri"/>
                <w:sz w:val="28"/>
                <w:lang w:eastAsia="en-US"/>
              </w:rPr>
              <w:t>участников ИС(И)</w:t>
            </w:r>
            <w:r w:rsidRPr="00116572">
              <w:rPr>
                <w:rFonts w:ascii="Times New Roman" w:hAnsi="Times New Roman" w:cs="Calibri"/>
                <w:sz w:val="28"/>
                <w:lang w:eastAsia="en-US"/>
              </w:rPr>
              <w:t xml:space="preserve"> и их родителей (законных представителей) под подпись в ОО, реализующих  образовательные программы среднего общего образования, и в местах регистрации</w:t>
            </w:r>
            <w:r w:rsidR="00320E19">
              <w:rPr>
                <w:rFonts w:ascii="Times New Roman" w:hAnsi="Times New Roman" w:cs="Calibri"/>
                <w:sz w:val="28"/>
                <w:lang w:eastAsia="en-US"/>
              </w:rPr>
              <w:t xml:space="preserve"> выпускников прошлых лет, обучающихся среднего профессионального образования</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на дому</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3242D" w:rsidRPr="00116572">
              <w:rPr>
                <w:rFonts w:ascii="Times New Roman" w:hAnsi="Times New Roman"/>
                <w:sz w:val="28"/>
                <w:szCs w:val="28"/>
              </w:rPr>
              <w:t>.</w:t>
            </w:r>
          </w:p>
        </w:tc>
        <w:tc>
          <w:tcPr>
            <w:tcW w:w="2630" w:type="pct"/>
          </w:tcPr>
          <w:p w:rsidR="0013242D" w:rsidRPr="00116572" w:rsidRDefault="0013242D" w:rsidP="00320E19">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обучающихся, экстернов)</w:t>
            </w:r>
            <w:r w:rsidRPr="00116572">
              <w:rPr>
                <w:rFonts w:ascii="Times New Roman" w:hAnsi="Times New Roman"/>
                <w:sz w:val="28"/>
                <w:szCs w:val="28"/>
                <w:lang w:eastAsia="en-US"/>
              </w:rPr>
              <w:t xml:space="preserve"> и их родителей (законных представителей)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0068F0" w:rsidRPr="00116572" w:rsidTr="00BE1178">
        <w:tc>
          <w:tcPr>
            <w:tcW w:w="268" w:type="pct"/>
          </w:tcPr>
          <w:p w:rsidR="000068F0"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0068F0">
              <w:rPr>
                <w:rFonts w:ascii="Times New Roman" w:hAnsi="Times New Roman"/>
                <w:sz w:val="28"/>
                <w:szCs w:val="28"/>
              </w:rPr>
              <w:t>.</w:t>
            </w:r>
          </w:p>
        </w:tc>
        <w:tc>
          <w:tcPr>
            <w:tcW w:w="2630" w:type="pct"/>
          </w:tcPr>
          <w:p w:rsidR="000068F0" w:rsidRPr="00116572" w:rsidRDefault="000068F0" w:rsidP="00881F07">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Видеозаписи ИС(И) (при наличии)</w:t>
            </w:r>
          </w:p>
        </w:tc>
        <w:tc>
          <w:tcPr>
            <w:tcW w:w="1242" w:type="pct"/>
          </w:tcPr>
          <w:p w:rsidR="000068F0" w:rsidRPr="00116572" w:rsidRDefault="000068F0" w:rsidP="003A208C">
            <w:pPr>
              <w:widowControl w:val="0"/>
              <w:autoSpaceDE w:val="0"/>
              <w:autoSpaceDN w:val="0"/>
              <w:adjustRightInd w:val="0"/>
              <w:spacing w:after="0" w:line="240" w:lineRule="auto"/>
              <w:jc w:val="center"/>
              <w:rPr>
                <w:rFonts w:ascii="Times New Roman" w:hAnsi="Times New Roman" w:cs="Calibri"/>
                <w:sz w:val="28"/>
                <w:lang w:eastAsia="en-US"/>
              </w:rPr>
            </w:pPr>
            <w:r>
              <w:rPr>
                <w:rFonts w:ascii="Times New Roman" w:hAnsi="Times New Roman" w:cs="Calibri"/>
                <w:sz w:val="28"/>
                <w:lang w:eastAsia="en-US"/>
              </w:rPr>
              <w:t xml:space="preserve">до 01 октября: при </w:t>
            </w:r>
            <w:r>
              <w:rPr>
                <w:rFonts w:ascii="Times New Roman" w:hAnsi="Times New Roman" w:cs="Calibri"/>
                <w:sz w:val="28"/>
                <w:lang w:eastAsia="en-US"/>
              </w:rPr>
              <w:lastRenderedPageBreak/>
              <w:t xml:space="preserve">проведении ИС(И) в декабре </w:t>
            </w:r>
            <w:r w:rsidR="00881F07">
              <w:rPr>
                <w:rFonts w:ascii="Times New Roman" w:hAnsi="Times New Roman" w:cs="Calibri"/>
                <w:sz w:val="28"/>
                <w:lang w:eastAsia="en-US"/>
              </w:rPr>
              <w:t>–</w:t>
            </w:r>
            <w:r>
              <w:rPr>
                <w:rFonts w:ascii="Times New Roman" w:hAnsi="Times New Roman" w:cs="Calibri"/>
                <w:sz w:val="28"/>
                <w:lang w:eastAsia="en-US"/>
              </w:rPr>
              <w:t xml:space="preserve"> </w:t>
            </w:r>
            <w:r w:rsidR="00881F07">
              <w:rPr>
                <w:rFonts w:ascii="Times New Roman" w:hAnsi="Times New Roman" w:cs="Calibri"/>
                <w:sz w:val="28"/>
                <w:lang w:eastAsia="en-US"/>
              </w:rPr>
              <w:t xml:space="preserve">года, </w:t>
            </w:r>
            <w:r>
              <w:rPr>
                <w:rFonts w:ascii="Times New Roman" w:hAnsi="Times New Roman" w:cs="Calibri"/>
                <w:sz w:val="28"/>
                <w:lang w:eastAsia="en-US"/>
              </w:rPr>
              <w:t xml:space="preserve">следующего за </w:t>
            </w:r>
            <w:r w:rsidR="00881F07">
              <w:rPr>
                <w:rFonts w:ascii="Times New Roman" w:hAnsi="Times New Roman" w:cs="Calibri"/>
                <w:sz w:val="28"/>
                <w:lang w:eastAsia="en-US"/>
              </w:rPr>
              <w:t>годом проведения ИС(И)</w:t>
            </w:r>
            <w:r>
              <w:rPr>
                <w:rFonts w:ascii="Times New Roman" w:hAnsi="Times New Roman" w:cs="Calibri"/>
                <w:sz w:val="28"/>
                <w:lang w:eastAsia="en-US"/>
              </w:rPr>
              <w:t>; при проведении ИС(И) в феврале</w:t>
            </w:r>
            <w:r w:rsidRPr="003C2F68">
              <w:rPr>
                <w:rFonts w:ascii="Times New Roman" w:hAnsi="Times New Roman" w:cs="Calibri"/>
                <w:sz w:val="28"/>
                <w:lang w:eastAsia="en-US"/>
              </w:rPr>
              <w:t xml:space="preserve">, </w:t>
            </w:r>
            <w:r w:rsidR="003A208C" w:rsidRPr="003C2F68">
              <w:rPr>
                <w:rFonts w:ascii="Times New Roman" w:hAnsi="Times New Roman" w:cs="Calibri"/>
                <w:sz w:val="28"/>
                <w:lang w:eastAsia="en-US"/>
              </w:rPr>
              <w:t>апреле</w:t>
            </w:r>
            <w:r>
              <w:rPr>
                <w:rFonts w:ascii="Times New Roman" w:hAnsi="Times New Roman" w:cs="Calibri"/>
                <w:sz w:val="28"/>
                <w:lang w:eastAsia="en-US"/>
              </w:rPr>
              <w:t xml:space="preserve"> - текущего </w:t>
            </w:r>
            <w:r w:rsidR="00881F07">
              <w:rPr>
                <w:rFonts w:ascii="Times New Roman" w:hAnsi="Times New Roman" w:cs="Calibri"/>
                <w:sz w:val="28"/>
                <w:lang w:eastAsia="en-US"/>
              </w:rPr>
              <w:t>года</w:t>
            </w:r>
          </w:p>
        </w:tc>
        <w:tc>
          <w:tcPr>
            <w:tcW w:w="861" w:type="pct"/>
          </w:tcPr>
          <w:p w:rsidR="000068F0" w:rsidRPr="00116572" w:rsidRDefault="000068F0"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lastRenderedPageBreak/>
              <w:t>Материалы участников ИС(И)</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13242D"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42"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w:t>
            </w:r>
            <w:r w:rsidR="00BE1178">
              <w:rPr>
                <w:rFonts w:ascii="Times New Roman" w:hAnsi="Times New Roman" w:cs="Calibri"/>
                <w:sz w:val="28"/>
                <w:szCs w:val="28"/>
                <w:lang w:eastAsia="en-US"/>
              </w:rPr>
              <w:t>И</w:t>
            </w:r>
            <w:r w:rsidRPr="00116572">
              <w:rPr>
                <w:rFonts w:ascii="Times New Roman" w:hAnsi="Times New Roman" w:cs="Calibri"/>
                <w:sz w:val="28"/>
                <w:szCs w:val="28"/>
                <w:lang w:eastAsia="en-US"/>
              </w:rPr>
              <w:t xml:space="preserve">С(И)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904403" w:rsidP="00904403">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Использованные ч</w:t>
            </w:r>
            <w:r w:rsidR="0013242D" w:rsidRPr="00116572">
              <w:rPr>
                <w:rFonts w:ascii="Times New Roman" w:hAnsi="Times New Roman"/>
                <w:sz w:val="28"/>
                <w:szCs w:val="28"/>
                <w:lang w:eastAsia="en-US"/>
              </w:rPr>
              <w:t>ерновик</w:t>
            </w:r>
            <w:r>
              <w:rPr>
                <w:rFonts w:ascii="Times New Roman" w:hAnsi="Times New Roman"/>
                <w:sz w:val="28"/>
                <w:szCs w:val="28"/>
                <w:lang w:eastAsia="en-US"/>
              </w:rPr>
              <w:t>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3</w:t>
            </w:r>
            <w:r w:rsidR="00881F07">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3</w:t>
            </w:r>
            <w:r w:rsidRPr="00116572">
              <w:rPr>
                <w:rFonts w:ascii="Times New Roman" w:hAnsi="Times New Roman"/>
                <w:sz w:val="28"/>
                <w:szCs w:val="28"/>
              </w:rPr>
              <w:t>.</w:t>
            </w:r>
          </w:p>
        </w:tc>
        <w:tc>
          <w:tcPr>
            <w:tcW w:w="2630"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42" w:type="pct"/>
          </w:tcPr>
          <w:p w:rsidR="0013242D" w:rsidRPr="00116572" w:rsidRDefault="0013242D" w:rsidP="00BE1178">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5163BB" w:rsidP="00904403">
            <w:pPr>
              <w:tabs>
                <w:tab w:val="left" w:pos="-11"/>
              </w:tabs>
              <w:spacing w:after="0" w:line="240" w:lineRule="auto"/>
              <w:jc w:val="both"/>
              <w:rPr>
                <w:rFonts w:ascii="Times New Roman" w:hAnsi="Times New Roman" w:cs="Calibri"/>
                <w:sz w:val="28"/>
                <w:lang w:eastAsia="en-US"/>
              </w:rPr>
            </w:pPr>
            <w:r>
              <w:rPr>
                <w:rFonts w:ascii="Times New Roman" w:hAnsi="Times New Roman"/>
                <w:sz w:val="28"/>
                <w:szCs w:val="28"/>
              </w:rPr>
              <w:t>Пакет документов</w:t>
            </w:r>
            <w:r w:rsidR="00FA3AA0" w:rsidRPr="00116572">
              <w:rPr>
                <w:rFonts w:ascii="Times New Roman" w:hAnsi="Times New Roman"/>
                <w:sz w:val="28"/>
                <w:szCs w:val="28"/>
              </w:rPr>
              <w:t xml:space="preserve"> граждан, желающих быть аккредитованными в качестве общественных наблюдателей на </w:t>
            </w:r>
            <w:r w:rsidR="00904403">
              <w:rPr>
                <w:rFonts w:ascii="Times New Roman" w:hAnsi="Times New Roman"/>
                <w:sz w:val="28"/>
                <w:szCs w:val="28"/>
              </w:rPr>
              <w:t>ИС(И</w:t>
            </w:r>
            <w:r w:rsidR="00FA3AA0" w:rsidRPr="00116572">
              <w:rPr>
                <w:rFonts w:ascii="Times New Roman" w:hAnsi="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rPr>
          <w:trHeight w:val="756"/>
        </w:trPr>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28</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4D5734"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r w:rsidR="004D5734"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42"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320E19" w:rsidRPr="00116572" w:rsidTr="00BE1178">
        <w:tblPrEx>
          <w:tblLook w:val="04A0"/>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320E19" w:rsidRPr="00116572" w:rsidRDefault="00320E19" w:rsidP="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BE1178">
              <w:rPr>
                <w:rFonts w:ascii="Times New Roman" w:hAnsi="Times New Roman"/>
                <w:sz w:val="28"/>
                <w:szCs w:val="28"/>
              </w:rPr>
              <w:t>0</w:t>
            </w:r>
            <w:r>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320E19" w:rsidRPr="00320E19" w:rsidRDefault="00320E19" w:rsidP="004D5734">
            <w:pPr>
              <w:spacing w:after="0" w:line="240" w:lineRule="auto"/>
              <w:jc w:val="both"/>
              <w:rPr>
                <w:rFonts w:ascii="Times New Roman" w:hAnsi="Times New Roman"/>
                <w:sz w:val="28"/>
                <w:szCs w:val="28"/>
              </w:rPr>
            </w:pPr>
            <w:r w:rsidRPr="00320E19">
              <w:rPr>
                <w:rFonts w:ascii="Times New Roman" w:hAnsi="Times New Roman"/>
                <w:sz w:val="28"/>
                <w:szCs w:val="28"/>
              </w:rPr>
              <w:t>Список работников, привлекаемых к проведению итогового сочинения (изложения) в ОО (месте проведения) и общественных наблюдателей</w:t>
            </w:r>
            <w:r>
              <w:rPr>
                <w:rFonts w:ascii="Times New Roman" w:hAnsi="Times New Roman"/>
                <w:sz w:val="28"/>
                <w:szCs w:val="28"/>
              </w:rPr>
              <w:t xml:space="preserve"> (форма ИС-12)</w:t>
            </w:r>
          </w:p>
        </w:tc>
        <w:tc>
          <w:tcPr>
            <w:tcW w:w="1242"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7B5622" w:rsidRDefault="007B5622" w:rsidP="00CC6AAF">
      <w:pPr>
        <w:pStyle w:val="a3"/>
        <w:ind w:left="6521"/>
        <w:rPr>
          <w:rFonts w:ascii="Times New Roman" w:hAnsi="Times New Roman"/>
          <w:sz w:val="28"/>
        </w:rPr>
        <w:sectPr w:rsidR="007B5622" w:rsidSect="007B5622">
          <w:headerReference w:type="first" r:id="rId18"/>
          <w:pgSz w:w="16838" w:h="11906" w:orient="landscape" w:code="9"/>
          <w:pgMar w:top="1701" w:right="567" w:bottom="1134" w:left="1134" w:header="567" w:footer="567" w:gutter="0"/>
          <w:cols w:space="708"/>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C53188">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w:t>
      </w:r>
      <w:r w:rsidR="00DC31CC" w:rsidRPr="00460971">
        <w:rPr>
          <w:rFonts w:ascii="Times New Roman" w:hAnsi="Times New Roman"/>
          <w:b/>
          <w:sz w:val="28"/>
          <w:szCs w:val="28"/>
        </w:rPr>
        <w:t>организации</w:t>
      </w:r>
      <w:r w:rsidR="00DC31CC">
        <w:rPr>
          <w:rFonts w:ascii="Times New Roman" w:hAnsi="Times New Roman"/>
          <w:b/>
          <w:color w:val="FF0000"/>
          <w:sz w:val="28"/>
          <w:szCs w:val="28"/>
        </w:rPr>
        <w:t xml:space="preserve"> </w:t>
      </w:r>
      <w:r w:rsidRPr="00116572">
        <w:rPr>
          <w:rFonts w:ascii="Times New Roman" w:hAnsi="Times New Roman"/>
          <w:b/>
          <w:sz w:val="28"/>
          <w:szCs w:val="28"/>
        </w:rPr>
        <w:t xml:space="preserve">и проведения </w:t>
      </w:r>
    </w:p>
    <w:p w:rsidR="004F538A" w:rsidRPr="00116572" w:rsidRDefault="004F538A" w:rsidP="00C53188">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C53188">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C53188">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 xml:space="preserve">архитектуры и состава программного обеспечения на региональном, муниципальном уровнях и </w:t>
      </w:r>
      <w:r w:rsidR="00DC31CC" w:rsidRPr="00460971">
        <w:rPr>
          <w:sz w:val="28"/>
          <w:szCs w:val="28"/>
        </w:rPr>
        <w:t>на</w:t>
      </w:r>
      <w:r w:rsidR="00DC31CC">
        <w:rPr>
          <w:color w:val="FF0000"/>
          <w:sz w:val="28"/>
          <w:szCs w:val="28"/>
        </w:rPr>
        <w:t xml:space="preserve"> </w:t>
      </w:r>
      <w:r w:rsidRPr="00116572">
        <w:rPr>
          <w:sz w:val="28"/>
          <w:szCs w:val="28"/>
        </w:rPr>
        <w:t>уровне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6E219B">
      <w:pPr>
        <w:pStyle w:val="1"/>
        <w:pageBreakBefore/>
        <w:tabs>
          <w:tab w:val="left" w:pos="0"/>
          <w:tab w:val="left" w:pos="284"/>
          <w:tab w:val="left" w:pos="851"/>
          <w:tab w:val="left" w:pos="1134"/>
          <w:tab w:val="left" w:pos="1418"/>
          <w:tab w:val="left" w:pos="1701"/>
          <w:tab w:val="left" w:pos="1985"/>
        </w:tabs>
        <w:suppressAutoHyphens/>
        <w:spacing w:before="240" w:after="60"/>
        <w:ind w:left="360"/>
        <w:jc w:val="center"/>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8pt;height:543pt" o:ole="">
            <v:imagedata r:id="rId19" o:title=""/>
          </v:shape>
          <o:OLEObject Type="Embed" ProgID="Visio.Drawing.11" ShapeID="_x0000_i1025" DrawAspect="Content" ObjectID="_1761380882" r:id="rId20"/>
        </w:object>
      </w:r>
    </w:p>
    <w:p w:rsidR="004F538A" w:rsidRDefault="004F538A" w:rsidP="004F538A">
      <w:pPr>
        <w:pStyle w:val="af6"/>
        <w:spacing w:line="276" w:lineRule="auto"/>
        <w:jc w:val="center"/>
        <w:rPr>
          <w:rFonts w:ascii="Times New Roman" w:hAnsi="Times New Roman" w:cs="Times New Roman"/>
          <w:b w:val="0"/>
          <w:bCs w:val="0"/>
          <w:i/>
          <w:color w:val="auto"/>
          <w:sz w:val="28"/>
          <w:szCs w:val="28"/>
        </w:rPr>
      </w:pPr>
      <w:r w:rsidRPr="006E219B">
        <w:rPr>
          <w:rFonts w:ascii="Times New Roman" w:hAnsi="Times New Roman" w:cs="Times New Roman"/>
          <w:b w:val="0"/>
          <w:bCs w:val="0"/>
          <w:i/>
          <w:color w:val="auto"/>
          <w:sz w:val="28"/>
          <w:szCs w:val="28"/>
        </w:rPr>
        <w:t xml:space="preserve">Рисунок </w:t>
      </w:r>
      <w:r w:rsidR="008E761F" w:rsidRPr="006E219B">
        <w:rPr>
          <w:rFonts w:ascii="Times New Roman" w:hAnsi="Times New Roman" w:cs="Times New Roman"/>
          <w:b w:val="0"/>
          <w:bCs w:val="0"/>
          <w:i/>
          <w:color w:val="auto"/>
          <w:sz w:val="28"/>
          <w:szCs w:val="28"/>
        </w:rPr>
        <w:fldChar w:fldCharType="begin"/>
      </w:r>
      <w:r w:rsidRPr="006E219B">
        <w:rPr>
          <w:rFonts w:ascii="Times New Roman" w:hAnsi="Times New Roman" w:cs="Times New Roman"/>
          <w:b w:val="0"/>
          <w:bCs w:val="0"/>
          <w:i/>
          <w:color w:val="auto"/>
          <w:sz w:val="28"/>
          <w:szCs w:val="28"/>
        </w:rPr>
        <w:instrText xml:space="preserve"> SEQ Рисунок \* ARABIC </w:instrText>
      </w:r>
      <w:r w:rsidR="008E761F" w:rsidRPr="006E219B">
        <w:rPr>
          <w:rFonts w:ascii="Times New Roman" w:hAnsi="Times New Roman" w:cs="Times New Roman"/>
          <w:b w:val="0"/>
          <w:bCs w:val="0"/>
          <w:i/>
          <w:color w:val="auto"/>
          <w:sz w:val="28"/>
          <w:szCs w:val="28"/>
        </w:rPr>
        <w:fldChar w:fldCharType="separate"/>
      </w:r>
      <w:r w:rsidR="006752B0">
        <w:rPr>
          <w:rFonts w:ascii="Times New Roman" w:hAnsi="Times New Roman" w:cs="Times New Roman"/>
          <w:b w:val="0"/>
          <w:bCs w:val="0"/>
          <w:i/>
          <w:noProof/>
          <w:color w:val="auto"/>
          <w:sz w:val="28"/>
          <w:szCs w:val="28"/>
        </w:rPr>
        <w:t>1</w:t>
      </w:r>
      <w:r w:rsidR="008E761F" w:rsidRPr="006E219B">
        <w:rPr>
          <w:rFonts w:ascii="Times New Roman" w:hAnsi="Times New Roman" w:cs="Times New Roman"/>
          <w:b w:val="0"/>
          <w:bCs w:val="0"/>
          <w:i/>
          <w:color w:val="auto"/>
          <w:sz w:val="28"/>
          <w:szCs w:val="28"/>
        </w:rPr>
        <w:fldChar w:fldCharType="end"/>
      </w:r>
      <w:r w:rsidRPr="006E219B">
        <w:rPr>
          <w:rFonts w:ascii="Times New Roman" w:hAnsi="Times New Roman" w:cs="Times New Roman"/>
          <w:b w:val="0"/>
          <w:bCs w:val="0"/>
          <w:i/>
          <w:color w:val="auto"/>
          <w:sz w:val="28"/>
          <w:szCs w:val="28"/>
        </w:rPr>
        <w:t xml:space="preserve"> – Архитектура и состав ПО</w:t>
      </w:r>
    </w:p>
    <w:p w:rsidR="006E219B" w:rsidRPr="00F0639A" w:rsidRDefault="006E219B"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Схема </w:t>
      </w:r>
      <w:r w:rsidRPr="00460971">
        <w:rPr>
          <w:rFonts w:ascii="Times New Roman" w:hAnsi="Times New Roman"/>
          <w:sz w:val="28"/>
          <w:szCs w:val="28"/>
        </w:rPr>
        <w:t>Программного обеспечения (далее –</w:t>
      </w:r>
      <w:r w:rsidRPr="00F0639A">
        <w:rPr>
          <w:rFonts w:ascii="Times New Roman" w:hAnsi="Times New Roman"/>
          <w:sz w:val="28"/>
          <w:szCs w:val="28"/>
        </w:rPr>
        <w:t xml:space="preserve"> ПО), используемого для проведения ИС(И),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6E219B" w:rsidRPr="006E219B" w:rsidRDefault="006E219B" w:rsidP="00C53188">
      <w:pPr>
        <w:ind w:right="-1"/>
      </w:pPr>
    </w:p>
    <w:p w:rsidR="004F538A" w:rsidRPr="00116572" w:rsidRDefault="004F538A" w:rsidP="00C53188">
      <w:pPr>
        <w:pStyle w:val="1"/>
        <w:pageBreakBefore/>
        <w:tabs>
          <w:tab w:val="left" w:pos="0"/>
          <w:tab w:val="left" w:pos="284"/>
          <w:tab w:val="left" w:pos="851"/>
          <w:tab w:val="left" w:pos="1134"/>
          <w:tab w:val="left" w:pos="1418"/>
          <w:tab w:val="left" w:pos="1701"/>
          <w:tab w:val="left" w:pos="1985"/>
        </w:tabs>
        <w:suppressAutoHyphens/>
        <w:spacing w:before="240" w:after="60"/>
        <w:ind w:left="360" w:right="-1"/>
        <w:jc w:val="center"/>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C53188">
      <w:pPr>
        <w:pStyle w:val="a3"/>
        <w:ind w:right="-1" w:firstLine="709"/>
        <w:jc w:val="both"/>
        <w:rPr>
          <w:rFonts w:ascii="Times New Roman" w:hAnsi="Times New Roman"/>
          <w:b/>
          <w:sz w:val="28"/>
          <w:szCs w:val="28"/>
        </w:rPr>
      </w:pPr>
      <w:bookmarkStart w:id="10" w:name="_Toc527470439"/>
      <w:r w:rsidRPr="00116572">
        <w:rPr>
          <w:rFonts w:ascii="Times New Roman" w:hAnsi="Times New Roman"/>
          <w:b/>
          <w:sz w:val="28"/>
          <w:szCs w:val="28"/>
        </w:rPr>
        <w:t>Региональный уровень</w:t>
      </w:r>
      <w:bookmarkEnd w:id="10"/>
    </w:p>
    <w:p w:rsidR="004F538A" w:rsidRPr="00F0639A" w:rsidRDefault="004F538A"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7F3A02" w:rsidRPr="00F0639A">
        <w:rPr>
          <w:rFonts w:ascii="Times New Roman" w:hAnsi="Times New Roman"/>
          <w:sz w:val="28"/>
          <w:szCs w:val="28"/>
        </w:rPr>
        <w:t xml:space="preserve"> 1 </w:t>
      </w:r>
      <w:r w:rsidRPr="00F0639A">
        <w:rPr>
          <w:rFonts w:ascii="Times New Roman" w:hAnsi="Times New Roman"/>
          <w:sz w:val="28"/>
          <w:szCs w:val="28"/>
        </w:rPr>
        <w:t>приведены требования к оборудованию, которое должно входить в состав рабочей станции на региональном уровне.</w:t>
      </w:r>
    </w:p>
    <w:p w:rsidR="007F3A02" w:rsidRPr="007F3A02" w:rsidRDefault="007F3A02" w:rsidP="007F3A02">
      <w:pPr>
        <w:pStyle w:val="a3"/>
        <w:ind w:firstLine="709"/>
        <w:jc w:val="right"/>
        <w:rPr>
          <w:rFonts w:ascii="Times New Roman" w:hAnsi="Times New Roman"/>
          <w:i/>
          <w:sz w:val="28"/>
        </w:rPr>
      </w:pPr>
      <w:r w:rsidRPr="007F3A02">
        <w:rPr>
          <w:rFonts w:ascii="Times New Roman" w:hAnsi="Times New Roman"/>
          <w:i/>
          <w:sz w:val="28"/>
        </w:rPr>
        <w:t>Таблица 1</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РЦОИ</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Наличие стабильного канала связи с выходом в Интернет</w:t>
            </w:r>
            <w:r w:rsidR="00111D04" w:rsidRPr="00F0639A">
              <w:rPr>
                <w:rFonts w:ascii="Times New Roman" w:hAnsi="Times New Roman"/>
                <w:sz w:val="28"/>
                <w:szCs w:val="28"/>
              </w:rPr>
              <w:t xml:space="preserve"> (для станции авторизации). </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Лазерный принтер</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Формат: А4.</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Скорость черно-белой печати (обычный режим, A4): 30 стр./мин.</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Качество черно-белой печати (режим наилучшего качества): не менее 600 x 600 точек на дюйм</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Сканер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Функция отсечения красного цвета</w:t>
            </w:r>
            <w:r w:rsidR="007F3A02" w:rsidRPr="00F0639A">
              <w:rPr>
                <w:rFonts w:ascii="Times New Roman" w:hAnsi="Times New Roman"/>
                <w:sz w:val="28"/>
                <w:szCs w:val="28"/>
              </w:rPr>
              <w:t xml:space="preserve"> </w:t>
            </w:r>
            <w:r w:rsidRPr="00F0639A">
              <w:rPr>
                <w:rFonts w:ascii="Times New Roman" w:hAnsi="Times New Roman"/>
                <w:sz w:val="28"/>
                <w:szCs w:val="28"/>
              </w:rPr>
              <w:t>TWAIN-совместимый сканер</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Область сканирования: А4</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Ксерокс</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Специальные требования не предъявляются</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 xml:space="preserve">аблице </w:t>
      </w:r>
      <w:r w:rsidR="006E219B">
        <w:rPr>
          <w:rFonts w:ascii="Times New Roman" w:hAnsi="Times New Roman"/>
          <w:sz w:val="28"/>
          <w:szCs w:val="28"/>
        </w:rPr>
        <w:t xml:space="preserve">2 </w:t>
      </w:r>
      <w:r w:rsidRPr="00F0639A">
        <w:rPr>
          <w:rFonts w:ascii="Times New Roman" w:hAnsi="Times New Roman"/>
          <w:sz w:val="28"/>
          <w:szCs w:val="28"/>
        </w:rPr>
        <w:t>приведены требования к аппаратному обеспечению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2</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Центральный процессор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Оперативная память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Рекомендуемая: 2 Gb</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Дисковая подсистема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SATA (IDE), свободного места не менее 10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Внешние интерфейсы и накопители</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Устройство резервного копирования: ATAPI CD-RW</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Внешний интерфейс: USB 2.0</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Видеоадаптер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Клавиатура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Мышь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lastRenderedPageBreak/>
              <w:t>Монитор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SVGA разрешение не менее 1024px по горизонтали</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Рекомендуемое разрешение: 1280x1024</w:t>
            </w:r>
          </w:p>
        </w:tc>
      </w:tr>
      <w:tr w:rsidR="00116572" w:rsidRPr="00116572" w:rsidTr="00630658">
        <w:trPr>
          <w:cantSplit/>
        </w:trPr>
        <w:tc>
          <w:tcPr>
            <w:tcW w:w="3456"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Ethernet 10/100 Мбит</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E47187" w:rsidRPr="00F0639A">
        <w:rPr>
          <w:rFonts w:ascii="Times New Roman" w:hAnsi="Times New Roman"/>
          <w:sz w:val="28"/>
          <w:szCs w:val="28"/>
        </w:rPr>
        <w:t xml:space="preserve"> 3</w:t>
      </w:r>
      <w:r w:rsidRPr="00F0639A">
        <w:rPr>
          <w:rFonts w:ascii="Times New Roman" w:hAnsi="Times New Roman"/>
          <w:sz w:val="28"/>
          <w:szCs w:val="28"/>
        </w:rPr>
        <w:t xml:space="preserve"> приведены требования к конфигурации программного обеспечения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3</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Серверная 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rPr>
            </w:pPr>
            <w:r w:rsidRPr="00F0639A">
              <w:rPr>
                <w:rFonts w:ascii="Times New Roman" w:hAnsi="Times New Roman"/>
                <w:sz w:val="28"/>
                <w:szCs w:val="28"/>
              </w:rPr>
              <w:t>Серверная ОС семейства Windows не ниже Server 2008</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СУБД</w:t>
            </w:r>
          </w:p>
        </w:tc>
        <w:tc>
          <w:tcPr>
            <w:tcW w:w="3234" w:type="pct"/>
            <w:shd w:val="clear" w:color="auto" w:fill="auto"/>
          </w:tcPr>
          <w:p w:rsidR="00611783" w:rsidRPr="00F0639A" w:rsidRDefault="00611783" w:rsidP="006E219B">
            <w:pPr>
              <w:pStyle w:val="a3"/>
              <w:jc w:val="both"/>
              <w:rPr>
                <w:rFonts w:ascii="Times New Roman" w:hAnsi="Times New Roman"/>
                <w:color w:val="FF0000"/>
                <w:sz w:val="28"/>
                <w:szCs w:val="28"/>
              </w:rPr>
            </w:pPr>
            <w:r w:rsidRPr="00F0639A">
              <w:rPr>
                <w:rFonts w:ascii="Times New Roman" w:hAnsi="Times New Roman"/>
                <w:sz w:val="28"/>
                <w:szCs w:val="28"/>
              </w:rPr>
              <w:t xml:space="preserve">Microsoft </w:t>
            </w:r>
            <w:r w:rsidR="00E47187" w:rsidRPr="00F0639A">
              <w:rPr>
                <w:rFonts w:ascii="Times New Roman" w:hAnsi="Times New Roman"/>
                <w:sz w:val="28"/>
                <w:szCs w:val="28"/>
              </w:rPr>
              <w:t>«</w:t>
            </w:r>
            <w:r w:rsidRPr="00F0639A">
              <w:rPr>
                <w:rFonts w:ascii="Times New Roman" w:hAnsi="Times New Roman"/>
                <w:sz w:val="28"/>
                <w:szCs w:val="28"/>
              </w:rPr>
              <w:t xml:space="preserve">SQL Server 2008 </w:t>
            </w:r>
            <w:r w:rsidR="00E47187" w:rsidRPr="00460971">
              <w:rPr>
                <w:rFonts w:ascii="Times New Roman" w:hAnsi="Times New Roman"/>
                <w:sz w:val="28"/>
                <w:szCs w:val="28"/>
                <w:lang w:val="en-US"/>
              </w:rPr>
              <w:t>R</w:t>
            </w:r>
            <w:r w:rsidR="00E47187" w:rsidRPr="00460971">
              <w:rPr>
                <w:rFonts w:ascii="Times New Roman" w:hAnsi="Times New Roman"/>
                <w:sz w:val="28"/>
                <w:szCs w:val="28"/>
              </w:rPr>
              <w:t>2»</w:t>
            </w:r>
            <w:r w:rsidR="00E47187" w:rsidRPr="00F0639A">
              <w:rPr>
                <w:rFonts w:ascii="Times New Roman" w:hAnsi="Times New Roman"/>
                <w:color w:val="FF0000"/>
                <w:sz w:val="28"/>
                <w:szCs w:val="28"/>
              </w:rPr>
              <w:t xml:space="preserve"> </w:t>
            </w:r>
            <w:r w:rsidRPr="00F0639A">
              <w:rPr>
                <w:rFonts w:ascii="Times New Roman" w:hAnsi="Times New Roman"/>
                <w:sz w:val="28"/>
                <w:szCs w:val="28"/>
              </w:rPr>
              <w:t xml:space="preserve">с пакетом </w:t>
            </w:r>
            <w:r w:rsidRPr="00460971">
              <w:rPr>
                <w:rFonts w:ascii="Times New Roman" w:hAnsi="Times New Roman"/>
                <w:sz w:val="28"/>
                <w:szCs w:val="28"/>
              </w:rPr>
              <w:t xml:space="preserve">обновления </w:t>
            </w:r>
            <w:r w:rsidR="00E47187" w:rsidRPr="00460971">
              <w:rPr>
                <w:rFonts w:ascii="Times New Roman" w:hAnsi="Times New Roman"/>
                <w:sz w:val="28"/>
                <w:szCs w:val="28"/>
              </w:rPr>
              <w:t xml:space="preserve">3 </w:t>
            </w:r>
            <w:r w:rsidRPr="00460971">
              <w:rPr>
                <w:rFonts w:ascii="Times New Roman" w:hAnsi="Times New Roman"/>
                <w:sz w:val="28"/>
                <w:szCs w:val="28"/>
              </w:rPr>
              <w:t>(SP</w:t>
            </w:r>
            <w:r w:rsidR="007C1CD9" w:rsidRPr="00460971">
              <w:rPr>
                <w:rFonts w:ascii="Times New Roman" w:hAnsi="Times New Roman"/>
                <w:sz w:val="28"/>
                <w:szCs w:val="28"/>
              </w:rPr>
              <w:t xml:space="preserve"> </w:t>
            </w:r>
            <w:r w:rsidR="00E47187" w:rsidRPr="00460971">
              <w:rPr>
                <w:rFonts w:ascii="Times New Roman" w:hAnsi="Times New Roman"/>
                <w:sz w:val="28"/>
                <w:szCs w:val="28"/>
              </w:rPr>
              <w:t>3</w:t>
            </w:r>
            <w:r w:rsidR="00460971" w:rsidRPr="00460971">
              <w:rPr>
                <w:rFonts w:ascii="Times New Roman" w:hAnsi="Times New Roman"/>
                <w:sz w:val="28"/>
                <w:szCs w:val="28"/>
              </w:rPr>
              <w:t>)</w:t>
            </w:r>
            <w:r w:rsidR="00E47187" w:rsidRPr="00460971">
              <w:rPr>
                <w:rFonts w:ascii="Times New Roman" w:hAnsi="Times New Roman"/>
                <w:sz w:val="28"/>
                <w:szCs w:val="28"/>
              </w:rPr>
              <w:t xml:space="preserve"> </w:t>
            </w:r>
            <w:r w:rsidRPr="00460971">
              <w:rPr>
                <w:rFonts w:ascii="Times New Roman" w:hAnsi="Times New Roman"/>
                <w:sz w:val="28"/>
                <w:szCs w:val="28"/>
              </w:rPr>
              <w:t xml:space="preserve"> </w:t>
            </w:r>
            <w:r w:rsidR="00E47187" w:rsidRPr="00460971">
              <w:rPr>
                <w:rFonts w:ascii="Times New Roman" w:hAnsi="Times New Roman"/>
                <w:sz w:val="28"/>
                <w:szCs w:val="28"/>
              </w:rPr>
              <w:t>– «</w:t>
            </w:r>
            <w:r w:rsidRPr="00460971">
              <w:rPr>
                <w:rFonts w:ascii="Times New Roman" w:hAnsi="Times New Roman"/>
                <w:sz w:val="28"/>
                <w:szCs w:val="28"/>
              </w:rPr>
              <w:t xml:space="preserve">SQL Server </w:t>
            </w:r>
            <w:r w:rsidR="00E47187" w:rsidRPr="00460971">
              <w:rPr>
                <w:rFonts w:ascii="Times New Roman" w:hAnsi="Times New Roman"/>
                <w:sz w:val="28"/>
                <w:szCs w:val="28"/>
              </w:rPr>
              <w:t xml:space="preserve"> 2014»</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lang w:val="en-US"/>
              </w:rPr>
            </w:pPr>
            <w:r w:rsidRPr="00F0639A">
              <w:rPr>
                <w:rFonts w:ascii="Times New Roman" w:hAnsi="Times New Roman"/>
                <w:sz w:val="28"/>
                <w:szCs w:val="28"/>
              </w:rPr>
              <w:t>Windows 7 и выше</w:t>
            </w:r>
          </w:p>
        </w:tc>
      </w:tr>
      <w:tr w:rsidR="00116572" w:rsidRPr="002A23BD"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lang w:val="en-US"/>
              </w:rPr>
            </w:pPr>
            <w:r w:rsidRPr="00F0639A">
              <w:rPr>
                <w:rFonts w:ascii="Times New Roman" w:hAnsi="Times New Roman"/>
                <w:sz w:val="28"/>
                <w:szCs w:val="28"/>
                <w:lang w:val="en-US"/>
              </w:rPr>
              <w:t xml:space="preserve">Microsoft .NET Framework 3.5 </w:t>
            </w:r>
            <w:r w:rsidRPr="00F0639A">
              <w:rPr>
                <w:rFonts w:ascii="Times New Roman" w:hAnsi="Times New Roman"/>
                <w:sz w:val="28"/>
                <w:szCs w:val="28"/>
              </w:rPr>
              <w:t>и</w:t>
            </w:r>
            <w:r w:rsidRPr="00F0639A">
              <w:rPr>
                <w:rFonts w:ascii="Times New Roman" w:hAnsi="Times New Roman"/>
                <w:sz w:val="28"/>
                <w:szCs w:val="28"/>
                <w:lang w:val="en-US"/>
              </w:rPr>
              <w:t xml:space="preserve"> </w:t>
            </w:r>
            <w:r w:rsidRPr="00F0639A">
              <w:rPr>
                <w:rFonts w:ascii="Times New Roman" w:hAnsi="Times New Roman"/>
                <w:sz w:val="28"/>
                <w:szCs w:val="28"/>
              </w:rPr>
              <w:t>выше</w:t>
            </w:r>
          </w:p>
        </w:tc>
      </w:tr>
      <w:tr w:rsidR="00116572" w:rsidRPr="00DC31CC"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F2DB3" w:rsidRDefault="004F538A" w:rsidP="005D4DE6">
            <w:pPr>
              <w:pStyle w:val="a3"/>
              <w:jc w:val="both"/>
              <w:rPr>
                <w:rFonts w:ascii="Times New Roman" w:hAnsi="Times New Roman"/>
                <w:sz w:val="28"/>
                <w:szCs w:val="28"/>
              </w:rPr>
            </w:pPr>
            <w:r w:rsidRPr="005F2DB3">
              <w:rPr>
                <w:rFonts w:ascii="Times New Roman" w:hAnsi="Times New Roman"/>
                <w:sz w:val="28"/>
                <w:szCs w:val="28"/>
              </w:rPr>
              <w:t>Любой из браузеров:</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Mozilla</w:t>
            </w:r>
            <w:r w:rsidRPr="00F0639A">
              <w:rPr>
                <w:rFonts w:ascii="Times New Roman" w:hAnsi="Times New Roman"/>
                <w:sz w:val="28"/>
                <w:szCs w:val="28"/>
              </w:rPr>
              <w:t xml:space="preserve"> </w:t>
            </w:r>
            <w:r w:rsidRPr="00F0639A">
              <w:rPr>
                <w:rFonts w:ascii="Times New Roman" w:hAnsi="Times New Roman"/>
                <w:sz w:val="28"/>
                <w:szCs w:val="28"/>
                <w:lang w:val="en-US"/>
              </w:rPr>
              <w:t>Firefox</w:t>
            </w:r>
            <w:r w:rsidRPr="00F0639A">
              <w:rPr>
                <w:rFonts w:ascii="Times New Roman" w:hAnsi="Times New Roman"/>
                <w:sz w:val="28"/>
                <w:szCs w:val="28"/>
              </w:rPr>
              <w:t>, версия не ниже 3,</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Google</w:t>
            </w:r>
            <w:r w:rsidRPr="00F0639A">
              <w:rPr>
                <w:rFonts w:ascii="Times New Roman" w:hAnsi="Times New Roman"/>
                <w:sz w:val="28"/>
                <w:szCs w:val="28"/>
              </w:rPr>
              <w:t xml:space="preserve"> </w:t>
            </w:r>
            <w:r w:rsidRPr="00F0639A">
              <w:rPr>
                <w:rFonts w:ascii="Times New Roman" w:hAnsi="Times New Roman"/>
                <w:sz w:val="28"/>
                <w:szCs w:val="28"/>
                <w:lang w:val="en-US"/>
              </w:rPr>
              <w:t>Chrome</w:t>
            </w:r>
            <w:r w:rsidRPr="00F0639A">
              <w:rPr>
                <w:rFonts w:ascii="Times New Roman" w:hAnsi="Times New Roman"/>
                <w:sz w:val="28"/>
                <w:szCs w:val="28"/>
              </w:rPr>
              <w:t>, версия не ниже 18,</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Opera</w:t>
            </w:r>
            <w:r w:rsidRPr="005F2DB3">
              <w:rPr>
                <w:rFonts w:ascii="Times New Roman" w:hAnsi="Times New Roman"/>
                <w:sz w:val="28"/>
                <w:szCs w:val="28"/>
              </w:rPr>
              <w:t>, версия не ниже 12,</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Microsoft</w:t>
            </w:r>
            <w:r w:rsidRPr="005F2DB3">
              <w:rPr>
                <w:rFonts w:ascii="Times New Roman" w:hAnsi="Times New Roman"/>
                <w:sz w:val="28"/>
                <w:szCs w:val="28"/>
              </w:rPr>
              <w:t xml:space="preserve"> </w:t>
            </w:r>
            <w:r w:rsidRPr="00F0639A">
              <w:rPr>
                <w:rFonts w:ascii="Times New Roman" w:hAnsi="Times New Roman"/>
                <w:sz w:val="28"/>
                <w:szCs w:val="28"/>
                <w:lang w:val="en-US"/>
              </w:rPr>
              <w:t>Internet</w:t>
            </w:r>
            <w:r w:rsidRPr="005F2DB3">
              <w:rPr>
                <w:rFonts w:ascii="Times New Roman" w:hAnsi="Times New Roman"/>
                <w:sz w:val="28"/>
                <w:szCs w:val="28"/>
              </w:rPr>
              <w:t xml:space="preserve"> </w:t>
            </w:r>
            <w:r w:rsidRPr="00F0639A">
              <w:rPr>
                <w:rFonts w:ascii="Times New Roman" w:hAnsi="Times New Roman"/>
                <w:sz w:val="28"/>
                <w:szCs w:val="28"/>
                <w:lang w:val="en-US"/>
              </w:rPr>
              <w:t>Explorer</w:t>
            </w:r>
            <w:r w:rsidRPr="005F2DB3">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сканирование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распознавания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распознавание изображений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верификации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Муниципальный уровень</w:t>
      </w:r>
      <w:bookmarkEnd w:id="11"/>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4 </w:t>
      </w:r>
      <w:r w:rsidRPr="005D4DE6">
        <w:rPr>
          <w:rFonts w:ascii="Times New Roman" w:hAnsi="Times New Roman"/>
          <w:sz w:val="28"/>
          <w:szCs w:val="28"/>
        </w:rPr>
        <w:t>приведены требования к оборудованию, которое должно входить в состав рабочей станции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4</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460971"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E47187">
              <w:rPr>
                <w:rFonts w:ascii="Times New Roman" w:hAnsi="Times New Roman"/>
                <w:color w:val="FF0000"/>
                <w:sz w:val="28"/>
                <w:szCs w:val="28"/>
              </w:rPr>
              <w:t xml:space="preserve"> </w:t>
            </w:r>
            <w:r w:rsidR="00E47187" w:rsidRPr="00460971">
              <w:rPr>
                <w:rFonts w:ascii="Times New Roman" w:hAnsi="Times New Roman"/>
                <w:sz w:val="28"/>
                <w:szCs w:val="28"/>
              </w:rPr>
              <w:t>(кроме станции обработки бланков)</w:t>
            </w:r>
            <w:r w:rsidRPr="00460971">
              <w:rPr>
                <w:rFonts w:ascii="Times New Roman" w:hAnsi="Times New Roman"/>
                <w:sz w:val="28"/>
                <w:szCs w:val="28"/>
              </w:rPr>
              <w:t>.</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 5 </w:t>
      </w:r>
      <w:r w:rsidRPr="005D4DE6">
        <w:rPr>
          <w:rFonts w:ascii="Times New Roman" w:hAnsi="Times New Roman"/>
          <w:sz w:val="28"/>
          <w:szCs w:val="28"/>
        </w:rPr>
        <w:t>приведены требования к аппаратному обеспечению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5</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Видеоадаптер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Ethernet 10/100 Мбит</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594F02" w:rsidRPr="005D4DE6">
        <w:rPr>
          <w:rFonts w:ascii="Times New Roman" w:hAnsi="Times New Roman"/>
          <w:sz w:val="28"/>
          <w:szCs w:val="28"/>
        </w:rPr>
        <w:t>Т</w:t>
      </w:r>
      <w:r w:rsidRPr="005D4DE6">
        <w:rPr>
          <w:rFonts w:ascii="Times New Roman" w:hAnsi="Times New Roman"/>
          <w:sz w:val="28"/>
          <w:szCs w:val="28"/>
        </w:rPr>
        <w:t>аблице</w:t>
      </w:r>
      <w:r w:rsidR="00594F02" w:rsidRPr="005D4DE6">
        <w:rPr>
          <w:rFonts w:ascii="Times New Roman" w:hAnsi="Times New Roman"/>
          <w:sz w:val="28"/>
          <w:szCs w:val="28"/>
        </w:rPr>
        <w:t xml:space="preserve"> 6</w:t>
      </w:r>
      <w:r w:rsidRPr="005D4DE6">
        <w:rPr>
          <w:rFonts w:ascii="Times New Roman" w:hAnsi="Times New Roman"/>
          <w:sz w:val="28"/>
          <w:szCs w:val="28"/>
        </w:rPr>
        <w:t xml:space="preserve"> приведены требования к конфигурации программного обеспечения рабочей станции на муниципальном уровне.</w:t>
      </w:r>
    </w:p>
    <w:p w:rsidR="00594F02" w:rsidRPr="00594F02" w:rsidRDefault="00594F02" w:rsidP="00594F02">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6</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3"/>
        <w:gridCol w:w="6236"/>
      </w:tblGrid>
      <w:tr w:rsidR="00116572" w:rsidRPr="00116572" w:rsidTr="00630658">
        <w:trPr>
          <w:cantSplit/>
          <w:tblHeader/>
        </w:trPr>
        <w:tc>
          <w:tcPr>
            <w:tcW w:w="176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5" w:type="pct"/>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3235" w:type="pct"/>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2A23BD"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Дополнительное ПО</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lastRenderedPageBreak/>
              <w:t>Интернет браузер</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Default="004F538A" w:rsidP="005D4DE6">
      <w:pPr>
        <w:pStyle w:val="a3"/>
        <w:ind w:firstLine="709"/>
        <w:jc w:val="both"/>
        <w:rPr>
          <w:rFonts w:ascii="Times New Roman" w:hAnsi="Times New Roman"/>
          <w:b/>
          <w:sz w:val="28"/>
          <w:szCs w:val="28"/>
        </w:rPr>
      </w:pPr>
      <w:bookmarkStart w:id="12" w:name="_Toc527470441"/>
      <w:r w:rsidRPr="007C1CD9">
        <w:rPr>
          <w:rFonts w:ascii="Times New Roman" w:hAnsi="Times New Roman"/>
          <w:b/>
          <w:sz w:val="28"/>
          <w:szCs w:val="28"/>
        </w:rPr>
        <w:t>Уровень образовательных организаций</w:t>
      </w:r>
      <w:bookmarkEnd w:id="12"/>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614FD4" w:rsidRPr="005D4DE6">
        <w:rPr>
          <w:rFonts w:ascii="Times New Roman" w:hAnsi="Times New Roman"/>
          <w:sz w:val="28"/>
          <w:szCs w:val="28"/>
        </w:rPr>
        <w:t>Т</w:t>
      </w:r>
      <w:r w:rsidRPr="005D4DE6">
        <w:rPr>
          <w:rFonts w:ascii="Times New Roman" w:hAnsi="Times New Roman"/>
          <w:sz w:val="28"/>
          <w:szCs w:val="28"/>
        </w:rPr>
        <w:t>аблице</w:t>
      </w:r>
      <w:r w:rsidR="00614FD4" w:rsidRPr="005D4DE6">
        <w:rPr>
          <w:rFonts w:ascii="Times New Roman" w:hAnsi="Times New Roman"/>
          <w:sz w:val="28"/>
          <w:szCs w:val="28"/>
        </w:rPr>
        <w:t xml:space="preserve"> 7</w:t>
      </w:r>
      <w:r w:rsidRPr="005D4DE6">
        <w:rPr>
          <w:rFonts w:ascii="Times New Roman" w:hAnsi="Times New Roman"/>
          <w:sz w:val="28"/>
          <w:szCs w:val="28"/>
        </w:rPr>
        <w:t xml:space="preserve">  приведены требования к оборудованию, которое должно входить в состав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614FD4" w:rsidRPr="00614FD4" w:rsidRDefault="00614FD4" w:rsidP="00614FD4">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7</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на уровне образовательных организаций</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Наличие стабильного канала связи с выходом в Интернет.</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Лазерный принтер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Формат: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Скорость черно-белой печати (обычный режим, A4): 30 стр./мин.</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Качество черно-белой печати (режим наилучшего качества): не менее 600 x 600 точек на дюйм</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Сканер</w:t>
            </w:r>
          </w:p>
        </w:tc>
        <w:tc>
          <w:tcPr>
            <w:tcW w:w="6183" w:type="dxa"/>
            <w:shd w:val="clear" w:color="auto" w:fill="auto"/>
          </w:tcPr>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Функция отсечения красного цвета</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TWAIN-совместимый сканер</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Область сканирования: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Ксерокс</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Специальных требований не предъявляется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8</w:t>
      </w:r>
      <w:r w:rsidRPr="005D4DE6">
        <w:rPr>
          <w:rFonts w:ascii="Times New Roman" w:hAnsi="Times New Roman"/>
          <w:sz w:val="28"/>
          <w:szCs w:val="28"/>
        </w:rPr>
        <w:t xml:space="preserve"> приведены требования к аппаратному обеспечению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8</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lastRenderedPageBreak/>
              <w:t>Видеоадаптер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Ethernet 10/100 Мбит</w:t>
            </w:r>
          </w:p>
        </w:tc>
      </w:tr>
      <w:tr w:rsidR="00116572" w:rsidRPr="00116572" w:rsidTr="00630658">
        <w:trPr>
          <w:cantSplit/>
        </w:trPr>
        <w:tc>
          <w:tcPr>
            <w:tcW w:w="3456"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Система бесперебойного питания (рекомендуется)</w:t>
            </w:r>
          </w:p>
        </w:tc>
        <w:tc>
          <w:tcPr>
            <w:tcW w:w="6183"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Время работы при полной нагрузке: не менее 15 мин.</w:t>
            </w:r>
          </w:p>
        </w:tc>
      </w:tr>
    </w:tbl>
    <w:p w:rsidR="006E219B" w:rsidRDefault="006E219B" w:rsidP="005D4DE6">
      <w:pPr>
        <w:pStyle w:val="a3"/>
        <w:ind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9</w:t>
      </w:r>
      <w:r w:rsidRPr="005D4DE6">
        <w:rPr>
          <w:rFonts w:ascii="Times New Roman" w:hAnsi="Times New Roman"/>
          <w:sz w:val="28"/>
          <w:szCs w:val="28"/>
        </w:rPr>
        <w:t xml:space="preserve"> приведены требования к конфигурации программного обеспечения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9</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Операционная система</w:t>
            </w:r>
          </w:p>
        </w:tc>
        <w:tc>
          <w:tcPr>
            <w:tcW w:w="3234" w:type="pct"/>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2A23BD"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6E219B" w:rsidRDefault="004F538A" w:rsidP="00C53188">
      <w:pPr>
        <w:pStyle w:val="a3"/>
        <w:ind w:right="-1" w:firstLine="709"/>
        <w:jc w:val="center"/>
        <w:rPr>
          <w:rFonts w:ascii="Times New Roman" w:hAnsi="Times New Roman"/>
          <w:b/>
          <w:sz w:val="28"/>
          <w:szCs w:val="28"/>
        </w:rPr>
      </w:pPr>
      <w:bookmarkStart w:id="13" w:name="_Toc527470442"/>
      <w:r w:rsidRPr="006E219B">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Основными критичными факторами являются:</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пропускная способность канала;</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скорость работы дисковой системы сервера.</w:t>
      </w:r>
    </w:p>
    <w:p w:rsidR="006E219B" w:rsidRDefault="006E219B" w:rsidP="00C53188">
      <w:pPr>
        <w:pStyle w:val="a3"/>
        <w:ind w:right="-1"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 xml:space="preserve">аблице </w:t>
      </w:r>
      <w:r w:rsidR="00310EA0" w:rsidRPr="005D4DE6">
        <w:rPr>
          <w:rFonts w:ascii="Times New Roman" w:hAnsi="Times New Roman"/>
          <w:sz w:val="28"/>
          <w:szCs w:val="28"/>
        </w:rPr>
        <w:t xml:space="preserve">10 </w:t>
      </w:r>
      <w:r w:rsidRPr="005D4DE6">
        <w:rPr>
          <w:rFonts w:ascii="Times New Roman" w:hAnsi="Times New Roman"/>
          <w:sz w:val="28"/>
          <w:szCs w:val="28"/>
        </w:rPr>
        <w:t xml:space="preserve">приведены требования к конфигурации сервера исходя из количества участников ЕГЭ </w:t>
      </w:r>
      <w:r w:rsidR="00F0639A" w:rsidRPr="005D4DE6">
        <w:rPr>
          <w:rFonts w:ascii="Times New Roman" w:hAnsi="Times New Roman"/>
          <w:sz w:val="28"/>
          <w:szCs w:val="28"/>
        </w:rPr>
        <w:t xml:space="preserve">экзаменов </w:t>
      </w:r>
      <w:r w:rsidRPr="005D4DE6">
        <w:rPr>
          <w:rFonts w:ascii="Times New Roman" w:hAnsi="Times New Roman"/>
          <w:sz w:val="28"/>
          <w:szCs w:val="28"/>
        </w:rPr>
        <w:t>в регионе.</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10</w:t>
      </w:r>
    </w:p>
    <w:tbl>
      <w:tblPr>
        <w:tblStyle w:val="af3"/>
        <w:tblW w:w="9639" w:type="dxa"/>
        <w:tblInd w:w="108" w:type="dxa"/>
        <w:tblLook w:val="04A0"/>
      </w:tblPr>
      <w:tblGrid>
        <w:gridCol w:w="3105"/>
        <w:gridCol w:w="2147"/>
        <w:gridCol w:w="2105"/>
        <w:gridCol w:w="2282"/>
      </w:tblGrid>
      <w:tr w:rsidR="00116572" w:rsidRPr="00116572" w:rsidTr="00630658">
        <w:trPr>
          <w:trHeight w:val="255"/>
        </w:trPr>
        <w:tc>
          <w:tcPr>
            <w:tcW w:w="3105"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lastRenderedPageBreak/>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147"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lastRenderedPageBreak/>
              <w:t>10</w:t>
            </w:r>
          </w:p>
        </w:tc>
        <w:tc>
          <w:tcPr>
            <w:tcW w:w="2105"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82"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Процессор</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630658">
        <w:trPr>
          <w:trHeight w:val="255"/>
        </w:trPr>
        <w:tc>
          <w:tcPr>
            <w:tcW w:w="3105"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147"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105"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82"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630658">
        <w:trPr>
          <w:trHeight w:val="255"/>
        </w:trPr>
        <w:tc>
          <w:tcPr>
            <w:tcW w:w="9639"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w:t>
      </w:r>
      <w:r w:rsidR="00F0639A">
        <w:rPr>
          <w:rFonts w:ascii="Times New Roman" w:hAnsi="Times New Roman"/>
          <w:sz w:val="28"/>
          <w:szCs w:val="28"/>
        </w:rPr>
        <w:t>Т</w:t>
      </w:r>
      <w:r w:rsidRPr="00116572">
        <w:rPr>
          <w:rFonts w:ascii="Times New Roman" w:hAnsi="Times New Roman"/>
          <w:sz w:val="28"/>
          <w:szCs w:val="28"/>
        </w:rPr>
        <w:t>аблице</w:t>
      </w:r>
      <w:r w:rsidR="00F0639A">
        <w:rPr>
          <w:rFonts w:ascii="Times New Roman" w:hAnsi="Times New Roman"/>
          <w:sz w:val="28"/>
          <w:szCs w:val="28"/>
        </w:rPr>
        <w:t xml:space="preserve"> 11</w:t>
      </w:r>
      <w:r w:rsidRPr="00116572">
        <w:rPr>
          <w:rFonts w:ascii="Times New Roman" w:hAnsi="Times New Roman"/>
          <w:sz w:val="28"/>
          <w:szCs w:val="28"/>
        </w:rPr>
        <w:t xml:space="preserve"> приведены требования к системному программному обеспечению сервера и настройке сервера.</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70"/>
      </w:tblGrid>
      <w:tr w:rsidR="00116572" w:rsidRPr="00116572" w:rsidTr="00630658">
        <w:trPr>
          <w:tblHeader/>
        </w:trPr>
        <w:tc>
          <w:tcPr>
            <w:tcW w:w="3969"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Параметр</w:t>
            </w:r>
          </w:p>
        </w:tc>
        <w:tc>
          <w:tcPr>
            <w:tcW w:w="5670"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Значение</w:t>
            </w:r>
          </w:p>
        </w:tc>
      </w:tr>
      <w:tr w:rsidR="00116572" w:rsidRPr="00116572" w:rsidTr="00630658">
        <w:trPr>
          <w:trHeight w:val="491"/>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Windows 2008 Server с последними обновлениями</w:t>
            </w:r>
          </w:p>
        </w:tc>
      </w:tr>
      <w:tr w:rsidR="00116572" w:rsidRPr="00116572" w:rsidTr="00630658">
        <w:trPr>
          <w:trHeight w:val="24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Web сервер</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IIS 6.0+</w:t>
            </w:r>
          </w:p>
        </w:tc>
      </w:tr>
      <w:tr w:rsidR="00116572" w:rsidRPr="00116572" w:rsidTr="00630658">
        <w:trPr>
          <w:trHeight w:val="37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Поддерживаемые протоколы</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http</w:t>
            </w:r>
          </w:p>
        </w:tc>
      </w:tr>
      <w:tr w:rsidR="00116572" w:rsidRPr="00116572" w:rsidTr="00630658">
        <w:trPr>
          <w:trHeight w:val="24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Поддержка https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33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Поддержка ftp</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625"/>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Аутентификация и авторизация пользователей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r w:rsidR="00116572" w:rsidRPr="00116572" w:rsidTr="00630658">
        <w:trPr>
          <w:trHeight w:val="333"/>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Анонимный доступ</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67"/>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Внешний статический IP адрес</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16"/>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Сервер СУБД</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bl>
    <w:p w:rsidR="00C20137" w:rsidRDefault="00C20137" w:rsidP="00C53188">
      <w:pPr>
        <w:pStyle w:val="a3"/>
        <w:ind w:firstLine="709"/>
        <w:jc w:val="center"/>
        <w:rPr>
          <w:rFonts w:ascii="Times New Roman" w:hAnsi="Times New Roman"/>
          <w:b/>
          <w:sz w:val="28"/>
          <w:szCs w:val="28"/>
        </w:rPr>
      </w:pPr>
      <w:bookmarkStart w:id="14" w:name="_Toc527470443"/>
    </w:p>
    <w:p w:rsidR="004F538A" w:rsidRPr="00116572" w:rsidRDefault="004F538A" w:rsidP="00C53188">
      <w:pPr>
        <w:pStyle w:val="a3"/>
        <w:ind w:firstLine="709"/>
        <w:jc w:val="center"/>
        <w:rPr>
          <w:rFonts w:ascii="Times New Roman" w:hAnsi="Times New Roman"/>
          <w:b/>
          <w:sz w:val="28"/>
          <w:szCs w:val="28"/>
        </w:rPr>
      </w:pPr>
      <w:r w:rsidRPr="00116572">
        <w:rPr>
          <w:rFonts w:ascii="Times New Roman" w:hAnsi="Times New Roman"/>
          <w:b/>
          <w:sz w:val="28"/>
          <w:szCs w:val="28"/>
        </w:rPr>
        <w:t>Требования к материальному оснащению</w:t>
      </w:r>
      <w:bookmarkEnd w:id="14"/>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На региональном, муниципальном уровнях и уровне</w:t>
      </w:r>
      <w:r w:rsidR="00BE40FE" w:rsidRPr="00BE40FE">
        <w:rPr>
          <w:rFonts w:ascii="Times New Roman" w:hAnsi="Times New Roman"/>
          <w:sz w:val="28"/>
          <w:szCs w:val="28"/>
        </w:rPr>
        <w:t xml:space="preserve"> </w:t>
      </w:r>
      <w:r w:rsidR="00F2166E">
        <w:rPr>
          <w:rFonts w:ascii="Times New Roman" w:hAnsi="Times New Roman"/>
          <w:sz w:val="28"/>
          <w:szCs w:val="28"/>
        </w:rPr>
        <w:t>ОО</w:t>
      </w:r>
      <w:r w:rsidRPr="00BE40FE">
        <w:rPr>
          <w:rFonts w:ascii="Times New Roman" w:hAnsi="Times New Roman"/>
          <w:sz w:val="28"/>
          <w:szCs w:val="28"/>
        </w:rPr>
        <w:t xml:space="preserve"> должно быть подготовлено необходимое количество бумаги формата А4, определяемое из расчета </w:t>
      </w:r>
      <w:r w:rsidRPr="00BE40FE">
        <w:rPr>
          <w:rFonts w:ascii="Times New Roman" w:hAnsi="Times New Roman"/>
          <w:b/>
          <w:sz w:val="28"/>
          <w:szCs w:val="28"/>
        </w:rPr>
        <w:t>не менее 3 листов на каждого участника ИС(И)</w:t>
      </w:r>
      <w:r w:rsidRPr="00BE40FE">
        <w:rPr>
          <w:rFonts w:ascii="Times New Roman" w:hAnsi="Times New Roman"/>
          <w:sz w:val="28"/>
          <w:szCs w:val="28"/>
        </w:rPr>
        <w:t xml:space="preserve"> </w:t>
      </w:r>
      <w:r w:rsidR="001628A7" w:rsidRPr="00BE40FE">
        <w:rPr>
          <w:rFonts w:ascii="Times New Roman" w:hAnsi="Times New Roman"/>
          <w:sz w:val="28"/>
          <w:szCs w:val="28"/>
        </w:rPr>
        <w:t xml:space="preserve">(при этом количество листов необходимо увеличить в 2 раза) </w:t>
      </w:r>
      <w:r w:rsidRPr="00BE40FE">
        <w:rPr>
          <w:rFonts w:ascii="Times New Roman" w:hAnsi="Times New Roman"/>
          <w:sz w:val="28"/>
          <w:szCs w:val="28"/>
        </w:rPr>
        <w:t>и не менее 3 листов 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w:t>
      </w:r>
      <w:r w:rsidR="00BE40FE">
        <w:rPr>
          <w:rFonts w:ascii="Times New Roman" w:hAnsi="Times New Roman"/>
          <w:sz w:val="28"/>
          <w:szCs w:val="28"/>
        </w:rPr>
        <w:t>ов</w:t>
      </w:r>
      <w:r w:rsidRPr="00BE40FE">
        <w:rPr>
          <w:rFonts w:ascii="Times New Roman" w:hAnsi="Times New Roman"/>
          <w:sz w:val="28"/>
          <w:szCs w:val="28"/>
        </w:rPr>
        <w:t xml:space="preserve">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CC6AAF" w:rsidRPr="00116572" w:rsidRDefault="00611783" w:rsidP="00C53188">
      <w:pPr>
        <w:pStyle w:val="a3"/>
        <w:ind w:firstLine="709"/>
        <w:jc w:val="both"/>
        <w:rPr>
          <w:rFonts w:ascii="Times New Roman" w:hAnsi="Times New Roman"/>
          <w:sz w:val="28"/>
          <w:szCs w:val="28"/>
        </w:rPr>
      </w:pPr>
      <w:r w:rsidRPr="00BE40FE">
        <w:rPr>
          <w:rFonts w:ascii="Times New Roman" w:eastAsia="Calibri" w:hAnsi="Times New Roman"/>
          <w:sz w:val="28"/>
          <w:szCs w:val="28"/>
        </w:rPr>
        <w:t xml:space="preserve">В целях осуществления проверки и оценивания ИС(И) комиссии по проверке ИС(И) в </w:t>
      </w:r>
      <w:r w:rsidR="00F2166E">
        <w:rPr>
          <w:rFonts w:ascii="Times New Roman" w:eastAsia="Calibri" w:hAnsi="Times New Roman"/>
          <w:sz w:val="28"/>
          <w:szCs w:val="28"/>
        </w:rPr>
        <w:t>ОО</w:t>
      </w:r>
      <w:r w:rsidRPr="00BE40FE">
        <w:rPr>
          <w:rFonts w:ascii="Times New Roman" w:eastAsia="Calibri" w:hAnsi="Times New Roman"/>
          <w:sz w:val="28"/>
          <w:szCs w:val="28"/>
        </w:rPr>
        <w:t xml:space="preserve"> обеспечиваются необходимыми техническими средствами (ксерокс, сканер, компьютер с возможностью выхода в Интернет и др.).</w:t>
      </w:r>
    </w:p>
    <w:sectPr w:rsidR="00CC6AAF" w:rsidRPr="00116572" w:rsidSect="007B5622">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B0" w:rsidRDefault="006752B0" w:rsidP="0072279C">
      <w:pPr>
        <w:spacing w:after="0" w:line="240" w:lineRule="auto"/>
      </w:pPr>
      <w:r>
        <w:separator/>
      </w:r>
    </w:p>
  </w:endnote>
  <w:endnote w:type="continuationSeparator" w:id="0">
    <w:p w:rsidR="006752B0" w:rsidRDefault="006752B0" w:rsidP="0072279C">
      <w:pPr>
        <w:spacing w:after="0" w:line="240" w:lineRule="auto"/>
      </w:pPr>
      <w:r>
        <w:continuationSeparator/>
      </w:r>
    </w:p>
  </w:endnote>
  <w:endnote w:type="continuationNotice" w:id="1">
    <w:p w:rsidR="006752B0" w:rsidRDefault="006752B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B0" w:rsidRDefault="006752B0" w:rsidP="0072279C">
      <w:pPr>
        <w:spacing w:after="0" w:line="240" w:lineRule="auto"/>
      </w:pPr>
      <w:r>
        <w:separator/>
      </w:r>
    </w:p>
  </w:footnote>
  <w:footnote w:type="continuationSeparator" w:id="0">
    <w:p w:rsidR="006752B0" w:rsidRDefault="006752B0" w:rsidP="0072279C">
      <w:pPr>
        <w:spacing w:after="0" w:line="240" w:lineRule="auto"/>
      </w:pPr>
      <w:r>
        <w:continuationSeparator/>
      </w:r>
    </w:p>
  </w:footnote>
  <w:footnote w:type="continuationNotice" w:id="1">
    <w:p w:rsidR="006752B0" w:rsidRDefault="006752B0">
      <w:pPr>
        <w:spacing w:after="0" w:line="240" w:lineRule="auto"/>
      </w:pPr>
    </w:p>
  </w:footnote>
  <w:footnote w:id="2">
    <w:p w:rsidR="006752B0" w:rsidRPr="00460971" w:rsidRDefault="006752B0" w:rsidP="003F4CAC">
      <w:pPr>
        <w:pStyle w:val="a6"/>
        <w:ind w:firstLine="567"/>
        <w:jc w:val="both"/>
        <w:rPr>
          <w:sz w:val="22"/>
          <w:szCs w:val="22"/>
        </w:rPr>
      </w:pPr>
      <w:r w:rsidRPr="00460971">
        <w:rPr>
          <w:rStyle w:val="a8"/>
          <w:sz w:val="22"/>
          <w:szCs w:val="22"/>
        </w:rPr>
        <w:footnoteRef/>
      </w:r>
      <w:r w:rsidRPr="00460971">
        <w:rPr>
          <w:sz w:val="22"/>
          <w:szCs w:val="22"/>
        </w:rPr>
        <w:t xml:space="preserve"> </w:t>
      </w:r>
      <w:r>
        <w:rPr>
          <w:sz w:val="22"/>
          <w:szCs w:val="22"/>
        </w:rPr>
        <w:t>Л</w:t>
      </w:r>
      <w:r w:rsidRPr="00460971">
        <w:rPr>
          <w:sz w:val="22"/>
          <w:szCs w:val="22"/>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w:t>
      </w:r>
      <w:r w:rsidRPr="0081102A">
        <w:rPr>
          <w:sz w:val="22"/>
          <w:szCs w:val="22"/>
        </w:rPr>
        <w:t>,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w:t>
      </w:r>
      <w:r>
        <w:rPr>
          <w:sz w:val="22"/>
          <w:szCs w:val="22"/>
        </w:rPr>
        <w:t>ой</w:t>
      </w:r>
      <w:r w:rsidRPr="0081102A">
        <w:rPr>
          <w:sz w:val="22"/>
          <w:szCs w:val="22"/>
        </w:rPr>
        <w:t xml:space="preserve"> аккредитаци</w:t>
      </w:r>
      <w:r>
        <w:rPr>
          <w:sz w:val="22"/>
          <w:szCs w:val="22"/>
        </w:rPr>
        <w:t xml:space="preserve">и </w:t>
      </w:r>
      <w:r w:rsidRPr="0081102A">
        <w:rPr>
          <w:sz w:val="22"/>
          <w:szCs w:val="22"/>
        </w:rPr>
        <w:t>образовательным программам среднего общего образования,</w:t>
      </w:r>
      <w:r w:rsidRPr="00460971">
        <w:rPr>
          <w:sz w:val="22"/>
          <w:szCs w:val="22"/>
        </w:rPr>
        <w:t xml:space="preserve">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w:t>
      </w:r>
      <w:r>
        <w:rPr>
          <w:sz w:val="22"/>
          <w:szCs w:val="22"/>
        </w:rPr>
        <w:t>о</w:t>
      </w:r>
      <w:r w:rsidRPr="00460971">
        <w:rPr>
          <w:sz w:val="22"/>
          <w:szCs w:val="22"/>
        </w:rPr>
        <w:t>вл</w:t>
      </w:r>
      <w:r>
        <w:rPr>
          <w:sz w:val="22"/>
          <w:szCs w:val="22"/>
        </w:rPr>
        <w:t xml:space="preserve">енных </w:t>
      </w:r>
      <w:r w:rsidRPr="00460971">
        <w:rPr>
          <w:sz w:val="22"/>
          <w:szCs w:val="22"/>
        </w:rPr>
        <w:t xml:space="preserve">Порядком (пункт </w:t>
      </w:r>
      <w:r>
        <w:rPr>
          <w:sz w:val="22"/>
          <w:szCs w:val="22"/>
        </w:rPr>
        <w:t>7</w:t>
      </w:r>
      <w:r w:rsidRPr="00460971">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w:t>
      </w:r>
      <w:r w:rsidRPr="00D27334">
        <w:rPr>
          <w:sz w:val="22"/>
          <w:szCs w:val="22"/>
        </w:rPr>
        <w:t>04.04.2023 № 233/552</w:t>
      </w:r>
      <w:r w:rsidRPr="00460971">
        <w:rPr>
          <w:sz w:val="22"/>
          <w:szCs w:val="22"/>
        </w:rPr>
        <w:t xml:space="preserve">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6752B0" w:rsidRPr="00460971" w:rsidRDefault="006752B0" w:rsidP="00405B46">
      <w:pPr>
        <w:pStyle w:val="a6"/>
        <w:shd w:val="clear" w:color="auto" w:fill="FFFFFF" w:themeFill="background1"/>
        <w:ind w:firstLine="567"/>
        <w:jc w:val="both"/>
        <w:rPr>
          <w:sz w:val="22"/>
          <w:szCs w:val="22"/>
        </w:rPr>
      </w:pPr>
      <w:r w:rsidRPr="00460971">
        <w:rPr>
          <w:rStyle w:val="a8"/>
          <w:sz w:val="22"/>
          <w:szCs w:val="22"/>
        </w:rPr>
        <w:footnoteRef/>
      </w:r>
      <w:r w:rsidRPr="00460971">
        <w:rPr>
          <w:sz w:val="22"/>
          <w:szCs w:val="22"/>
        </w:rPr>
        <w:t xml:space="preserve"> В целях предотвращения конфликта интересов и обеспечения объективного оценивания ИС(И) обучающимся, экстернам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определенн</w:t>
      </w:r>
      <w:r>
        <w:rPr>
          <w:sz w:val="22"/>
          <w:szCs w:val="22"/>
        </w:rPr>
        <w:t>ой</w:t>
      </w:r>
      <w:r w:rsidRPr="00460971">
        <w:rPr>
          <w:sz w:val="22"/>
          <w:szCs w:val="22"/>
        </w:rPr>
        <w:t xml:space="preserve"> </w:t>
      </w:r>
      <w:r w:rsidRPr="00AE4E91">
        <w:rPr>
          <w:sz w:val="22"/>
          <w:szCs w:val="22"/>
        </w:rPr>
        <w:t>министерством</w:t>
      </w:r>
      <w:r w:rsidRPr="00460971">
        <w:rPr>
          <w:sz w:val="22"/>
          <w:szCs w:val="22"/>
        </w:rPr>
        <w:t xml:space="preserve"> образования. Порядок подачи такого заявления и организации повторной проверки ИС(И) указанной категории обучающихся, экстернов определен п. 15 Порядка. </w:t>
      </w:r>
    </w:p>
  </w:footnote>
  <w:footnote w:id="4">
    <w:p w:rsidR="006752B0" w:rsidRPr="005C59F3" w:rsidRDefault="006752B0" w:rsidP="003F4CAC">
      <w:pPr>
        <w:pStyle w:val="a6"/>
        <w:ind w:firstLine="567"/>
        <w:jc w:val="both"/>
        <w:rPr>
          <w:sz w:val="22"/>
          <w:szCs w:val="22"/>
        </w:rPr>
      </w:pPr>
      <w:r w:rsidRPr="005C59F3">
        <w:rPr>
          <w:rStyle w:val="a8"/>
          <w:sz w:val="22"/>
          <w:szCs w:val="22"/>
        </w:rPr>
        <w:footnoteRef/>
      </w:r>
      <w:r w:rsidRPr="005C59F3">
        <w:rPr>
          <w:sz w:val="22"/>
          <w:szCs w:val="22"/>
        </w:rPr>
        <w:t xml:space="preserve"> Общественные наблюдатели свободно перемещаются по месту проведения ИС(И). При этом в аудитории,</w:t>
      </w:r>
      <w:r w:rsidRPr="005C59F3">
        <w:rPr>
          <w:color w:val="FF0000"/>
          <w:sz w:val="22"/>
          <w:szCs w:val="22"/>
        </w:rPr>
        <w:t xml:space="preserve"> </w:t>
      </w:r>
      <w:r w:rsidRPr="005C59F3">
        <w:rPr>
          <w:sz w:val="22"/>
          <w:szCs w:val="22"/>
        </w:rPr>
        <w:t>учебном кабинете может находиться один общественный наблюдатель.</w:t>
      </w:r>
    </w:p>
  </w:footnote>
  <w:footnote w:id="5">
    <w:p w:rsidR="006752B0" w:rsidRPr="00E74157" w:rsidRDefault="006752B0"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w:t>
      </w:r>
      <w:r>
        <w:rPr>
          <w:color w:val="auto"/>
          <w:sz w:val="22"/>
          <w:szCs w:val="22"/>
        </w:rPr>
        <w:t xml:space="preserve"> ИС(И</w:t>
      </w:r>
      <w:r w:rsidRPr="00E74157">
        <w:rPr>
          <w:color w:val="auto"/>
          <w:sz w:val="22"/>
          <w:szCs w:val="22"/>
        </w:rPr>
        <w:t>).</w:t>
      </w:r>
    </w:p>
  </w:footnote>
  <w:footnote w:id="6">
    <w:p w:rsidR="006752B0" w:rsidRPr="00FC2E4E" w:rsidRDefault="006752B0" w:rsidP="003F4CAC">
      <w:pPr>
        <w:pStyle w:val="a6"/>
        <w:ind w:firstLine="567"/>
        <w:jc w:val="both"/>
        <w:rPr>
          <w:sz w:val="22"/>
          <w:szCs w:val="22"/>
        </w:rPr>
      </w:pPr>
      <w:r w:rsidRPr="00A25492">
        <w:rPr>
          <w:rStyle w:val="a8"/>
          <w:sz w:val="22"/>
          <w:szCs w:val="22"/>
        </w:rPr>
        <w:footnoteRef/>
      </w:r>
      <w:r w:rsidRPr="00A25492">
        <w:rPr>
          <w:sz w:val="22"/>
          <w:szCs w:val="22"/>
        </w:rPr>
        <w:t xml:space="preserve">  </w:t>
      </w:r>
      <w:r w:rsidRPr="00FC2E4E">
        <w:rPr>
          <w:rStyle w:val="markedcontent"/>
          <w:sz w:val="22"/>
          <w:szCs w:val="22"/>
        </w:rPr>
        <w:t>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ИС(И).</w:t>
      </w:r>
      <w:r w:rsidRPr="00FC2E4E">
        <w:rPr>
          <w:sz w:val="22"/>
          <w:szCs w:val="22"/>
        </w:rPr>
        <w:t xml:space="preserve"> </w:t>
      </w:r>
    </w:p>
  </w:footnote>
  <w:footnote w:id="7">
    <w:p w:rsidR="006752B0" w:rsidRPr="00F1710E" w:rsidRDefault="006752B0" w:rsidP="003F4CAC">
      <w:pPr>
        <w:pStyle w:val="a6"/>
        <w:ind w:firstLine="567"/>
        <w:jc w:val="both"/>
        <w:rPr>
          <w:sz w:val="22"/>
          <w:szCs w:val="22"/>
        </w:rPr>
      </w:pPr>
      <w:r w:rsidRPr="00FC2E4E">
        <w:rPr>
          <w:rStyle w:val="a8"/>
          <w:sz w:val="22"/>
          <w:szCs w:val="22"/>
        </w:rPr>
        <w:footnoteRef/>
      </w:r>
      <w:r w:rsidRPr="00FC2E4E">
        <w:rPr>
          <w:sz w:val="22"/>
          <w:szCs w:val="22"/>
          <w:vertAlign w:val="superscript"/>
        </w:rPr>
        <w:t xml:space="preserve"> </w:t>
      </w:r>
      <w:r w:rsidRPr="00FC2E4E">
        <w:rPr>
          <w:rStyle w:val="markedcontent"/>
          <w:sz w:val="22"/>
          <w:szCs w:val="22"/>
        </w:rPr>
        <w:t>В продолжительность написания ИС(И) не включается время, выделенное на подготовительные мероприятия (инструктаж участников ИС(И), заполнение ими регистрационных полей бланков и др.)</w:t>
      </w:r>
      <w:r>
        <w:rPr>
          <w:rStyle w:val="markedcontent"/>
          <w:sz w:val="22"/>
          <w:szCs w:val="22"/>
        </w:rPr>
        <w:t xml:space="preserve">, </w:t>
      </w:r>
      <w:r w:rsidRPr="00F1710E">
        <w:rPr>
          <w:sz w:val="22"/>
          <w:szCs w:val="22"/>
        </w:rPr>
        <w:t>а также на перенос 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r w:rsidRPr="00F1710E">
        <w:rPr>
          <w:rStyle w:val="markedcontent"/>
          <w:sz w:val="22"/>
          <w:szCs w:val="22"/>
        </w:rPr>
        <w:t>.</w:t>
      </w:r>
    </w:p>
  </w:footnote>
  <w:footnote w:id="8">
    <w:p w:rsidR="006752B0" w:rsidRPr="00DB587F" w:rsidRDefault="006752B0" w:rsidP="003F4CAC">
      <w:pPr>
        <w:pStyle w:val="Default"/>
        <w:ind w:firstLine="567"/>
        <w:jc w:val="both"/>
        <w:rPr>
          <w:color w:val="auto"/>
          <w:sz w:val="22"/>
          <w:szCs w:val="22"/>
        </w:rPr>
      </w:pPr>
      <w:r w:rsidRPr="00DB587F">
        <w:rPr>
          <w:rStyle w:val="a8"/>
          <w:color w:val="auto"/>
          <w:sz w:val="22"/>
          <w:szCs w:val="22"/>
        </w:rPr>
        <w:footnoteRef/>
      </w:r>
      <w:r w:rsidRPr="00DB587F">
        <w:rPr>
          <w:color w:val="auto"/>
          <w:sz w:val="22"/>
          <w:szCs w:val="22"/>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6752B0" w:rsidRPr="00DB587F" w:rsidRDefault="006752B0" w:rsidP="003F4CAC">
      <w:pPr>
        <w:pStyle w:val="a6"/>
        <w:ind w:firstLine="567"/>
        <w:jc w:val="both"/>
        <w:rPr>
          <w:sz w:val="22"/>
          <w:szCs w:val="22"/>
        </w:rPr>
      </w:pPr>
      <w:r w:rsidRPr="00DB587F">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w:t>
      </w:r>
      <w:r>
        <w:rPr>
          <w:sz w:val="22"/>
          <w:szCs w:val="22"/>
        </w:rPr>
        <w:t xml:space="preserve"> </w:t>
      </w:r>
      <w:r w:rsidRPr="00DB587F">
        <w:rPr>
          <w:sz w:val="22"/>
          <w:szCs w:val="22"/>
        </w:rPr>
        <w:t>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9">
    <w:p w:rsidR="006752B0" w:rsidRPr="00460971" w:rsidRDefault="006752B0" w:rsidP="00D70280">
      <w:pPr>
        <w:pStyle w:val="a6"/>
        <w:ind w:firstLine="567"/>
        <w:jc w:val="both"/>
        <w:rPr>
          <w:sz w:val="22"/>
          <w:szCs w:val="22"/>
        </w:rPr>
      </w:pPr>
      <w:r w:rsidRPr="00460971">
        <w:rPr>
          <w:rStyle w:val="a8"/>
          <w:sz w:val="22"/>
          <w:szCs w:val="22"/>
        </w:rPr>
        <w:footnoteRef/>
      </w:r>
      <w:r w:rsidRPr="00460971">
        <w:rPr>
          <w:sz w:val="22"/>
          <w:szCs w:val="22"/>
        </w:rPr>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r>
        <w:rPr>
          <w:sz w:val="22"/>
          <w:szCs w:val="22"/>
        </w:rPr>
        <w:t xml:space="preserve">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ИС(И), участвующего в ИС(И) в ОО, в которой обучающийся осваивает образовательные программы среднего общего образования (за исключением ОО, расположенных в труднодоступных и отдаленных местностях, в ОО, расположенных за пределами территории Российской Федерации, загранучреждениях, а также в учреждениях уголовно-исполнительной системы).</w:t>
      </w:r>
    </w:p>
  </w:footnote>
  <w:footnote w:id="10">
    <w:p w:rsidR="006752B0" w:rsidRPr="00C2494D" w:rsidRDefault="006752B0" w:rsidP="00E314B7">
      <w:pPr>
        <w:pStyle w:val="a6"/>
        <w:tabs>
          <w:tab w:val="left" w:pos="709"/>
        </w:tabs>
        <w:ind w:firstLine="567"/>
        <w:jc w:val="both"/>
        <w:rPr>
          <w:sz w:val="22"/>
          <w:szCs w:val="22"/>
        </w:rPr>
      </w:pPr>
      <w:r w:rsidRPr="00EF65CB">
        <w:rPr>
          <w:rStyle w:val="a8"/>
          <w:sz w:val="22"/>
          <w:szCs w:val="22"/>
        </w:rPr>
        <w:footnoteRef/>
      </w:r>
      <w:r w:rsidRPr="00EF65CB">
        <w:rPr>
          <w:sz w:val="22"/>
          <w:szCs w:val="22"/>
        </w:rPr>
        <w:t xml:space="preserve"> </w:t>
      </w:r>
      <w:r w:rsidRPr="00C2494D">
        <w:rPr>
          <w:sz w:val="22"/>
          <w:szCs w:val="22"/>
        </w:rPr>
        <w:t>Перенос ИС(И) в бланки записи производится ассист</w:t>
      </w:r>
      <w:r>
        <w:rPr>
          <w:sz w:val="22"/>
          <w:szCs w:val="22"/>
        </w:rPr>
        <w:t xml:space="preserve">ентом после того, как участник </w:t>
      </w:r>
      <w:r w:rsidRPr="00C2494D">
        <w:rPr>
          <w:sz w:val="22"/>
          <w:szCs w:val="22"/>
        </w:rPr>
        <w:t>ИС(И) завершил написание ИС(И).</w:t>
      </w:r>
    </w:p>
  </w:footnote>
  <w:footnote w:id="11">
    <w:p w:rsidR="006752B0" w:rsidRPr="00B24EE5" w:rsidRDefault="006752B0" w:rsidP="00E314B7">
      <w:pPr>
        <w:pStyle w:val="a6"/>
        <w:ind w:firstLine="567"/>
        <w:jc w:val="both"/>
        <w:rPr>
          <w:sz w:val="22"/>
          <w:szCs w:val="22"/>
        </w:rPr>
      </w:pPr>
      <w:r w:rsidRPr="00B24EE5">
        <w:rPr>
          <w:rStyle w:val="a8"/>
          <w:sz w:val="22"/>
          <w:szCs w:val="22"/>
        </w:rPr>
        <w:footnoteRef/>
      </w:r>
      <w:r w:rsidRPr="00B24EE5">
        <w:rPr>
          <w:sz w:val="22"/>
          <w:szCs w:val="22"/>
        </w:rPr>
        <w:t xml:space="preserve"> </w:t>
      </w:r>
      <w:r w:rsidRPr="00A97350">
        <w:rPr>
          <w:sz w:val="22"/>
          <w:szCs w:val="22"/>
        </w:rPr>
        <w:t>Пункт 29</w:t>
      </w:r>
      <w:r w:rsidRPr="00B24EE5">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A97350">
        <w:rPr>
          <w:sz w:val="22"/>
          <w:szCs w:val="22"/>
        </w:rPr>
        <w:t>04.04.2023 № 233/552</w:t>
      </w:r>
    </w:p>
  </w:footnote>
  <w:footnote w:id="12">
    <w:p w:rsidR="006752B0" w:rsidRPr="00A97350" w:rsidRDefault="006752B0" w:rsidP="00B10A5F">
      <w:pPr>
        <w:pStyle w:val="a6"/>
        <w:ind w:firstLine="567"/>
        <w:jc w:val="both"/>
        <w:rPr>
          <w:strike/>
          <w:sz w:val="22"/>
          <w:szCs w:val="22"/>
        </w:rPr>
      </w:pPr>
      <w:r w:rsidRPr="002C463C">
        <w:rPr>
          <w:rStyle w:val="a8"/>
          <w:sz w:val="22"/>
          <w:szCs w:val="22"/>
        </w:rPr>
        <w:footnoteRef/>
      </w:r>
      <w:r w:rsidRPr="002C463C">
        <w:rPr>
          <w:sz w:val="22"/>
          <w:szCs w:val="22"/>
        </w:rPr>
        <w:t xml:space="preserve"> </w:t>
      </w:r>
      <w:r>
        <w:rPr>
          <w:sz w:val="22"/>
          <w:szCs w:val="22"/>
        </w:rPr>
        <w:t xml:space="preserve"> </w:t>
      </w:r>
      <w:r w:rsidRPr="002C463C">
        <w:rPr>
          <w:sz w:val="22"/>
          <w:szCs w:val="22"/>
        </w:rPr>
        <w:t xml:space="preserve">В случае если требование «Самостоятельность написания ИС(И)» проверяется экспертом, а не </w:t>
      </w:r>
      <w:r w:rsidRPr="00A97350">
        <w:rPr>
          <w:sz w:val="22"/>
          <w:szCs w:val="22"/>
        </w:rPr>
        <w:t>техническим специалистом.</w:t>
      </w:r>
    </w:p>
  </w:footnote>
  <w:footnote w:id="13">
    <w:p w:rsidR="006752B0" w:rsidRPr="00542F33" w:rsidRDefault="006752B0" w:rsidP="00381275">
      <w:pPr>
        <w:pStyle w:val="a6"/>
        <w:ind w:firstLine="567"/>
        <w:jc w:val="both"/>
        <w:rPr>
          <w:sz w:val="22"/>
          <w:szCs w:val="22"/>
        </w:rPr>
      </w:pPr>
      <w:r w:rsidRPr="00542F33">
        <w:rPr>
          <w:rStyle w:val="a8"/>
          <w:sz w:val="22"/>
          <w:szCs w:val="22"/>
        </w:rPr>
        <w:footnoteRef/>
      </w:r>
      <w:r w:rsidRPr="00542F33">
        <w:rPr>
          <w:sz w:val="22"/>
          <w:szCs w:val="22"/>
        </w:rPr>
        <w:t xml:space="preserve">  </w:t>
      </w:r>
      <w:r w:rsidRPr="001C03E7">
        <w:rPr>
          <w:sz w:val="22"/>
          <w:szCs w:val="22"/>
        </w:rPr>
        <w:t>Пункт 29</w:t>
      </w:r>
      <w:r w:rsidRPr="00542F33">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1C03E7">
        <w:rPr>
          <w:sz w:val="22"/>
          <w:szCs w:val="22"/>
        </w:rPr>
        <w:t>04.04.2023 № 233/552</w:t>
      </w:r>
    </w:p>
  </w:footnote>
  <w:footnote w:id="14">
    <w:p w:rsidR="006752B0" w:rsidRPr="00A20CEA" w:rsidRDefault="006752B0" w:rsidP="005163BB">
      <w:pPr>
        <w:pStyle w:val="a6"/>
        <w:ind w:firstLine="709"/>
        <w:jc w:val="both"/>
        <w:rPr>
          <w:sz w:val="22"/>
          <w:szCs w:val="22"/>
        </w:rPr>
      </w:pPr>
      <w:r w:rsidRPr="00A20CEA">
        <w:rPr>
          <w:rStyle w:val="a8"/>
          <w:sz w:val="22"/>
          <w:szCs w:val="22"/>
        </w:rPr>
        <w:footnoteRef/>
      </w:r>
      <w:r w:rsidRPr="00A20CEA">
        <w:rPr>
          <w:sz w:val="22"/>
          <w:szCs w:val="22"/>
        </w:rPr>
        <w:t xml:space="preserve"> Порядок приема</w:t>
      </w:r>
      <w:r>
        <w:rPr>
          <w:sz w:val="22"/>
          <w:szCs w:val="22"/>
        </w:rPr>
        <w:t xml:space="preserve">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2723"/>
      <w:docPartObj>
        <w:docPartGallery w:val="Page Numbers (Top of Page)"/>
        <w:docPartUnique/>
      </w:docPartObj>
    </w:sdtPr>
    <w:sdtEndPr>
      <w:rPr>
        <w:rFonts w:ascii="Times New Roman" w:hAnsi="Times New Roman"/>
        <w:sz w:val="24"/>
        <w:szCs w:val="24"/>
      </w:rPr>
    </w:sdtEndPr>
    <w:sdtContent>
      <w:p w:rsidR="006752B0" w:rsidRPr="00A30FC3" w:rsidRDefault="008E761F">
        <w:pPr>
          <w:pStyle w:val="af"/>
          <w:jc w:val="center"/>
          <w:rPr>
            <w:rFonts w:ascii="Times New Roman" w:hAnsi="Times New Roman"/>
            <w:sz w:val="24"/>
            <w:szCs w:val="24"/>
          </w:rPr>
        </w:pPr>
        <w:r w:rsidRPr="00A30FC3">
          <w:rPr>
            <w:rFonts w:ascii="Times New Roman" w:hAnsi="Times New Roman"/>
            <w:sz w:val="24"/>
            <w:szCs w:val="24"/>
          </w:rPr>
          <w:fldChar w:fldCharType="begin"/>
        </w:r>
        <w:r w:rsidR="006752B0" w:rsidRPr="00A30FC3">
          <w:rPr>
            <w:rFonts w:ascii="Times New Roman" w:hAnsi="Times New Roman"/>
            <w:sz w:val="24"/>
            <w:szCs w:val="24"/>
          </w:rPr>
          <w:instrText xml:space="preserve"> PAGE   \* MERGEFORMAT </w:instrText>
        </w:r>
        <w:r w:rsidRPr="00A30FC3">
          <w:rPr>
            <w:rFonts w:ascii="Times New Roman" w:hAnsi="Times New Roman"/>
            <w:sz w:val="24"/>
            <w:szCs w:val="24"/>
          </w:rPr>
          <w:fldChar w:fldCharType="separate"/>
        </w:r>
        <w:r w:rsidR="002A23BD">
          <w:rPr>
            <w:rFonts w:ascii="Times New Roman" w:hAnsi="Times New Roman"/>
            <w:noProof/>
            <w:sz w:val="24"/>
            <w:szCs w:val="24"/>
          </w:rPr>
          <w:t>45</w:t>
        </w:r>
        <w:r w:rsidRPr="00A30FC3">
          <w:rPr>
            <w:rFonts w:ascii="Times New Roman" w:hAnsi="Times New Roman"/>
            <w:sz w:val="24"/>
            <w:szCs w:val="24"/>
          </w:rPr>
          <w:fldChar w:fldCharType="end"/>
        </w:r>
      </w:p>
    </w:sdtContent>
  </w:sdt>
  <w:p w:rsidR="006752B0" w:rsidRPr="00B0358A" w:rsidRDefault="006752B0" w:rsidP="00B035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0" w:rsidRDefault="006752B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8D404A1"/>
    <w:multiLevelType w:val="multilevel"/>
    <w:tmpl w:val="D1821B52"/>
    <w:lvl w:ilvl="0">
      <w:start w:val="1"/>
      <w:numFmt w:val="decimal"/>
      <w:lvlText w:val="%1."/>
      <w:lvlJc w:val="left"/>
      <w:pPr>
        <w:ind w:left="21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pPr>
      <w:rPr>
        <w:rFonts w:hint="default"/>
        <w:w w:val="99"/>
        <w:lang w:val="ru-RU" w:eastAsia="en-US" w:bidi="ar-SA"/>
      </w:rPr>
    </w:lvl>
    <w:lvl w:ilvl="3">
      <w:start w:val="1"/>
      <w:numFmt w:val="decimal"/>
      <w:lvlText w:val="%2.%3.%4."/>
      <w:lvlJc w:val="left"/>
      <w:pPr>
        <w:ind w:left="212" w:hanging="524"/>
      </w:pPr>
      <w:rPr>
        <w:rFonts w:hint="default"/>
        <w:w w:val="99"/>
        <w:lang w:val="ru-RU" w:eastAsia="en-US" w:bidi="ar-SA"/>
      </w:rPr>
    </w:lvl>
    <w:lvl w:ilvl="4">
      <w:start w:val="1"/>
      <w:numFmt w:val="decimal"/>
      <w:lvlText w:val="%2.%3.%4.%5."/>
      <w:lvlJc w:val="left"/>
      <w:pPr>
        <w:ind w:left="1766" w:hanging="524"/>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16">
    <w:nsid w:val="5EBD5235"/>
    <w:multiLevelType w:val="hybridMultilevel"/>
    <w:tmpl w:val="9328F7E2"/>
    <w:lvl w:ilvl="0" w:tplc="276EE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7"/>
  </w:num>
  <w:num w:numId="4">
    <w:abstractNumId w:val="18"/>
  </w:num>
  <w:num w:numId="5">
    <w:abstractNumId w:val="0"/>
  </w:num>
  <w:num w:numId="6">
    <w:abstractNumId w:val="20"/>
  </w:num>
  <w:num w:numId="7">
    <w:abstractNumId w:val="3"/>
  </w:num>
  <w:num w:numId="8">
    <w:abstractNumId w:val="19"/>
  </w:num>
  <w:num w:numId="9">
    <w:abstractNumId w:val="21"/>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num>
  <w:num w:numId="22">
    <w:abstractNumId w:val="14"/>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rsids>
    <w:rsidRoot w:val="00E01868"/>
    <w:rsid w:val="00000781"/>
    <w:rsid w:val="00000B98"/>
    <w:rsid w:val="00000C60"/>
    <w:rsid w:val="00001618"/>
    <w:rsid w:val="00001CF5"/>
    <w:rsid w:val="00002EC2"/>
    <w:rsid w:val="000033B9"/>
    <w:rsid w:val="00004872"/>
    <w:rsid w:val="00004E48"/>
    <w:rsid w:val="0000534C"/>
    <w:rsid w:val="000068F0"/>
    <w:rsid w:val="000113AA"/>
    <w:rsid w:val="00011AA7"/>
    <w:rsid w:val="00011E02"/>
    <w:rsid w:val="00012304"/>
    <w:rsid w:val="00013403"/>
    <w:rsid w:val="00014BE0"/>
    <w:rsid w:val="00015544"/>
    <w:rsid w:val="000179B8"/>
    <w:rsid w:val="00020648"/>
    <w:rsid w:val="00020A0F"/>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021C"/>
    <w:rsid w:val="00043BE8"/>
    <w:rsid w:val="000449CE"/>
    <w:rsid w:val="00044E83"/>
    <w:rsid w:val="00046338"/>
    <w:rsid w:val="00050790"/>
    <w:rsid w:val="0005160F"/>
    <w:rsid w:val="00054C32"/>
    <w:rsid w:val="00055C61"/>
    <w:rsid w:val="00056208"/>
    <w:rsid w:val="00057A3B"/>
    <w:rsid w:val="00061392"/>
    <w:rsid w:val="0006144E"/>
    <w:rsid w:val="000617C4"/>
    <w:rsid w:val="0006235C"/>
    <w:rsid w:val="00062E5B"/>
    <w:rsid w:val="00064EC9"/>
    <w:rsid w:val="00065F1E"/>
    <w:rsid w:val="00066518"/>
    <w:rsid w:val="00067013"/>
    <w:rsid w:val="00067AA5"/>
    <w:rsid w:val="00071B68"/>
    <w:rsid w:val="00072A72"/>
    <w:rsid w:val="00077388"/>
    <w:rsid w:val="000776F6"/>
    <w:rsid w:val="00081EF6"/>
    <w:rsid w:val="00082965"/>
    <w:rsid w:val="00082E42"/>
    <w:rsid w:val="00086804"/>
    <w:rsid w:val="000904DE"/>
    <w:rsid w:val="00091458"/>
    <w:rsid w:val="000927D8"/>
    <w:rsid w:val="000937CD"/>
    <w:rsid w:val="00094C60"/>
    <w:rsid w:val="00094F9A"/>
    <w:rsid w:val="00095500"/>
    <w:rsid w:val="00095612"/>
    <w:rsid w:val="0009610F"/>
    <w:rsid w:val="00097F10"/>
    <w:rsid w:val="00097FD2"/>
    <w:rsid w:val="000A02FD"/>
    <w:rsid w:val="000A0688"/>
    <w:rsid w:val="000A0B14"/>
    <w:rsid w:val="000A0B3B"/>
    <w:rsid w:val="000A1340"/>
    <w:rsid w:val="000A2074"/>
    <w:rsid w:val="000A2943"/>
    <w:rsid w:val="000A409C"/>
    <w:rsid w:val="000A6282"/>
    <w:rsid w:val="000A6997"/>
    <w:rsid w:val="000A71C5"/>
    <w:rsid w:val="000A7A20"/>
    <w:rsid w:val="000B3AE0"/>
    <w:rsid w:val="000B57C6"/>
    <w:rsid w:val="000B5D35"/>
    <w:rsid w:val="000B5E27"/>
    <w:rsid w:val="000B6B5E"/>
    <w:rsid w:val="000B70B4"/>
    <w:rsid w:val="000B7CF1"/>
    <w:rsid w:val="000B7EE8"/>
    <w:rsid w:val="000C01B7"/>
    <w:rsid w:val="000C029A"/>
    <w:rsid w:val="000C20E8"/>
    <w:rsid w:val="000C2483"/>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570C"/>
    <w:rsid w:val="000F62BA"/>
    <w:rsid w:val="000F738E"/>
    <w:rsid w:val="00100939"/>
    <w:rsid w:val="00100DF0"/>
    <w:rsid w:val="00105D19"/>
    <w:rsid w:val="0010773E"/>
    <w:rsid w:val="00111734"/>
    <w:rsid w:val="001117D2"/>
    <w:rsid w:val="00111D04"/>
    <w:rsid w:val="00112493"/>
    <w:rsid w:val="00116572"/>
    <w:rsid w:val="001208B0"/>
    <w:rsid w:val="001224EA"/>
    <w:rsid w:val="001226AA"/>
    <w:rsid w:val="00123336"/>
    <w:rsid w:val="00123638"/>
    <w:rsid w:val="00123CB4"/>
    <w:rsid w:val="00124006"/>
    <w:rsid w:val="00124465"/>
    <w:rsid w:val="00126C28"/>
    <w:rsid w:val="00127CC7"/>
    <w:rsid w:val="0013141D"/>
    <w:rsid w:val="0013193B"/>
    <w:rsid w:val="00131C18"/>
    <w:rsid w:val="00131DF1"/>
    <w:rsid w:val="0013242D"/>
    <w:rsid w:val="00132D18"/>
    <w:rsid w:val="0013445E"/>
    <w:rsid w:val="00135115"/>
    <w:rsid w:val="00141ED5"/>
    <w:rsid w:val="001440DB"/>
    <w:rsid w:val="00147BEF"/>
    <w:rsid w:val="00151193"/>
    <w:rsid w:val="00151B58"/>
    <w:rsid w:val="00151FD3"/>
    <w:rsid w:val="00153C77"/>
    <w:rsid w:val="0015542D"/>
    <w:rsid w:val="00155740"/>
    <w:rsid w:val="00160233"/>
    <w:rsid w:val="001606BF"/>
    <w:rsid w:val="001628A7"/>
    <w:rsid w:val="00162F67"/>
    <w:rsid w:val="00164F05"/>
    <w:rsid w:val="00165387"/>
    <w:rsid w:val="001654C1"/>
    <w:rsid w:val="001658CD"/>
    <w:rsid w:val="00167883"/>
    <w:rsid w:val="00171326"/>
    <w:rsid w:val="00171D38"/>
    <w:rsid w:val="00172495"/>
    <w:rsid w:val="00172F05"/>
    <w:rsid w:val="0017359A"/>
    <w:rsid w:val="00173B61"/>
    <w:rsid w:val="0017736F"/>
    <w:rsid w:val="00180489"/>
    <w:rsid w:val="00182439"/>
    <w:rsid w:val="00182C2A"/>
    <w:rsid w:val="0018389E"/>
    <w:rsid w:val="00183E69"/>
    <w:rsid w:val="00184BD4"/>
    <w:rsid w:val="00184C33"/>
    <w:rsid w:val="0018555E"/>
    <w:rsid w:val="00185B6C"/>
    <w:rsid w:val="00187355"/>
    <w:rsid w:val="00193D6A"/>
    <w:rsid w:val="001961A4"/>
    <w:rsid w:val="00197B81"/>
    <w:rsid w:val="001A124A"/>
    <w:rsid w:val="001A3C2F"/>
    <w:rsid w:val="001A4523"/>
    <w:rsid w:val="001A548D"/>
    <w:rsid w:val="001A5B98"/>
    <w:rsid w:val="001B200D"/>
    <w:rsid w:val="001B3714"/>
    <w:rsid w:val="001B62FA"/>
    <w:rsid w:val="001B7C60"/>
    <w:rsid w:val="001C03E7"/>
    <w:rsid w:val="001C16ED"/>
    <w:rsid w:val="001C3017"/>
    <w:rsid w:val="001C3951"/>
    <w:rsid w:val="001C4D0F"/>
    <w:rsid w:val="001C71AE"/>
    <w:rsid w:val="001C7DAB"/>
    <w:rsid w:val="001D00B5"/>
    <w:rsid w:val="001D0E34"/>
    <w:rsid w:val="001D210D"/>
    <w:rsid w:val="001D23E4"/>
    <w:rsid w:val="001D3654"/>
    <w:rsid w:val="001D378A"/>
    <w:rsid w:val="001D4747"/>
    <w:rsid w:val="001D47C1"/>
    <w:rsid w:val="001D4B00"/>
    <w:rsid w:val="001D5280"/>
    <w:rsid w:val="001D579E"/>
    <w:rsid w:val="001D5B2B"/>
    <w:rsid w:val="001D5BAF"/>
    <w:rsid w:val="001D6676"/>
    <w:rsid w:val="001E076C"/>
    <w:rsid w:val="001E0A9E"/>
    <w:rsid w:val="001E139B"/>
    <w:rsid w:val="001E143C"/>
    <w:rsid w:val="001E2DD0"/>
    <w:rsid w:val="001E342E"/>
    <w:rsid w:val="001E475D"/>
    <w:rsid w:val="001E6836"/>
    <w:rsid w:val="001E6C8B"/>
    <w:rsid w:val="001E782C"/>
    <w:rsid w:val="001F14E1"/>
    <w:rsid w:val="001F4A57"/>
    <w:rsid w:val="001F4B9F"/>
    <w:rsid w:val="00200522"/>
    <w:rsid w:val="00201663"/>
    <w:rsid w:val="002029DD"/>
    <w:rsid w:val="0020483A"/>
    <w:rsid w:val="00205FCD"/>
    <w:rsid w:val="00207F80"/>
    <w:rsid w:val="00210294"/>
    <w:rsid w:val="0021062C"/>
    <w:rsid w:val="00210797"/>
    <w:rsid w:val="00210993"/>
    <w:rsid w:val="002132EA"/>
    <w:rsid w:val="00213726"/>
    <w:rsid w:val="00214695"/>
    <w:rsid w:val="0021582A"/>
    <w:rsid w:val="00215FD8"/>
    <w:rsid w:val="00217AC8"/>
    <w:rsid w:val="00221944"/>
    <w:rsid w:val="0022275B"/>
    <w:rsid w:val="00222ADE"/>
    <w:rsid w:val="0022357D"/>
    <w:rsid w:val="00226AE4"/>
    <w:rsid w:val="00226F7B"/>
    <w:rsid w:val="00230390"/>
    <w:rsid w:val="002331DF"/>
    <w:rsid w:val="002333BD"/>
    <w:rsid w:val="00234300"/>
    <w:rsid w:val="00241849"/>
    <w:rsid w:val="00241EA4"/>
    <w:rsid w:val="002436A5"/>
    <w:rsid w:val="002522B2"/>
    <w:rsid w:val="00252BF4"/>
    <w:rsid w:val="00253F0E"/>
    <w:rsid w:val="0025640B"/>
    <w:rsid w:val="00260471"/>
    <w:rsid w:val="00260EFF"/>
    <w:rsid w:val="0026273E"/>
    <w:rsid w:val="002628AF"/>
    <w:rsid w:val="00263653"/>
    <w:rsid w:val="002647AD"/>
    <w:rsid w:val="002656CF"/>
    <w:rsid w:val="00265774"/>
    <w:rsid w:val="00265B56"/>
    <w:rsid w:val="002661E0"/>
    <w:rsid w:val="00267168"/>
    <w:rsid w:val="0026723F"/>
    <w:rsid w:val="0026752C"/>
    <w:rsid w:val="00270873"/>
    <w:rsid w:val="00271356"/>
    <w:rsid w:val="002746E6"/>
    <w:rsid w:val="002776E4"/>
    <w:rsid w:val="0028217E"/>
    <w:rsid w:val="00282358"/>
    <w:rsid w:val="00284B81"/>
    <w:rsid w:val="002877D0"/>
    <w:rsid w:val="0029014B"/>
    <w:rsid w:val="00290DA7"/>
    <w:rsid w:val="00294801"/>
    <w:rsid w:val="00296A20"/>
    <w:rsid w:val="00297467"/>
    <w:rsid w:val="002A0543"/>
    <w:rsid w:val="002A076B"/>
    <w:rsid w:val="002A1B56"/>
    <w:rsid w:val="002A1EA0"/>
    <w:rsid w:val="002A23BD"/>
    <w:rsid w:val="002A2C2B"/>
    <w:rsid w:val="002A2C45"/>
    <w:rsid w:val="002A2F3A"/>
    <w:rsid w:val="002A5AD3"/>
    <w:rsid w:val="002A67D1"/>
    <w:rsid w:val="002B15D5"/>
    <w:rsid w:val="002B1AA8"/>
    <w:rsid w:val="002B2C2F"/>
    <w:rsid w:val="002B350A"/>
    <w:rsid w:val="002B3724"/>
    <w:rsid w:val="002B502D"/>
    <w:rsid w:val="002B5745"/>
    <w:rsid w:val="002B6841"/>
    <w:rsid w:val="002B7AAB"/>
    <w:rsid w:val="002C460C"/>
    <w:rsid w:val="002C463C"/>
    <w:rsid w:val="002C4E56"/>
    <w:rsid w:val="002C5349"/>
    <w:rsid w:val="002C5F62"/>
    <w:rsid w:val="002C6383"/>
    <w:rsid w:val="002D1BB8"/>
    <w:rsid w:val="002D1F85"/>
    <w:rsid w:val="002D4675"/>
    <w:rsid w:val="002D554F"/>
    <w:rsid w:val="002D5BFC"/>
    <w:rsid w:val="002D6AED"/>
    <w:rsid w:val="002D6B2E"/>
    <w:rsid w:val="002D7DFC"/>
    <w:rsid w:val="002E1679"/>
    <w:rsid w:val="002E206E"/>
    <w:rsid w:val="002E30B6"/>
    <w:rsid w:val="002E3DB8"/>
    <w:rsid w:val="002E4415"/>
    <w:rsid w:val="002E4762"/>
    <w:rsid w:val="002E4B2E"/>
    <w:rsid w:val="002E4D18"/>
    <w:rsid w:val="002F09A7"/>
    <w:rsid w:val="002F14E3"/>
    <w:rsid w:val="002F3011"/>
    <w:rsid w:val="002F3302"/>
    <w:rsid w:val="002F336F"/>
    <w:rsid w:val="002F49ED"/>
    <w:rsid w:val="00300716"/>
    <w:rsid w:val="00301A78"/>
    <w:rsid w:val="00302510"/>
    <w:rsid w:val="00305281"/>
    <w:rsid w:val="003059A1"/>
    <w:rsid w:val="00305D6A"/>
    <w:rsid w:val="00307362"/>
    <w:rsid w:val="00307522"/>
    <w:rsid w:val="00307B5D"/>
    <w:rsid w:val="00310A55"/>
    <w:rsid w:val="00310EA0"/>
    <w:rsid w:val="00312121"/>
    <w:rsid w:val="003146B1"/>
    <w:rsid w:val="0031552A"/>
    <w:rsid w:val="00317029"/>
    <w:rsid w:val="00317E6A"/>
    <w:rsid w:val="00320E19"/>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7A5"/>
    <w:rsid w:val="0034486A"/>
    <w:rsid w:val="00345C32"/>
    <w:rsid w:val="00346A90"/>
    <w:rsid w:val="003502EE"/>
    <w:rsid w:val="003517A6"/>
    <w:rsid w:val="003519DA"/>
    <w:rsid w:val="00352249"/>
    <w:rsid w:val="00352809"/>
    <w:rsid w:val="003573EF"/>
    <w:rsid w:val="00360130"/>
    <w:rsid w:val="0036040A"/>
    <w:rsid w:val="003610C4"/>
    <w:rsid w:val="00362D78"/>
    <w:rsid w:val="0036742A"/>
    <w:rsid w:val="003674BA"/>
    <w:rsid w:val="003713F2"/>
    <w:rsid w:val="003719BA"/>
    <w:rsid w:val="003721E8"/>
    <w:rsid w:val="00376E39"/>
    <w:rsid w:val="00377209"/>
    <w:rsid w:val="00377C70"/>
    <w:rsid w:val="00377EF1"/>
    <w:rsid w:val="00380028"/>
    <w:rsid w:val="0038021A"/>
    <w:rsid w:val="003802EE"/>
    <w:rsid w:val="00381275"/>
    <w:rsid w:val="00381A53"/>
    <w:rsid w:val="00381BC3"/>
    <w:rsid w:val="00384C85"/>
    <w:rsid w:val="0038508B"/>
    <w:rsid w:val="003868D5"/>
    <w:rsid w:val="003878CE"/>
    <w:rsid w:val="0039074E"/>
    <w:rsid w:val="0039245E"/>
    <w:rsid w:val="00392CA1"/>
    <w:rsid w:val="00393740"/>
    <w:rsid w:val="00395C29"/>
    <w:rsid w:val="00396110"/>
    <w:rsid w:val="003973F3"/>
    <w:rsid w:val="00397A3C"/>
    <w:rsid w:val="003A208C"/>
    <w:rsid w:val="003A25DF"/>
    <w:rsid w:val="003A2E7C"/>
    <w:rsid w:val="003A3350"/>
    <w:rsid w:val="003A601F"/>
    <w:rsid w:val="003A6477"/>
    <w:rsid w:val="003A6902"/>
    <w:rsid w:val="003A762E"/>
    <w:rsid w:val="003A78B7"/>
    <w:rsid w:val="003A7D34"/>
    <w:rsid w:val="003B080C"/>
    <w:rsid w:val="003B17A3"/>
    <w:rsid w:val="003B3F34"/>
    <w:rsid w:val="003B5262"/>
    <w:rsid w:val="003B57DE"/>
    <w:rsid w:val="003B6EFB"/>
    <w:rsid w:val="003C1D18"/>
    <w:rsid w:val="003C1E9E"/>
    <w:rsid w:val="003C2037"/>
    <w:rsid w:val="003C2F68"/>
    <w:rsid w:val="003C37EB"/>
    <w:rsid w:val="003C4910"/>
    <w:rsid w:val="003C4C27"/>
    <w:rsid w:val="003C78D4"/>
    <w:rsid w:val="003C7EC1"/>
    <w:rsid w:val="003D0941"/>
    <w:rsid w:val="003D0BA7"/>
    <w:rsid w:val="003D2351"/>
    <w:rsid w:val="003D317F"/>
    <w:rsid w:val="003D32BF"/>
    <w:rsid w:val="003D32C4"/>
    <w:rsid w:val="003D4832"/>
    <w:rsid w:val="003D6553"/>
    <w:rsid w:val="003E0728"/>
    <w:rsid w:val="003E08BB"/>
    <w:rsid w:val="003E2803"/>
    <w:rsid w:val="003E53A4"/>
    <w:rsid w:val="003E62CF"/>
    <w:rsid w:val="003E76D3"/>
    <w:rsid w:val="003F31E2"/>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00E1"/>
    <w:rsid w:val="004219DD"/>
    <w:rsid w:val="00421EA3"/>
    <w:rsid w:val="00422E5E"/>
    <w:rsid w:val="00423053"/>
    <w:rsid w:val="00425842"/>
    <w:rsid w:val="0042654D"/>
    <w:rsid w:val="00430590"/>
    <w:rsid w:val="00430B22"/>
    <w:rsid w:val="00431A98"/>
    <w:rsid w:val="00432DF5"/>
    <w:rsid w:val="004361DF"/>
    <w:rsid w:val="00436FF6"/>
    <w:rsid w:val="004371DC"/>
    <w:rsid w:val="00440583"/>
    <w:rsid w:val="00441669"/>
    <w:rsid w:val="004451FE"/>
    <w:rsid w:val="00446AFC"/>
    <w:rsid w:val="00446C4B"/>
    <w:rsid w:val="00447E37"/>
    <w:rsid w:val="0045035D"/>
    <w:rsid w:val="00451047"/>
    <w:rsid w:val="004521A5"/>
    <w:rsid w:val="004539CD"/>
    <w:rsid w:val="0045499B"/>
    <w:rsid w:val="004555D1"/>
    <w:rsid w:val="004558A5"/>
    <w:rsid w:val="00460971"/>
    <w:rsid w:val="00460B9B"/>
    <w:rsid w:val="00462C6A"/>
    <w:rsid w:val="00465CF4"/>
    <w:rsid w:val="00465EF4"/>
    <w:rsid w:val="00466801"/>
    <w:rsid w:val="0047049A"/>
    <w:rsid w:val="0047138E"/>
    <w:rsid w:val="00473735"/>
    <w:rsid w:val="004755E9"/>
    <w:rsid w:val="00476570"/>
    <w:rsid w:val="00476816"/>
    <w:rsid w:val="0047702E"/>
    <w:rsid w:val="00477AF9"/>
    <w:rsid w:val="00477ECA"/>
    <w:rsid w:val="00480F50"/>
    <w:rsid w:val="00481201"/>
    <w:rsid w:val="00481DF7"/>
    <w:rsid w:val="004826BD"/>
    <w:rsid w:val="00482AB3"/>
    <w:rsid w:val="00482EF4"/>
    <w:rsid w:val="00484CEC"/>
    <w:rsid w:val="00485883"/>
    <w:rsid w:val="00486AA6"/>
    <w:rsid w:val="00490978"/>
    <w:rsid w:val="00492218"/>
    <w:rsid w:val="00492E35"/>
    <w:rsid w:val="0049558C"/>
    <w:rsid w:val="00496E44"/>
    <w:rsid w:val="0049768B"/>
    <w:rsid w:val="00497991"/>
    <w:rsid w:val="00497AE1"/>
    <w:rsid w:val="004A2097"/>
    <w:rsid w:val="004A25C5"/>
    <w:rsid w:val="004A58E1"/>
    <w:rsid w:val="004A59B0"/>
    <w:rsid w:val="004A6C79"/>
    <w:rsid w:val="004A73F3"/>
    <w:rsid w:val="004B05C2"/>
    <w:rsid w:val="004B2440"/>
    <w:rsid w:val="004B27FC"/>
    <w:rsid w:val="004B44FF"/>
    <w:rsid w:val="004B58D9"/>
    <w:rsid w:val="004B598D"/>
    <w:rsid w:val="004B69AB"/>
    <w:rsid w:val="004B6B82"/>
    <w:rsid w:val="004C00A7"/>
    <w:rsid w:val="004C0AB8"/>
    <w:rsid w:val="004C16AE"/>
    <w:rsid w:val="004C18E4"/>
    <w:rsid w:val="004C3668"/>
    <w:rsid w:val="004C3D48"/>
    <w:rsid w:val="004C503F"/>
    <w:rsid w:val="004C5049"/>
    <w:rsid w:val="004C7D12"/>
    <w:rsid w:val="004D0119"/>
    <w:rsid w:val="004D1AFB"/>
    <w:rsid w:val="004D5734"/>
    <w:rsid w:val="004D646B"/>
    <w:rsid w:val="004D6739"/>
    <w:rsid w:val="004D6CF5"/>
    <w:rsid w:val="004E13F0"/>
    <w:rsid w:val="004E2757"/>
    <w:rsid w:val="004E2B36"/>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21A8"/>
    <w:rsid w:val="00505958"/>
    <w:rsid w:val="005079E6"/>
    <w:rsid w:val="00507E60"/>
    <w:rsid w:val="00510683"/>
    <w:rsid w:val="00510B3A"/>
    <w:rsid w:val="00511573"/>
    <w:rsid w:val="0051334D"/>
    <w:rsid w:val="00513CF3"/>
    <w:rsid w:val="00514538"/>
    <w:rsid w:val="005152B8"/>
    <w:rsid w:val="00515E24"/>
    <w:rsid w:val="005163BB"/>
    <w:rsid w:val="00517249"/>
    <w:rsid w:val="005175E8"/>
    <w:rsid w:val="00520505"/>
    <w:rsid w:val="00523A61"/>
    <w:rsid w:val="005244B1"/>
    <w:rsid w:val="0052471D"/>
    <w:rsid w:val="00525512"/>
    <w:rsid w:val="0052662D"/>
    <w:rsid w:val="00526D08"/>
    <w:rsid w:val="00527D29"/>
    <w:rsid w:val="00531159"/>
    <w:rsid w:val="005311D9"/>
    <w:rsid w:val="00531F20"/>
    <w:rsid w:val="005322FA"/>
    <w:rsid w:val="00532497"/>
    <w:rsid w:val="00532515"/>
    <w:rsid w:val="00535E21"/>
    <w:rsid w:val="00537C31"/>
    <w:rsid w:val="005412DC"/>
    <w:rsid w:val="0054188D"/>
    <w:rsid w:val="00542F33"/>
    <w:rsid w:val="00547718"/>
    <w:rsid w:val="00547C99"/>
    <w:rsid w:val="00547D58"/>
    <w:rsid w:val="00550021"/>
    <w:rsid w:val="00553BE7"/>
    <w:rsid w:val="00553CF5"/>
    <w:rsid w:val="00554732"/>
    <w:rsid w:val="00554DD8"/>
    <w:rsid w:val="00554DDF"/>
    <w:rsid w:val="005563C3"/>
    <w:rsid w:val="00556EA7"/>
    <w:rsid w:val="0056531E"/>
    <w:rsid w:val="0056555A"/>
    <w:rsid w:val="00565706"/>
    <w:rsid w:val="00567440"/>
    <w:rsid w:val="00567DB9"/>
    <w:rsid w:val="00570342"/>
    <w:rsid w:val="005704FD"/>
    <w:rsid w:val="005737F7"/>
    <w:rsid w:val="005745C2"/>
    <w:rsid w:val="00575ACB"/>
    <w:rsid w:val="00582CBB"/>
    <w:rsid w:val="00586E10"/>
    <w:rsid w:val="0058764A"/>
    <w:rsid w:val="005941CE"/>
    <w:rsid w:val="00594F02"/>
    <w:rsid w:val="00595CC8"/>
    <w:rsid w:val="00596AE5"/>
    <w:rsid w:val="0059780B"/>
    <w:rsid w:val="0059791A"/>
    <w:rsid w:val="005A3A9E"/>
    <w:rsid w:val="005A53BA"/>
    <w:rsid w:val="005A64A3"/>
    <w:rsid w:val="005A724A"/>
    <w:rsid w:val="005A74F9"/>
    <w:rsid w:val="005A7C10"/>
    <w:rsid w:val="005A7E08"/>
    <w:rsid w:val="005B039A"/>
    <w:rsid w:val="005B2265"/>
    <w:rsid w:val="005B2A7A"/>
    <w:rsid w:val="005B3C7E"/>
    <w:rsid w:val="005B5E9E"/>
    <w:rsid w:val="005B6F55"/>
    <w:rsid w:val="005C0393"/>
    <w:rsid w:val="005C0FAB"/>
    <w:rsid w:val="005C1777"/>
    <w:rsid w:val="005C2CE1"/>
    <w:rsid w:val="005C59F3"/>
    <w:rsid w:val="005C6027"/>
    <w:rsid w:val="005C6774"/>
    <w:rsid w:val="005C6AD6"/>
    <w:rsid w:val="005C6DBC"/>
    <w:rsid w:val="005C707A"/>
    <w:rsid w:val="005D0AA0"/>
    <w:rsid w:val="005D187C"/>
    <w:rsid w:val="005D1965"/>
    <w:rsid w:val="005D1A03"/>
    <w:rsid w:val="005D1DE9"/>
    <w:rsid w:val="005D27D8"/>
    <w:rsid w:val="005D31A9"/>
    <w:rsid w:val="005D4DE6"/>
    <w:rsid w:val="005D5677"/>
    <w:rsid w:val="005D579E"/>
    <w:rsid w:val="005D5FDB"/>
    <w:rsid w:val="005D6361"/>
    <w:rsid w:val="005E1C37"/>
    <w:rsid w:val="005E32CF"/>
    <w:rsid w:val="005E674D"/>
    <w:rsid w:val="005E676B"/>
    <w:rsid w:val="005E6BD7"/>
    <w:rsid w:val="005E7E52"/>
    <w:rsid w:val="005E7F9F"/>
    <w:rsid w:val="005F03C9"/>
    <w:rsid w:val="005F175D"/>
    <w:rsid w:val="005F2C76"/>
    <w:rsid w:val="005F2DB3"/>
    <w:rsid w:val="005F476E"/>
    <w:rsid w:val="005F49C2"/>
    <w:rsid w:val="005F522D"/>
    <w:rsid w:val="005F5945"/>
    <w:rsid w:val="005F5D15"/>
    <w:rsid w:val="005F5F18"/>
    <w:rsid w:val="005F6310"/>
    <w:rsid w:val="005F7444"/>
    <w:rsid w:val="005F7695"/>
    <w:rsid w:val="00600B3C"/>
    <w:rsid w:val="00601C03"/>
    <w:rsid w:val="00601C10"/>
    <w:rsid w:val="00602D3B"/>
    <w:rsid w:val="006033F2"/>
    <w:rsid w:val="00604A49"/>
    <w:rsid w:val="00604D2A"/>
    <w:rsid w:val="00605ECF"/>
    <w:rsid w:val="00606DA6"/>
    <w:rsid w:val="00611783"/>
    <w:rsid w:val="00611C00"/>
    <w:rsid w:val="006125ED"/>
    <w:rsid w:val="006140AB"/>
    <w:rsid w:val="0061413E"/>
    <w:rsid w:val="00614E85"/>
    <w:rsid w:val="00614FD4"/>
    <w:rsid w:val="00615DCE"/>
    <w:rsid w:val="00616A36"/>
    <w:rsid w:val="00617271"/>
    <w:rsid w:val="00617B34"/>
    <w:rsid w:val="00617E1C"/>
    <w:rsid w:val="00622272"/>
    <w:rsid w:val="006226C4"/>
    <w:rsid w:val="00624D97"/>
    <w:rsid w:val="006251CD"/>
    <w:rsid w:val="00625BF9"/>
    <w:rsid w:val="00625FD6"/>
    <w:rsid w:val="0062617E"/>
    <w:rsid w:val="00626403"/>
    <w:rsid w:val="00627DBC"/>
    <w:rsid w:val="00627E61"/>
    <w:rsid w:val="00630658"/>
    <w:rsid w:val="00631C8C"/>
    <w:rsid w:val="00634ECE"/>
    <w:rsid w:val="006352A2"/>
    <w:rsid w:val="00635C9C"/>
    <w:rsid w:val="006406E1"/>
    <w:rsid w:val="00641346"/>
    <w:rsid w:val="00641572"/>
    <w:rsid w:val="006424EE"/>
    <w:rsid w:val="00644DAF"/>
    <w:rsid w:val="0065160C"/>
    <w:rsid w:val="00652E5C"/>
    <w:rsid w:val="00653113"/>
    <w:rsid w:val="006554AE"/>
    <w:rsid w:val="00656719"/>
    <w:rsid w:val="00656C8A"/>
    <w:rsid w:val="00657A5C"/>
    <w:rsid w:val="00661ACB"/>
    <w:rsid w:val="00662933"/>
    <w:rsid w:val="00663BD5"/>
    <w:rsid w:val="0066599E"/>
    <w:rsid w:val="006659BE"/>
    <w:rsid w:val="00667DBC"/>
    <w:rsid w:val="006720BF"/>
    <w:rsid w:val="006724D9"/>
    <w:rsid w:val="00672CDB"/>
    <w:rsid w:val="00674024"/>
    <w:rsid w:val="006742C0"/>
    <w:rsid w:val="00674329"/>
    <w:rsid w:val="006744DF"/>
    <w:rsid w:val="006752B0"/>
    <w:rsid w:val="00677006"/>
    <w:rsid w:val="00677027"/>
    <w:rsid w:val="00680D92"/>
    <w:rsid w:val="006814BA"/>
    <w:rsid w:val="00681B9C"/>
    <w:rsid w:val="00682B46"/>
    <w:rsid w:val="00682E20"/>
    <w:rsid w:val="00683641"/>
    <w:rsid w:val="0068482C"/>
    <w:rsid w:val="00685A0F"/>
    <w:rsid w:val="00686C8B"/>
    <w:rsid w:val="00686D09"/>
    <w:rsid w:val="006876B2"/>
    <w:rsid w:val="00691035"/>
    <w:rsid w:val="00691CF4"/>
    <w:rsid w:val="00691E0A"/>
    <w:rsid w:val="00693FE3"/>
    <w:rsid w:val="00694CD1"/>
    <w:rsid w:val="00694CD8"/>
    <w:rsid w:val="00695524"/>
    <w:rsid w:val="006961AA"/>
    <w:rsid w:val="006962F5"/>
    <w:rsid w:val="00696F4C"/>
    <w:rsid w:val="006970A5"/>
    <w:rsid w:val="00697A30"/>
    <w:rsid w:val="006A0635"/>
    <w:rsid w:val="006A1B7F"/>
    <w:rsid w:val="006A1E6A"/>
    <w:rsid w:val="006A2EEA"/>
    <w:rsid w:val="006A3F1B"/>
    <w:rsid w:val="006A51C0"/>
    <w:rsid w:val="006A596C"/>
    <w:rsid w:val="006A7490"/>
    <w:rsid w:val="006A78B9"/>
    <w:rsid w:val="006A7916"/>
    <w:rsid w:val="006A7E03"/>
    <w:rsid w:val="006B10A3"/>
    <w:rsid w:val="006B1206"/>
    <w:rsid w:val="006B1BFA"/>
    <w:rsid w:val="006B2412"/>
    <w:rsid w:val="006B34E0"/>
    <w:rsid w:val="006B49FC"/>
    <w:rsid w:val="006B5DF7"/>
    <w:rsid w:val="006B7B6F"/>
    <w:rsid w:val="006C0E6E"/>
    <w:rsid w:val="006C186C"/>
    <w:rsid w:val="006C1C2C"/>
    <w:rsid w:val="006C3D88"/>
    <w:rsid w:val="006C40DC"/>
    <w:rsid w:val="006C695B"/>
    <w:rsid w:val="006D05A8"/>
    <w:rsid w:val="006D1B20"/>
    <w:rsid w:val="006D2B86"/>
    <w:rsid w:val="006D3CF6"/>
    <w:rsid w:val="006D41F7"/>
    <w:rsid w:val="006D51F3"/>
    <w:rsid w:val="006D6D46"/>
    <w:rsid w:val="006D6E67"/>
    <w:rsid w:val="006E05B1"/>
    <w:rsid w:val="006E219B"/>
    <w:rsid w:val="006E238E"/>
    <w:rsid w:val="006E3D2B"/>
    <w:rsid w:val="006E4F01"/>
    <w:rsid w:val="006E50D5"/>
    <w:rsid w:val="006E5116"/>
    <w:rsid w:val="006E53F0"/>
    <w:rsid w:val="006E54E7"/>
    <w:rsid w:val="006E6668"/>
    <w:rsid w:val="006E7E8C"/>
    <w:rsid w:val="006F265F"/>
    <w:rsid w:val="006F2C9D"/>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15757"/>
    <w:rsid w:val="007212F4"/>
    <w:rsid w:val="0072222C"/>
    <w:rsid w:val="0072279C"/>
    <w:rsid w:val="00722D42"/>
    <w:rsid w:val="007234E4"/>
    <w:rsid w:val="007255FC"/>
    <w:rsid w:val="00725D44"/>
    <w:rsid w:val="00726FBE"/>
    <w:rsid w:val="0072745A"/>
    <w:rsid w:val="00730941"/>
    <w:rsid w:val="00730ACF"/>
    <w:rsid w:val="0073189B"/>
    <w:rsid w:val="00733A12"/>
    <w:rsid w:val="00735236"/>
    <w:rsid w:val="00735D8C"/>
    <w:rsid w:val="00735E5D"/>
    <w:rsid w:val="007364E9"/>
    <w:rsid w:val="007378BD"/>
    <w:rsid w:val="007427FD"/>
    <w:rsid w:val="00742EB5"/>
    <w:rsid w:val="00743426"/>
    <w:rsid w:val="00743F21"/>
    <w:rsid w:val="00744667"/>
    <w:rsid w:val="00744962"/>
    <w:rsid w:val="00744DFB"/>
    <w:rsid w:val="00745704"/>
    <w:rsid w:val="00745A00"/>
    <w:rsid w:val="00746974"/>
    <w:rsid w:val="00747F3F"/>
    <w:rsid w:val="007569DE"/>
    <w:rsid w:val="0076333F"/>
    <w:rsid w:val="00763BE7"/>
    <w:rsid w:val="00763ED7"/>
    <w:rsid w:val="00765A1C"/>
    <w:rsid w:val="00770AF5"/>
    <w:rsid w:val="00771216"/>
    <w:rsid w:val="00771A40"/>
    <w:rsid w:val="0077282A"/>
    <w:rsid w:val="007728D1"/>
    <w:rsid w:val="00774CAA"/>
    <w:rsid w:val="00774CE5"/>
    <w:rsid w:val="00774E40"/>
    <w:rsid w:val="0077518A"/>
    <w:rsid w:val="007777DB"/>
    <w:rsid w:val="00777E21"/>
    <w:rsid w:val="0078122A"/>
    <w:rsid w:val="007830DA"/>
    <w:rsid w:val="00784EB3"/>
    <w:rsid w:val="0078593B"/>
    <w:rsid w:val="00787B6A"/>
    <w:rsid w:val="00790832"/>
    <w:rsid w:val="00794419"/>
    <w:rsid w:val="007951FD"/>
    <w:rsid w:val="00796BDD"/>
    <w:rsid w:val="007A1AA9"/>
    <w:rsid w:val="007A21B8"/>
    <w:rsid w:val="007A50EF"/>
    <w:rsid w:val="007A6233"/>
    <w:rsid w:val="007A63A7"/>
    <w:rsid w:val="007A69F3"/>
    <w:rsid w:val="007A7D89"/>
    <w:rsid w:val="007B2E37"/>
    <w:rsid w:val="007B2ECA"/>
    <w:rsid w:val="007B5622"/>
    <w:rsid w:val="007B66BA"/>
    <w:rsid w:val="007B72F5"/>
    <w:rsid w:val="007C0167"/>
    <w:rsid w:val="007C0F1D"/>
    <w:rsid w:val="007C1CD9"/>
    <w:rsid w:val="007C25FF"/>
    <w:rsid w:val="007C3564"/>
    <w:rsid w:val="007C38AC"/>
    <w:rsid w:val="007C3AC7"/>
    <w:rsid w:val="007C3E41"/>
    <w:rsid w:val="007C44C6"/>
    <w:rsid w:val="007C4904"/>
    <w:rsid w:val="007C4C9C"/>
    <w:rsid w:val="007C5444"/>
    <w:rsid w:val="007C70EF"/>
    <w:rsid w:val="007D1F5C"/>
    <w:rsid w:val="007D224A"/>
    <w:rsid w:val="007D317D"/>
    <w:rsid w:val="007D3754"/>
    <w:rsid w:val="007D3B7C"/>
    <w:rsid w:val="007D4CF9"/>
    <w:rsid w:val="007D5DEF"/>
    <w:rsid w:val="007D6936"/>
    <w:rsid w:val="007D6AC2"/>
    <w:rsid w:val="007D6CDD"/>
    <w:rsid w:val="007D6CE3"/>
    <w:rsid w:val="007D78D9"/>
    <w:rsid w:val="007E03F1"/>
    <w:rsid w:val="007E0F7E"/>
    <w:rsid w:val="007E15FE"/>
    <w:rsid w:val="007E1DF7"/>
    <w:rsid w:val="007E3495"/>
    <w:rsid w:val="007E37E2"/>
    <w:rsid w:val="007E3815"/>
    <w:rsid w:val="007E384A"/>
    <w:rsid w:val="007E3EAE"/>
    <w:rsid w:val="007E512B"/>
    <w:rsid w:val="007E5268"/>
    <w:rsid w:val="007E6674"/>
    <w:rsid w:val="007E6683"/>
    <w:rsid w:val="007E7A6A"/>
    <w:rsid w:val="007E7AAB"/>
    <w:rsid w:val="007F08DE"/>
    <w:rsid w:val="007F185B"/>
    <w:rsid w:val="007F1C58"/>
    <w:rsid w:val="007F225F"/>
    <w:rsid w:val="007F27B6"/>
    <w:rsid w:val="007F2F0C"/>
    <w:rsid w:val="007F321D"/>
    <w:rsid w:val="007F3A02"/>
    <w:rsid w:val="007F4EA1"/>
    <w:rsid w:val="007F5D27"/>
    <w:rsid w:val="007F5DDA"/>
    <w:rsid w:val="007F7132"/>
    <w:rsid w:val="007F7178"/>
    <w:rsid w:val="00800DB0"/>
    <w:rsid w:val="00801B70"/>
    <w:rsid w:val="0080331B"/>
    <w:rsid w:val="0080469F"/>
    <w:rsid w:val="00806022"/>
    <w:rsid w:val="00810DAD"/>
    <w:rsid w:val="0081102A"/>
    <w:rsid w:val="0081167E"/>
    <w:rsid w:val="00812782"/>
    <w:rsid w:val="008140B5"/>
    <w:rsid w:val="00816488"/>
    <w:rsid w:val="00816CD8"/>
    <w:rsid w:val="00817455"/>
    <w:rsid w:val="00822466"/>
    <w:rsid w:val="0082311C"/>
    <w:rsid w:val="0082523E"/>
    <w:rsid w:val="00826148"/>
    <w:rsid w:val="0082649C"/>
    <w:rsid w:val="00827F7D"/>
    <w:rsid w:val="00832B15"/>
    <w:rsid w:val="00832FBD"/>
    <w:rsid w:val="00833145"/>
    <w:rsid w:val="00833517"/>
    <w:rsid w:val="008345BC"/>
    <w:rsid w:val="008355E0"/>
    <w:rsid w:val="00836910"/>
    <w:rsid w:val="00836BC8"/>
    <w:rsid w:val="00836C71"/>
    <w:rsid w:val="00836D25"/>
    <w:rsid w:val="008372D6"/>
    <w:rsid w:val="00841A82"/>
    <w:rsid w:val="0084450E"/>
    <w:rsid w:val="0084483F"/>
    <w:rsid w:val="0084604B"/>
    <w:rsid w:val="00846650"/>
    <w:rsid w:val="00847DC1"/>
    <w:rsid w:val="008503B0"/>
    <w:rsid w:val="00850A3C"/>
    <w:rsid w:val="00851BCE"/>
    <w:rsid w:val="00852861"/>
    <w:rsid w:val="00852985"/>
    <w:rsid w:val="0085705F"/>
    <w:rsid w:val="008601CC"/>
    <w:rsid w:val="008608A0"/>
    <w:rsid w:val="0086184F"/>
    <w:rsid w:val="00861888"/>
    <w:rsid w:val="00861B63"/>
    <w:rsid w:val="00871B47"/>
    <w:rsid w:val="0087327F"/>
    <w:rsid w:val="0087339D"/>
    <w:rsid w:val="00873677"/>
    <w:rsid w:val="00874A4F"/>
    <w:rsid w:val="00874C0B"/>
    <w:rsid w:val="0087525A"/>
    <w:rsid w:val="00875732"/>
    <w:rsid w:val="0087676B"/>
    <w:rsid w:val="00876962"/>
    <w:rsid w:val="00881DE4"/>
    <w:rsid w:val="00881F07"/>
    <w:rsid w:val="008846C2"/>
    <w:rsid w:val="00885827"/>
    <w:rsid w:val="00885F07"/>
    <w:rsid w:val="00887B4C"/>
    <w:rsid w:val="00890166"/>
    <w:rsid w:val="00891780"/>
    <w:rsid w:val="00891AAE"/>
    <w:rsid w:val="00891D36"/>
    <w:rsid w:val="008937FE"/>
    <w:rsid w:val="008941DC"/>
    <w:rsid w:val="0089424A"/>
    <w:rsid w:val="00894A83"/>
    <w:rsid w:val="00894D35"/>
    <w:rsid w:val="00895186"/>
    <w:rsid w:val="008968BC"/>
    <w:rsid w:val="00897B05"/>
    <w:rsid w:val="008A04C3"/>
    <w:rsid w:val="008A2109"/>
    <w:rsid w:val="008A48E9"/>
    <w:rsid w:val="008A54BE"/>
    <w:rsid w:val="008A5BDD"/>
    <w:rsid w:val="008A5D30"/>
    <w:rsid w:val="008A6494"/>
    <w:rsid w:val="008A73A0"/>
    <w:rsid w:val="008A7D12"/>
    <w:rsid w:val="008A7D98"/>
    <w:rsid w:val="008B080D"/>
    <w:rsid w:val="008B0C81"/>
    <w:rsid w:val="008B0E3C"/>
    <w:rsid w:val="008B1D0F"/>
    <w:rsid w:val="008B2750"/>
    <w:rsid w:val="008B3573"/>
    <w:rsid w:val="008B59BA"/>
    <w:rsid w:val="008B5AB0"/>
    <w:rsid w:val="008C0C3B"/>
    <w:rsid w:val="008C0EB7"/>
    <w:rsid w:val="008C1160"/>
    <w:rsid w:val="008C1450"/>
    <w:rsid w:val="008C19E5"/>
    <w:rsid w:val="008C3FDF"/>
    <w:rsid w:val="008C4D17"/>
    <w:rsid w:val="008C6CC9"/>
    <w:rsid w:val="008D174E"/>
    <w:rsid w:val="008D1EB0"/>
    <w:rsid w:val="008D2D82"/>
    <w:rsid w:val="008D461B"/>
    <w:rsid w:val="008D5E9C"/>
    <w:rsid w:val="008D665A"/>
    <w:rsid w:val="008D73E0"/>
    <w:rsid w:val="008E0604"/>
    <w:rsid w:val="008E0692"/>
    <w:rsid w:val="008E0C03"/>
    <w:rsid w:val="008E1348"/>
    <w:rsid w:val="008E2A12"/>
    <w:rsid w:val="008E3204"/>
    <w:rsid w:val="008E3897"/>
    <w:rsid w:val="008E38CC"/>
    <w:rsid w:val="008E4642"/>
    <w:rsid w:val="008E4ACA"/>
    <w:rsid w:val="008E5A09"/>
    <w:rsid w:val="008E761F"/>
    <w:rsid w:val="008E7859"/>
    <w:rsid w:val="008F03A2"/>
    <w:rsid w:val="008F19DE"/>
    <w:rsid w:val="008F2608"/>
    <w:rsid w:val="008F476B"/>
    <w:rsid w:val="008F5045"/>
    <w:rsid w:val="008F5528"/>
    <w:rsid w:val="008F67D9"/>
    <w:rsid w:val="008F6900"/>
    <w:rsid w:val="00901C98"/>
    <w:rsid w:val="009021F4"/>
    <w:rsid w:val="00903E8F"/>
    <w:rsid w:val="00904403"/>
    <w:rsid w:val="00904901"/>
    <w:rsid w:val="009058FA"/>
    <w:rsid w:val="00905D42"/>
    <w:rsid w:val="00907E04"/>
    <w:rsid w:val="0091091D"/>
    <w:rsid w:val="009126E3"/>
    <w:rsid w:val="00913354"/>
    <w:rsid w:val="00913A8A"/>
    <w:rsid w:val="00914946"/>
    <w:rsid w:val="00914A5D"/>
    <w:rsid w:val="00916074"/>
    <w:rsid w:val="00917A4B"/>
    <w:rsid w:val="00920EB2"/>
    <w:rsid w:val="00922DE2"/>
    <w:rsid w:val="00923CFD"/>
    <w:rsid w:val="00923F53"/>
    <w:rsid w:val="00924EDB"/>
    <w:rsid w:val="009268AA"/>
    <w:rsid w:val="00927899"/>
    <w:rsid w:val="0093038A"/>
    <w:rsid w:val="00930AEE"/>
    <w:rsid w:val="00930F0F"/>
    <w:rsid w:val="00931485"/>
    <w:rsid w:val="0093631A"/>
    <w:rsid w:val="00937230"/>
    <w:rsid w:val="0094168F"/>
    <w:rsid w:val="00941831"/>
    <w:rsid w:val="00941DB9"/>
    <w:rsid w:val="0094202C"/>
    <w:rsid w:val="009421D1"/>
    <w:rsid w:val="009424BD"/>
    <w:rsid w:val="00946757"/>
    <w:rsid w:val="00950520"/>
    <w:rsid w:val="00950896"/>
    <w:rsid w:val="0095142B"/>
    <w:rsid w:val="00951442"/>
    <w:rsid w:val="0095191A"/>
    <w:rsid w:val="00952190"/>
    <w:rsid w:val="00954C04"/>
    <w:rsid w:val="00956A54"/>
    <w:rsid w:val="00957458"/>
    <w:rsid w:val="00961AEA"/>
    <w:rsid w:val="00961E24"/>
    <w:rsid w:val="00965B43"/>
    <w:rsid w:val="00965D65"/>
    <w:rsid w:val="00966223"/>
    <w:rsid w:val="009662FC"/>
    <w:rsid w:val="00966FCD"/>
    <w:rsid w:val="00967509"/>
    <w:rsid w:val="0096785C"/>
    <w:rsid w:val="00967A14"/>
    <w:rsid w:val="00967AA9"/>
    <w:rsid w:val="00970282"/>
    <w:rsid w:val="00970545"/>
    <w:rsid w:val="00971BBC"/>
    <w:rsid w:val="0097572B"/>
    <w:rsid w:val="009757B0"/>
    <w:rsid w:val="00977D6E"/>
    <w:rsid w:val="00977F3D"/>
    <w:rsid w:val="009814AA"/>
    <w:rsid w:val="00983FF0"/>
    <w:rsid w:val="00984F49"/>
    <w:rsid w:val="009850AF"/>
    <w:rsid w:val="0098591A"/>
    <w:rsid w:val="00985B91"/>
    <w:rsid w:val="00985CB5"/>
    <w:rsid w:val="009867BC"/>
    <w:rsid w:val="00987B50"/>
    <w:rsid w:val="00990EB5"/>
    <w:rsid w:val="009912A4"/>
    <w:rsid w:val="00991B30"/>
    <w:rsid w:val="00993AE6"/>
    <w:rsid w:val="00994534"/>
    <w:rsid w:val="00994F88"/>
    <w:rsid w:val="009A04E0"/>
    <w:rsid w:val="009A1021"/>
    <w:rsid w:val="009A2DC0"/>
    <w:rsid w:val="009A3424"/>
    <w:rsid w:val="009A4036"/>
    <w:rsid w:val="009A4076"/>
    <w:rsid w:val="009A620A"/>
    <w:rsid w:val="009A68B3"/>
    <w:rsid w:val="009A79A9"/>
    <w:rsid w:val="009A7D35"/>
    <w:rsid w:val="009B077D"/>
    <w:rsid w:val="009B12D6"/>
    <w:rsid w:val="009B233D"/>
    <w:rsid w:val="009B28E2"/>
    <w:rsid w:val="009B4035"/>
    <w:rsid w:val="009B4FC7"/>
    <w:rsid w:val="009B753D"/>
    <w:rsid w:val="009C13A9"/>
    <w:rsid w:val="009C2DEC"/>
    <w:rsid w:val="009C3100"/>
    <w:rsid w:val="009C48AE"/>
    <w:rsid w:val="009C7637"/>
    <w:rsid w:val="009D04DA"/>
    <w:rsid w:val="009D0C99"/>
    <w:rsid w:val="009D18F0"/>
    <w:rsid w:val="009D20A6"/>
    <w:rsid w:val="009D2F95"/>
    <w:rsid w:val="009D5C38"/>
    <w:rsid w:val="009D6419"/>
    <w:rsid w:val="009D76E3"/>
    <w:rsid w:val="009E0E09"/>
    <w:rsid w:val="009E2223"/>
    <w:rsid w:val="009E22D2"/>
    <w:rsid w:val="009E3C8B"/>
    <w:rsid w:val="009E5195"/>
    <w:rsid w:val="009E5FF1"/>
    <w:rsid w:val="009F25D1"/>
    <w:rsid w:val="009F3464"/>
    <w:rsid w:val="009F3939"/>
    <w:rsid w:val="009F521C"/>
    <w:rsid w:val="009F5431"/>
    <w:rsid w:val="009F5E1C"/>
    <w:rsid w:val="009F7169"/>
    <w:rsid w:val="009F76A6"/>
    <w:rsid w:val="00A008EA"/>
    <w:rsid w:val="00A02A4A"/>
    <w:rsid w:val="00A04919"/>
    <w:rsid w:val="00A05CDC"/>
    <w:rsid w:val="00A07B08"/>
    <w:rsid w:val="00A10B75"/>
    <w:rsid w:val="00A14806"/>
    <w:rsid w:val="00A1638F"/>
    <w:rsid w:val="00A16C46"/>
    <w:rsid w:val="00A17110"/>
    <w:rsid w:val="00A172A8"/>
    <w:rsid w:val="00A2011A"/>
    <w:rsid w:val="00A20CEA"/>
    <w:rsid w:val="00A2337E"/>
    <w:rsid w:val="00A241B5"/>
    <w:rsid w:val="00A24DAD"/>
    <w:rsid w:val="00A25492"/>
    <w:rsid w:val="00A259F1"/>
    <w:rsid w:val="00A26539"/>
    <w:rsid w:val="00A26547"/>
    <w:rsid w:val="00A26EF2"/>
    <w:rsid w:val="00A30440"/>
    <w:rsid w:val="00A30FC3"/>
    <w:rsid w:val="00A3144C"/>
    <w:rsid w:val="00A31561"/>
    <w:rsid w:val="00A325C2"/>
    <w:rsid w:val="00A32A2D"/>
    <w:rsid w:val="00A32E09"/>
    <w:rsid w:val="00A334B3"/>
    <w:rsid w:val="00A34740"/>
    <w:rsid w:val="00A34E0B"/>
    <w:rsid w:val="00A35B48"/>
    <w:rsid w:val="00A4054F"/>
    <w:rsid w:val="00A414C8"/>
    <w:rsid w:val="00A42071"/>
    <w:rsid w:val="00A434B8"/>
    <w:rsid w:val="00A43560"/>
    <w:rsid w:val="00A43C24"/>
    <w:rsid w:val="00A442A6"/>
    <w:rsid w:val="00A44DE9"/>
    <w:rsid w:val="00A451CF"/>
    <w:rsid w:val="00A45C2D"/>
    <w:rsid w:val="00A46C1F"/>
    <w:rsid w:val="00A46DAF"/>
    <w:rsid w:val="00A478F9"/>
    <w:rsid w:val="00A5070A"/>
    <w:rsid w:val="00A50899"/>
    <w:rsid w:val="00A510AE"/>
    <w:rsid w:val="00A5184C"/>
    <w:rsid w:val="00A51D48"/>
    <w:rsid w:val="00A54D1A"/>
    <w:rsid w:val="00A5626A"/>
    <w:rsid w:val="00A60139"/>
    <w:rsid w:val="00A60585"/>
    <w:rsid w:val="00A6379B"/>
    <w:rsid w:val="00A64355"/>
    <w:rsid w:val="00A65B59"/>
    <w:rsid w:val="00A672EA"/>
    <w:rsid w:val="00A67374"/>
    <w:rsid w:val="00A73310"/>
    <w:rsid w:val="00A73AF8"/>
    <w:rsid w:val="00A74789"/>
    <w:rsid w:val="00A74F15"/>
    <w:rsid w:val="00A75F0F"/>
    <w:rsid w:val="00A76793"/>
    <w:rsid w:val="00A771C1"/>
    <w:rsid w:val="00A8161D"/>
    <w:rsid w:val="00A81A40"/>
    <w:rsid w:val="00A829B8"/>
    <w:rsid w:val="00A836C7"/>
    <w:rsid w:val="00A8397B"/>
    <w:rsid w:val="00A83AEC"/>
    <w:rsid w:val="00A85F50"/>
    <w:rsid w:val="00A92963"/>
    <w:rsid w:val="00A92C1A"/>
    <w:rsid w:val="00A92E97"/>
    <w:rsid w:val="00A94CDE"/>
    <w:rsid w:val="00A95410"/>
    <w:rsid w:val="00A95426"/>
    <w:rsid w:val="00A95780"/>
    <w:rsid w:val="00A959A1"/>
    <w:rsid w:val="00A95A0F"/>
    <w:rsid w:val="00A96101"/>
    <w:rsid w:val="00A9696A"/>
    <w:rsid w:val="00A97058"/>
    <w:rsid w:val="00A97350"/>
    <w:rsid w:val="00AA1EB2"/>
    <w:rsid w:val="00AA29F7"/>
    <w:rsid w:val="00AA6A50"/>
    <w:rsid w:val="00AB224D"/>
    <w:rsid w:val="00AB272D"/>
    <w:rsid w:val="00AB3C7E"/>
    <w:rsid w:val="00AB4050"/>
    <w:rsid w:val="00AB4DA4"/>
    <w:rsid w:val="00AB6026"/>
    <w:rsid w:val="00AC1E27"/>
    <w:rsid w:val="00AC3BFE"/>
    <w:rsid w:val="00AC5DEA"/>
    <w:rsid w:val="00AC6965"/>
    <w:rsid w:val="00AC6D10"/>
    <w:rsid w:val="00AC7E79"/>
    <w:rsid w:val="00AD0492"/>
    <w:rsid w:val="00AD29B1"/>
    <w:rsid w:val="00AD341F"/>
    <w:rsid w:val="00AD7860"/>
    <w:rsid w:val="00AE04AE"/>
    <w:rsid w:val="00AE248B"/>
    <w:rsid w:val="00AE2704"/>
    <w:rsid w:val="00AE4E91"/>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358A"/>
    <w:rsid w:val="00B043CD"/>
    <w:rsid w:val="00B04E23"/>
    <w:rsid w:val="00B06CA7"/>
    <w:rsid w:val="00B073E1"/>
    <w:rsid w:val="00B07794"/>
    <w:rsid w:val="00B07AA5"/>
    <w:rsid w:val="00B1028B"/>
    <w:rsid w:val="00B10A5F"/>
    <w:rsid w:val="00B10D2A"/>
    <w:rsid w:val="00B10E7C"/>
    <w:rsid w:val="00B110E5"/>
    <w:rsid w:val="00B11634"/>
    <w:rsid w:val="00B12298"/>
    <w:rsid w:val="00B12624"/>
    <w:rsid w:val="00B15156"/>
    <w:rsid w:val="00B206D7"/>
    <w:rsid w:val="00B24EE5"/>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188"/>
    <w:rsid w:val="00B52BDA"/>
    <w:rsid w:val="00B533CA"/>
    <w:rsid w:val="00B53584"/>
    <w:rsid w:val="00B5402A"/>
    <w:rsid w:val="00B542E5"/>
    <w:rsid w:val="00B56C4E"/>
    <w:rsid w:val="00B6000B"/>
    <w:rsid w:val="00B60E28"/>
    <w:rsid w:val="00B62467"/>
    <w:rsid w:val="00B630B5"/>
    <w:rsid w:val="00B64855"/>
    <w:rsid w:val="00B64C44"/>
    <w:rsid w:val="00B651A8"/>
    <w:rsid w:val="00B65231"/>
    <w:rsid w:val="00B6567D"/>
    <w:rsid w:val="00B660BE"/>
    <w:rsid w:val="00B660F0"/>
    <w:rsid w:val="00B6675B"/>
    <w:rsid w:val="00B6743A"/>
    <w:rsid w:val="00B678AE"/>
    <w:rsid w:val="00B70BF2"/>
    <w:rsid w:val="00B71F98"/>
    <w:rsid w:val="00B74C9B"/>
    <w:rsid w:val="00B75287"/>
    <w:rsid w:val="00B76FF4"/>
    <w:rsid w:val="00B817C9"/>
    <w:rsid w:val="00B81EA3"/>
    <w:rsid w:val="00B82774"/>
    <w:rsid w:val="00B828CA"/>
    <w:rsid w:val="00B84090"/>
    <w:rsid w:val="00B846B7"/>
    <w:rsid w:val="00B84B97"/>
    <w:rsid w:val="00B85286"/>
    <w:rsid w:val="00B87F44"/>
    <w:rsid w:val="00B92169"/>
    <w:rsid w:val="00B94B00"/>
    <w:rsid w:val="00B95727"/>
    <w:rsid w:val="00B958B0"/>
    <w:rsid w:val="00B95DDA"/>
    <w:rsid w:val="00B96AA4"/>
    <w:rsid w:val="00B96FFC"/>
    <w:rsid w:val="00BA01A5"/>
    <w:rsid w:val="00BA205A"/>
    <w:rsid w:val="00BA236E"/>
    <w:rsid w:val="00BA2CA5"/>
    <w:rsid w:val="00BA2F41"/>
    <w:rsid w:val="00BA3B34"/>
    <w:rsid w:val="00BA3BC6"/>
    <w:rsid w:val="00BA41C4"/>
    <w:rsid w:val="00BA57A3"/>
    <w:rsid w:val="00BA7037"/>
    <w:rsid w:val="00BA74F0"/>
    <w:rsid w:val="00BB029D"/>
    <w:rsid w:val="00BB0D35"/>
    <w:rsid w:val="00BB295C"/>
    <w:rsid w:val="00BB3A98"/>
    <w:rsid w:val="00BB3E89"/>
    <w:rsid w:val="00BB55A6"/>
    <w:rsid w:val="00BB5637"/>
    <w:rsid w:val="00BB7F7B"/>
    <w:rsid w:val="00BC1748"/>
    <w:rsid w:val="00BC1843"/>
    <w:rsid w:val="00BC1954"/>
    <w:rsid w:val="00BC1CE4"/>
    <w:rsid w:val="00BC2EF1"/>
    <w:rsid w:val="00BC48B7"/>
    <w:rsid w:val="00BC55A2"/>
    <w:rsid w:val="00BD1489"/>
    <w:rsid w:val="00BD15C2"/>
    <w:rsid w:val="00BD1653"/>
    <w:rsid w:val="00BD3F2A"/>
    <w:rsid w:val="00BD50CD"/>
    <w:rsid w:val="00BD5C1E"/>
    <w:rsid w:val="00BD62EF"/>
    <w:rsid w:val="00BD7649"/>
    <w:rsid w:val="00BE1178"/>
    <w:rsid w:val="00BE2247"/>
    <w:rsid w:val="00BE3183"/>
    <w:rsid w:val="00BE3C1C"/>
    <w:rsid w:val="00BE40FE"/>
    <w:rsid w:val="00BE486C"/>
    <w:rsid w:val="00BE4FDB"/>
    <w:rsid w:val="00BE71A8"/>
    <w:rsid w:val="00BE7659"/>
    <w:rsid w:val="00BF293F"/>
    <w:rsid w:val="00BF3AEB"/>
    <w:rsid w:val="00BF4E7A"/>
    <w:rsid w:val="00BF4F3C"/>
    <w:rsid w:val="00BF54A6"/>
    <w:rsid w:val="00BF629B"/>
    <w:rsid w:val="00BF67A1"/>
    <w:rsid w:val="00BF6E04"/>
    <w:rsid w:val="00C0022E"/>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137"/>
    <w:rsid w:val="00C20FB8"/>
    <w:rsid w:val="00C2288E"/>
    <w:rsid w:val="00C22C58"/>
    <w:rsid w:val="00C23159"/>
    <w:rsid w:val="00C23278"/>
    <w:rsid w:val="00C23335"/>
    <w:rsid w:val="00C23595"/>
    <w:rsid w:val="00C2494D"/>
    <w:rsid w:val="00C25021"/>
    <w:rsid w:val="00C255AB"/>
    <w:rsid w:val="00C25840"/>
    <w:rsid w:val="00C274CF"/>
    <w:rsid w:val="00C278A3"/>
    <w:rsid w:val="00C31B81"/>
    <w:rsid w:val="00C32EF7"/>
    <w:rsid w:val="00C32FDB"/>
    <w:rsid w:val="00C33435"/>
    <w:rsid w:val="00C3383D"/>
    <w:rsid w:val="00C33E59"/>
    <w:rsid w:val="00C345CA"/>
    <w:rsid w:val="00C3647A"/>
    <w:rsid w:val="00C37394"/>
    <w:rsid w:val="00C37A69"/>
    <w:rsid w:val="00C37B4B"/>
    <w:rsid w:val="00C37BFC"/>
    <w:rsid w:val="00C40359"/>
    <w:rsid w:val="00C40638"/>
    <w:rsid w:val="00C40834"/>
    <w:rsid w:val="00C4091D"/>
    <w:rsid w:val="00C41137"/>
    <w:rsid w:val="00C41C37"/>
    <w:rsid w:val="00C444B3"/>
    <w:rsid w:val="00C44762"/>
    <w:rsid w:val="00C44A00"/>
    <w:rsid w:val="00C470C9"/>
    <w:rsid w:val="00C47CAA"/>
    <w:rsid w:val="00C52909"/>
    <w:rsid w:val="00C53188"/>
    <w:rsid w:val="00C535E2"/>
    <w:rsid w:val="00C53CFE"/>
    <w:rsid w:val="00C543BF"/>
    <w:rsid w:val="00C548AB"/>
    <w:rsid w:val="00C54BD1"/>
    <w:rsid w:val="00C567EB"/>
    <w:rsid w:val="00C623C4"/>
    <w:rsid w:val="00C625F5"/>
    <w:rsid w:val="00C626B1"/>
    <w:rsid w:val="00C64456"/>
    <w:rsid w:val="00C659FE"/>
    <w:rsid w:val="00C665C8"/>
    <w:rsid w:val="00C679C6"/>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97C6B"/>
    <w:rsid w:val="00CA1455"/>
    <w:rsid w:val="00CA29D8"/>
    <w:rsid w:val="00CA2CFE"/>
    <w:rsid w:val="00CA2D87"/>
    <w:rsid w:val="00CA366A"/>
    <w:rsid w:val="00CA436C"/>
    <w:rsid w:val="00CA4D57"/>
    <w:rsid w:val="00CA59A5"/>
    <w:rsid w:val="00CA657C"/>
    <w:rsid w:val="00CA77DE"/>
    <w:rsid w:val="00CA790E"/>
    <w:rsid w:val="00CB1460"/>
    <w:rsid w:val="00CB26C3"/>
    <w:rsid w:val="00CB31AC"/>
    <w:rsid w:val="00CB3E08"/>
    <w:rsid w:val="00CB416C"/>
    <w:rsid w:val="00CB5FB1"/>
    <w:rsid w:val="00CC14BB"/>
    <w:rsid w:val="00CC2E25"/>
    <w:rsid w:val="00CC5106"/>
    <w:rsid w:val="00CC6AAF"/>
    <w:rsid w:val="00CC6C07"/>
    <w:rsid w:val="00CD0013"/>
    <w:rsid w:val="00CD0B03"/>
    <w:rsid w:val="00CD0CF7"/>
    <w:rsid w:val="00CD5B25"/>
    <w:rsid w:val="00CD756E"/>
    <w:rsid w:val="00CE110B"/>
    <w:rsid w:val="00CE27C5"/>
    <w:rsid w:val="00CE5AD8"/>
    <w:rsid w:val="00CE768C"/>
    <w:rsid w:val="00CE79DD"/>
    <w:rsid w:val="00CF2250"/>
    <w:rsid w:val="00CF228B"/>
    <w:rsid w:val="00CF29E8"/>
    <w:rsid w:val="00CF3402"/>
    <w:rsid w:val="00CF466C"/>
    <w:rsid w:val="00CF59DB"/>
    <w:rsid w:val="00CF5AD2"/>
    <w:rsid w:val="00CF62BD"/>
    <w:rsid w:val="00CF71B2"/>
    <w:rsid w:val="00CF76FA"/>
    <w:rsid w:val="00CF7AE3"/>
    <w:rsid w:val="00D01BA0"/>
    <w:rsid w:val="00D0265F"/>
    <w:rsid w:val="00D02B08"/>
    <w:rsid w:val="00D033BA"/>
    <w:rsid w:val="00D05625"/>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4AFB"/>
    <w:rsid w:val="00D25C03"/>
    <w:rsid w:val="00D27334"/>
    <w:rsid w:val="00D27ACE"/>
    <w:rsid w:val="00D30E20"/>
    <w:rsid w:val="00D30E7C"/>
    <w:rsid w:val="00D319AB"/>
    <w:rsid w:val="00D328B6"/>
    <w:rsid w:val="00D32D46"/>
    <w:rsid w:val="00D332CF"/>
    <w:rsid w:val="00D33CB3"/>
    <w:rsid w:val="00D378FC"/>
    <w:rsid w:val="00D401AC"/>
    <w:rsid w:val="00D40E21"/>
    <w:rsid w:val="00D41733"/>
    <w:rsid w:val="00D439A3"/>
    <w:rsid w:val="00D44AB0"/>
    <w:rsid w:val="00D45601"/>
    <w:rsid w:val="00D456B3"/>
    <w:rsid w:val="00D46073"/>
    <w:rsid w:val="00D474D1"/>
    <w:rsid w:val="00D47E2F"/>
    <w:rsid w:val="00D512A2"/>
    <w:rsid w:val="00D51581"/>
    <w:rsid w:val="00D519C4"/>
    <w:rsid w:val="00D51FF7"/>
    <w:rsid w:val="00D534EB"/>
    <w:rsid w:val="00D53B77"/>
    <w:rsid w:val="00D54DE4"/>
    <w:rsid w:val="00D557B5"/>
    <w:rsid w:val="00D55C00"/>
    <w:rsid w:val="00D574F7"/>
    <w:rsid w:val="00D57F84"/>
    <w:rsid w:val="00D60EDE"/>
    <w:rsid w:val="00D62EC4"/>
    <w:rsid w:val="00D6452A"/>
    <w:rsid w:val="00D701DE"/>
    <w:rsid w:val="00D70280"/>
    <w:rsid w:val="00D70956"/>
    <w:rsid w:val="00D71278"/>
    <w:rsid w:val="00D71479"/>
    <w:rsid w:val="00D71A42"/>
    <w:rsid w:val="00D7276E"/>
    <w:rsid w:val="00D72AB4"/>
    <w:rsid w:val="00D732FF"/>
    <w:rsid w:val="00D75F2A"/>
    <w:rsid w:val="00D7666E"/>
    <w:rsid w:val="00D773DE"/>
    <w:rsid w:val="00D7782E"/>
    <w:rsid w:val="00D80078"/>
    <w:rsid w:val="00D80B82"/>
    <w:rsid w:val="00D80C9E"/>
    <w:rsid w:val="00D82137"/>
    <w:rsid w:val="00D83F96"/>
    <w:rsid w:val="00D86741"/>
    <w:rsid w:val="00D874DF"/>
    <w:rsid w:val="00D934C3"/>
    <w:rsid w:val="00D93618"/>
    <w:rsid w:val="00D93A58"/>
    <w:rsid w:val="00D94622"/>
    <w:rsid w:val="00D95C2A"/>
    <w:rsid w:val="00D96A25"/>
    <w:rsid w:val="00D96D38"/>
    <w:rsid w:val="00D975F1"/>
    <w:rsid w:val="00D97A4A"/>
    <w:rsid w:val="00DA039D"/>
    <w:rsid w:val="00DA1140"/>
    <w:rsid w:val="00DA18A4"/>
    <w:rsid w:val="00DA38BA"/>
    <w:rsid w:val="00DA45CA"/>
    <w:rsid w:val="00DA7250"/>
    <w:rsid w:val="00DA7A18"/>
    <w:rsid w:val="00DB20A6"/>
    <w:rsid w:val="00DB42E2"/>
    <w:rsid w:val="00DB49FD"/>
    <w:rsid w:val="00DB50EB"/>
    <w:rsid w:val="00DB5153"/>
    <w:rsid w:val="00DB587F"/>
    <w:rsid w:val="00DB5A6B"/>
    <w:rsid w:val="00DB5CCC"/>
    <w:rsid w:val="00DB5F97"/>
    <w:rsid w:val="00DC0D7B"/>
    <w:rsid w:val="00DC1AD6"/>
    <w:rsid w:val="00DC1B6C"/>
    <w:rsid w:val="00DC1B7F"/>
    <w:rsid w:val="00DC1CAD"/>
    <w:rsid w:val="00DC20E6"/>
    <w:rsid w:val="00DC2DCA"/>
    <w:rsid w:val="00DC31CC"/>
    <w:rsid w:val="00DC3983"/>
    <w:rsid w:val="00DC4214"/>
    <w:rsid w:val="00DC46AD"/>
    <w:rsid w:val="00DC533C"/>
    <w:rsid w:val="00DC5C63"/>
    <w:rsid w:val="00DC6FB9"/>
    <w:rsid w:val="00DD0304"/>
    <w:rsid w:val="00DD0D80"/>
    <w:rsid w:val="00DD1672"/>
    <w:rsid w:val="00DD1A35"/>
    <w:rsid w:val="00DD2170"/>
    <w:rsid w:val="00DD24C0"/>
    <w:rsid w:val="00DD2AC8"/>
    <w:rsid w:val="00DD2C6F"/>
    <w:rsid w:val="00DD4246"/>
    <w:rsid w:val="00DD44EA"/>
    <w:rsid w:val="00DD593E"/>
    <w:rsid w:val="00DD6A50"/>
    <w:rsid w:val="00DE0C5B"/>
    <w:rsid w:val="00DE1A6E"/>
    <w:rsid w:val="00DE248F"/>
    <w:rsid w:val="00DE3C7D"/>
    <w:rsid w:val="00DE4139"/>
    <w:rsid w:val="00DE416F"/>
    <w:rsid w:val="00DE4A6E"/>
    <w:rsid w:val="00DF0085"/>
    <w:rsid w:val="00DF18B5"/>
    <w:rsid w:val="00DF46FD"/>
    <w:rsid w:val="00DF6495"/>
    <w:rsid w:val="00DF7539"/>
    <w:rsid w:val="00E00A84"/>
    <w:rsid w:val="00E01868"/>
    <w:rsid w:val="00E04369"/>
    <w:rsid w:val="00E045F2"/>
    <w:rsid w:val="00E04925"/>
    <w:rsid w:val="00E05160"/>
    <w:rsid w:val="00E05403"/>
    <w:rsid w:val="00E0560E"/>
    <w:rsid w:val="00E064BB"/>
    <w:rsid w:val="00E0671E"/>
    <w:rsid w:val="00E07D2F"/>
    <w:rsid w:val="00E107D9"/>
    <w:rsid w:val="00E10CEE"/>
    <w:rsid w:val="00E1139D"/>
    <w:rsid w:val="00E13474"/>
    <w:rsid w:val="00E14226"/>
    <w:rsid w:val="00E14F0D"/>
    <w:rsid w:val="00E15427"/>
    <w:rsid w:val="00E171AF"/>
    <w:rsid w:val="00E21694"/>
    <w:rsid w:val="00E2206B"/>
    <w:rsid w:val="00E2221F"/>
    <w:rsid w:val="00E25651"/>
    <w:rsid w:val="00E257EA"/>
    <w:rsid w:val="00E27195"/>
    <w:rsid w:val="00E27265"/>
    <w:rsid w:val="00E27EB3"/>
    <w:rsid w:val="00E30221"/>
    <w:rsid w:val="00E3122D"/>
    <w:rsid w:val="00E314B7"/>
    <w:rsid w:val="00E32AC2"/>
    <w:rsid w:val="00E32F9F"/>
    <w:rsid w:val="00E333CB"/>
    <w:rsid w:val="00E34228"/>
    <w:rsid w:val="00E3439D"/>
    <w:rsid w:val="00E34DE2"/>
    <w:rsid w:val="00E358CA"/>
    <w:rsid w:val="00E35EF9"/>
    <w:rsid w:val="00E37897"/>
    <w:rsid w:val="00E41748"/>
    <w:rsid w:val="00E41AD4"/>
    <w:rsid w:val="00E43096"/>
    <w:rsid w:val="00E44CA8"/>
    <w:rsid w:val="00E44D0B"/>
    <w:rsid w:val="00E45376"/>
    <w:rsid w:val="00E458C0"/>
    <w:rsid w:val="00E47187"/>
    <w:rsid w:val="00E47616"/>
    <w:rsid w:val="00E50281"/>
    <w:rsid w:val="00E5438C"/>
    <w:rsid w:val="00E545CD"/>
    <w:rsid w:val="00E57875"/>
    <w:rsid w:val="00E60B0A"/>
    <w:rsid w:val="00E612E5"/>
    <w:rsid w:val="00E6338A"/>
    <w:rsid w:val="00E65D40"/>
    <w:rsid w:val="00E6666B"/>
    <w:rsid w:val="00E6745D"/>
    <w:rsid w:val="00E71E61"/>
    <w:rsid w:val="00E72611"/>
    <w:rsid w:val="00E73388"/>
    <w:rsid w:val="00E73CFE"/>
    <w:rsid w:val="00E74157"/>
    <w:rsid w:val="00E74944"/>
    <w:rsid w:val="00E7548B"/>
    <w:rsid w:val="00E805F9"/>
    <w:rsid w:val="00E8074F"/>
    <w:rsid w:val="00E80F24"/>
    <w:rsid w:val="00E810A8"/>
    <w:rsid w:val="00E813BA"/>
    <w:rsid w:val="00E82AD7"/>
    <w:rsid w:val="00E8314F"/>
    <w:rsid w:val="00E83AA4"/>
    <w:rsid w:val="00E83E18"/>
    <w:rsid w:val="00E84C0C"/>
    <w:rsid w:val="00E85D3E"/>
    <w:rsid w:val="00E863AF"/>
    <w:rsid w:val="00E9051E"/>
    <w:rsid w:val="00E91563"/>
    <w:rsid w:val="00E915B2"/>
    <w:rsid w:val="00E91F8E"/>
    <w:rsid w:val="00E93EB8"/>
    <w:rsid w:val="00E93F63"/>
    <w:rsid w:val="00E94AE4"/>
    <w:rsid w:val="00E95954"/>
    <w:rsid w:val="00E95BE9"/>
    <w:rsid w:val="00E95C1B"/>
    <w:rsid w:val="00E96D8C"/>
    <w:rsid w:val="00E97E15"/>
    <w:rsid w:val="00EA0F34"/>
    <w:rsid w:val="00EA1414"/>
    <w:rsid w:val="00EA15D1"/>
    <w:rsid w:val="00EA4AA4"/>
    <w:rsid w:val="00EA52D3"/>
    <w:rsid w:val="00EA635A"/>
    <w:rsid w:val="00EA6984"/>
    <w:rsid w:val="00EB0C57"/>
    <w:rsid w:val="00EB0D0D"/>
    <w:rsid w:val="00EB2017"/>
    <w:rsid w:val="00EB267E"/>
    <w:rsid w:val="00EB3321"/>
    <w:rsid w:val="00EB4DF6"/>
    <w:rsid w:val="00EB539B"/>
    <w:rsid w:val="00EB53B1"/>
    <w:rsid w:val="00EB67A0"/>
    <w:rsid w:val="00EB6BB7"/>
    <w:rsid w:val="00EB7AAF"/>
    <w:rsid w:val="00EB7F8C"/>
    <w:rsid w:val="00EC295A"/>
    <w:rsid w:val="00EC5021"/>
    <w:rsid w:val="00EC5A3A"/>
    <w:rsid w:val="00EC6475"/>
    <w:rsid w:val="00ED069B"/>
    <w:rsid w:val="00ED2741"/>
    <w:rsid w:val="00ED2A13"/>
    <w:rsid w:val="00ED4974"/>
    <w:rsid w:val="00ED6825"/>
    <w:rsid w:val="00ED6955"/>
    <w:rsid w:val="00ED7759"/>
    <w:rsid w:val="00EE212D"/>
    <w:rsid w:val="00EE2C43"/>
    <w:rsid w:val="00EE2DEC"/>
    <w:rsid w:val="00EE2F97"/>
    <w:rsid w:val="00EE3999"/>
    <w:rsid w:val="00EE3DDE"/>
    <w:rsid w:val="00EE4A01"/>
    <w:rsid w:val="00EE4B29"/>
    <w:rsid w:val="00EE7C8F"/>
    <w:rsid w:val="00EF019E"/>
    <w:rsid w:val="00EF0805"/>
    <w:rsid w:val="00EF0904"/>
    <w:rsid w:val="00EF0946"/>
    <w:rsid w:val="00EF0A75"/>
    <w:rsid w:val="00EF2408"/>
    <w:rsid w:val="00EF2679"/>
    <w:rsid w:val="00EF59A5"/>
    <w:rsid w:val="00EF6026"/>
    <w:rsid w:val="00EF65CB"/>
    <w:rsid w:val="00EF70FD"/>
    <w:rsid w:val="00F003B7"/>
    <w:rsid w:val="00F008F0"/>
    <w:rsid w:val="00F00A01"/>
    <w:rsid w:val="00F01F71"/>
    <w:rsid w:val="00F034B6"/>
    <w:rsid w:val="00F03FD3"/>
    <w:rsid w:val="00F059A0"/>
    <w:rsid w:val="00F0639A"/>
    <w:rsid w:val="00F065A9"/>
    <w:rsid w:val="00F07513"/>
    <w:rsid w:val="00F07A19"/>
    <w:rsid w:val="00F1063B"/>
    <w:rsid w:val="00F10EDD"/>
    <w:rsid w:val="00F1210C"/>
    <w:rsid w:val="00F12BEB"/>
    <w:rsid w:val="00F12C45"/>
    <w:rsid w:val="00F13033"/>
    <w:rsid w:val="00F131FC"/>
    <w:rsid w:val="00F132B6"/>
    <w:rsid w:val="00F13ED7"/>
    <w:rsid w:val="00F14F86"/>
    <w:rsid w:val="00F1668C"/>
    <w:rsid w:val="00F1710E"/>
    <w:rsid w:val="00F1767C"/>
    <w:rsid w:val="00F2166E"/>
    <w:rsid w:val="00F22BEF"/>
    <w:rsid w:val="00F23528"/>
    <w:rsid w:val="00F24208"/>
    <w:rsid w:val="00F26216"/>
    <w:rsid w:val="00F27C4B"/>
    <w:rsid w:val="00F309B8"/>
    <w:rsid w:val="00F30E13"/>
    <w:rsid w:val="00F31055"/>
    <w:rsid w:val="00F311BB"/>
    <w:rsid w:val="00F3337A"/>
    <w:rsid w:val="00F33FAC"/>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1DEB"/>
    <w:rsid w:val="00F52918"/>
    <w:rsid w:val="00F539C6"/>
    <w:rsid w:val="00F545FA"/>
    <w:rsid w:val="00F57C3B"/>
    <w:rsid w:val="00F628C9"/>
    <w:rsid w:val="00F62E7C"/>
    <w:rsid w:val="00F62F55"/>
    <w:rsid w:val="00F63B82"/>
    <w:rsid w:val="00F63DD1"/>
    <w:rsid w:val="00F64322"/>
    <w:rsid w:val="00F668A6"/>
    <w:rsid w:val="00F70B79"/>
    <w:rsid w:val="00F71359"/>
    <w:rsid w:val="00F73581"/>
    <w:rsid w:val="00F7576D"/>
    <w:rsid w:val="00F75F6D"/>
    <w:rsid w:val="00F7748A"/>
    <w:rsid w:val="00F81207"/>
    <w:rsid w:val="00F822D8"/>
    <w:rsid w:val="00F82461"/>
    <w:rsid w:val="00F82BF1"/>
    <w:rsid w:val="00F8342F"/>
    <w:rsid w:val="00F84025"/>
    <w:rsid w:val="00F84C36"/>
    <w:rsid w:val="00F86455"/>
    <w:rsid w:val="00F90897"/>
    <w:rsid w:val="00F90EDF"/>
    <w:rsid w:val="00F91377"/>
    <w:rsid w:val="00F92C8F"/>
    <w:rsid w:val="00F9301F"/>
    <w:rsid w:val="00F93186"/>
    <w:rsid w:val="00F93691"/>
    <w:rsid w:val="00F93D4A"/>
    <w:rsid w:val="00F93F0F"/>
    <w:rsid w:val="00F94A47"/>
    <w:rsid w:val="00F95837"/>
    <w:rsid w:val="00F95F5E"/>
    <w:rsid w:val="00F96D87"/>
    <w:rsid w:val="00FA02C1"/>
    <w:rsid w:val="00FA074A"/>
    <w:rsid w:val="00FA0A17"/>
    <w:rsid w:val="00FA3410"/>
    <w:rsid w:val="00FA3AA0"/>
    <w:rsid w:val="00FA57DE"/>
    <w:rsid w:val="00FA5ABB"/>
    <w:rsid w:val="00FA73E9"/>
    <w:rsid w:val="00FB0108"/>
    <w:rsid w:val="00FB01B7"/>
    <w:rsid w:val="00FB1F68"/>
    <w:rsid w:val="00FB29EB"/>
    <w:rsid w:val="00FB4633"/>
    <w:rsid w:val="00FB6BCF"/>
    <w:rsid w:val="00FB7087"/>
    <w:rsid w:val="00FB7D49"/>
    <w:rsid w:val="00FB7FCC"/>
    <w:rsid w:val="00FC1484"/>
    <w:rsid w:val="00FC1CA6"/>
    <w:rsid w:val="00FC2B17"/>
    <w:rsid w:val="00FC2E4E"/>
    <w:rsid w:val="00FC45CF"/>
    <w:rsid w:val="00FC4DAD"/>
    <w:rsid w:val="00FC7D32"/>
    <w:rsid w:val="00FD16C0"/>
    <w:rsid w:val="00FD2B04"/>
    <w:rsid w:val="00FD4185"/>
    <w:rsid w:val="00FD446F"/>
    <w:rsid w:val="00FD67CE"/>
    <w:rsid w:val="00FD7197"/>
    <w:rsid w:val="00FE0216"/>
    <w:rsid w:val="00FE2828"/>
    <w:rsid w:val="00FE4729"/>
    <w:rsid w:val="00FE4B4A"/>
    <w:rsid w:val="00FE4E98"/>
    <w:rsid w:val="00FE6ADC"/>
    <w:rsid w:val="00FF0024"/>
    <w:rsid w:val="00FF1B19"/>
    <w:rsid w:val="00FF1EB0"/>
    <w:rsid w:val="00FF383D"/>
    <w:rsid w:val="00FF39D7"/>
    <w:rsid w:val="00FF46A0"/>
    <w:rsid w:val="00FF6703"/>
    <w:rsid w:val="00FF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1"/>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 w:type="character" w:customStyle="1" w:styleId="markedcontent">
    <w:name w:val="markedcontent"/>
    <w:basedOn w:val="a0"/>
    <w:rsid w:val="00A8161D"/>
  </w:style>
  <w:style w:type="paragraph" w:styleId="af7">
    <w:name w:val="Body Text"/>
    <w:basedOn w:val="a"/>
    <w:link w:val="af8"/>
    <w:uiPriority w:val="1"/>
    <w:qFormat/>
    <w:rsid w:val="00B958B0"/>
    <w:pPr>
      <w:widowControl w:val="0"/>
      <w:autoSpaceDE w:val="0"/>
      <w:autoSpaceDN w:val="0"/>
      <w:spacing w:after="0" w:line="240" w:lineRule="auto"/>
      <w:ind w:left="212" w:firstLine="708"/>
      <w:jc w:val="both"/>
    </w:pPr>
    <w:rPr>
      <w:rFonts w:ascii="Times New Roman" w:hAnsi="Times New Roman"/>
      <w:sz w:val="26"/>
      <w:szCs w:val="26"/>
      <w:lang w:eastAsia="en-US"/>
    </w:rPr>
  </w:style>
  <w:style w:type="character" w:customStyle="1" w:styleId="af8">
    <w:name w:val="Основной текст Знак"/>
    <w:basedOn w:val="a0"/>
    <w:link w:val="af7"/>
    <w:uiPriority w:val="1"/>
    <w:rsid w:val="00B958B0"/>
    <w:rPr>
      <w:rFonts w:ascii="Times New Roman" w:hAnsi="Times New Roman"/>
      <w:sz w:val="26"/>
      <w:szCs w:val="26"/>
      <w:lang w:eastAsia="en-US"/>
    </w:rPr>
  </w:style>
  <w:style w:type="character" w:styleId="af9">
    <w:name w:val="Placeholder Text"/>
    <w:basedOn w:val="a0"/>
    <w:uiPriority w:val="99"/>
    <w:semiHidden/>
    <w:rsid w:val="00EC295A"/>
    <w:rPr>
      <w:color w:val="808080"/>
    </w:rPr>
  </w:style>
  <w:style w:type="character" w:styleId="afa">
    <w:name w:val="FollowedHyperlink"/>
    <w:basedOn w:val="a0"/>
    <w:uiPriority w:val="99"/>
    <w:semiHidden/>
    <w:unhideWhenUsed/>
    <w:rsid w:val="009662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574164935">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4153535">
      <w:bodyDiv w:val="1"/>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ikko.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arregion.ru/depts/do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pi.ru/itogovoe-sochineni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ustest.ru/" TargetMode="External"/><Relationship Id="rId5" Type="http://schemas.openxmlformats.org/officeDocument/2006/relationships/numbering" Target="numbering.xml"/><Relationship Id="rId15" Type="http://schemas.openxmlformats.org/officeDocument/2006/relationships/hyperlink" Target="http://www.fipi.ru/" TargetMode="Externa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412E4ADB-F324-420C-88F2-447059AE650A}">
  <ds:schemaRefs>
    <ds:schemaRef ds:uri="http://purl.org/dc/elements/1.1/"/>
    <ds:schemaRef ds:uri="http://schemas.openxmlformats.org/package/2006/metadata/core-properties"/>
    <ds:schemaRef ds:uri="e0e05f54-cbf1-4c6c-9b4a-ded4f332edc5"/>
    <ds:schemaRef ds:uri="http://schemas.microsoft.com/office/infopath/2007/PartnerControls"/>
    <ds:schemaRef ds:uri="http://purl.org/dc/terms/"/>
    <ds:schemaRef ds:uri="http://schemas.microsoft.com/office/2006/metadata/properties"/>
    <ds:schemaRef ds:uri="http://schemas.microsoft.com/office/2006/documentManagement/types"/>
    <ds:schemaRef ds:uri="b5946997-7801-48a2-b7ca-ceb4ec2a790e"/>
    <ds:schemaRef ds:uri="472630db-a1ac-4503-a1fe-b97c3fb7db8b"/>
    <ds:schemaRef ds:uri="f07adec3-9edc-4ba9-a947-c557adee0635"/>
    <ds:schemaRef ds:uri="http://www.w3.org/XML/1998/namespace"/>
    <ds:schemaRef ds:uri="http://purl.org/dc/dcmitype/"/>
  </ds:schemaRefs>
</ds:datastoreItem>
</file>

<file path=customXml/itemProps4.xml><?xml version="1.0" encoding="utf-8"?>
<ds:datastoreItem xmlns:ds="http://schemas.openxmlformats.org/officeDocument/2006/customXml" ds:itemID="{8803EAFE-5646-465C-8D46-22F5B352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45</Pages>
  <Words>11569</Words>
  <Characters>79686</Characters>
  <Application>Microsoft Office Word</Application>
  <DocSecurity>0</DocSecurity>
  <Lines>664</Lines>
  <Paragraphs>182</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91073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Коняева</cp:lastModifiedBy>
  <cp:revision>262</cp:revision>
  <cp:lastPrinted>2023-10-23T09:37:00Z</cp:lastPrinted>
  <dcterms:created xsi:type="dcterms:W3CDTF">2021-11-11T14:17:00Z</dcterms:created>
  <dcterms:modified xsi:type="dcterms:W3CDTF">2023-11-13T08:42:00Z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