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3" w:rsidRDefault="004A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45923" w:rsidRDefault="004A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социокультурных мероприятий </w:t>
      </w:r>
    </w:p>
    <w:p w:rsidR="00C45923" w:rsidRDefault="004A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 образования естественно-научной и технологической направленности «Точка роста» </w:t>
      </w:r>
    </w:p>
    <w:p w:rsidR="00C45923" w:rsidRDefault="004A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МОУ СШ № 4</w:t>
      </w:r>
      <w:r w:rsidR="00DE245A">
        <w:rPr>
          <w:rFonts w:ascii="Times New Roman" w:hAnsi="Times New Roman" w:cs="Times New Roman"/>
          <w:b/>
          <w:sz w:val="28"/>
          <w:szCs w:val="28"/>
        </w:rPr>
        <w:t xml:space="preserve"> г. Переславль-Залесский на 2023 – 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5923" w:rsidRDefault="00C45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5165"/>
        <w:gridCol w:w="2932"/>
        <w:gridCol w:w="2932"/>
        <w:gridCol w:w="2940"/>
      </w:tblGrid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формированию групп дополнительного образования Центра «Точка роста» в новом учебном году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2932" w:type="dxa"/>
          </w:tcPr>
          <w:p w:rsidR="00C45923" w:rsidRDefault="00DE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А.А.,</w:t>
            </w:r>
          </w:p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Саландо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С.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 работы Центра «Точка роста» в новом учебном году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Обучающиеся, педагоги, родители</w:t>
            </w:r>
          </w:p>
        </w:tc>
        <w:tc>
          <w:tcPr>
            <w:tcW w:w="2932" w:type="dxa"/>
          </w:tcPr>
          <w:p w:rsidR="00C45923" w:rsidRDefault="00DE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 2023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школьного  и муниципального этапов предметных олимпиад по химии, биологии, физике, экологии, информатике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DE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октябрь 2023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экскурсии для родителей и социальных партнеров в Центре «Точка роста»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Социальные партнеры</w:t>
            </w:r>
          </w:p>
        </w:tc>
        <w:tc>
          <w:tcPr>
            <w:tcW w:w="2932" w:type="dxa"/>
          </w:tcPr>
          <w:p w:rsidR="00C45923" w:rsidRDefault="00DE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Точка роста для учеников</w:t>
            </w:r>
          </w:p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(возможности Центра «Точка роста», обзор оборудования)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DE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65" w:type="dxa"/>
          </w:tcPr>
          <w:p w:rsidR="00C45923" w:rsidRDefault="00CA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 «Т</w:t>
            </w:r>
            <w:r w:rsidR="004A6219">
              <w:rPr>
                <w:rFonts w:ascii="Times New Roman" w:eastAsia="Calibri" w:hAnsi="Times New Roman" w:cs="Times New Roman"/>
                <w:sz w:val="28"/>
                <w:szCs w:val="28"/>
              </w:rPr>
              <w:t>очка роста для учителей</w:t>
            </w:r>
            <w:r w:rsidR="00DE2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начальных классов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(возможности использования оборудования Центра  «Точка роста» на уроках и во внеурочной деятельности)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932" w:type="dxa"/>
          </w:tcPr>
          <w:p w:rsidR="00C45923" w:rsidRDefault="00DE2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  <w:p w:rsidR="00DE245A" w:rsidRDefault="00DE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(осенние каникулы)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5" w:type="dxa"/>
          </w:tcPr>
          <w:p w:rsidR="00C45923" w:rsidRDefault="00DE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 класс для Городского методического объединения учителей химии</w:t>
            </w:r>
          </w:p>
        </w:tc>
        <w:tc>
          <w:tcPr>
            <w:tcW w:w="2932" w:type="dxa"/>
          </w:tcPr>
          <w:p w:rsidR="00C45923" w:rsidRDefault="0098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химии</w:t>
            </w:r>
            <w:r w:rsidR="00DE2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2" w:type="dxa"/>
          </w:tcPr>
          <w:p w:rsidR="009822E5" w:rsidRDefault="009822E5" w:rsidP="0098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  <w:p w:rsidR="00C45923" w:rsidRDefault="009822E5" w:rsidP="0098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(осенние каникулы) 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по особо охраняемым территориям России (Всемирный день охраны мест обитания)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октября 2022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Удалова Ю. С.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5" w:type="dxa"/>
          </w:tcPr>
          <w:p w:rsidR="00C45923" w:rsidRDefault="00CA2E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биологии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ноября 2022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открытые онлайн-уроки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65" w:type="dxa"/>
          </w:tcPr>
          <w:p w:rsidR="00C45923" w:rsidRDefault="00CA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экологии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65" w:type="dxa"/>
          </w:tcPr>
          <w:p w:rsidR="00C45923" w:rsidRDefault="004A6219" w:rsidP="00CA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недели физики, химии,  информатики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учителя предметники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Дню Земли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марта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чудесных чудаков (МК по проведению опытов и экспериментов)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февраля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космонавтики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Гамберг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Н.А.,</w:t>
            </w:r>
          </w:p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Тихонова О.В.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научно-практическая конференция «Первые шаги»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Ноябрь, Апрель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работ на Городской конкурс проектных и исследовательских работ школьников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 Апрель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Выпуски новостей «Точка роста»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Обучающие, родители, педагоги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отчет о работе Центра «Точка роста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Обучающие, родители, педагоги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химический диктант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лагере дневного пребывания детей на базе школы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Июнь, октябрь, март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 с дневным пребыванием детей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педагогов на курсах повышения квалификации по направлениям естественно-научного и технологического профиля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65" w:type="dxa"/>
          </w:tcPr>
          <w:p w:rsidR="00A42738" w:rsidRDefault="00A42738" w:rsidP="00A427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центров Точка роста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ДО</w:t>
            </w:r>
          </w:p>
        </w:tc>
        <w:tc>
          <w:tcPr>
            <w:tcW w:w="2940" w:type="dxa"/>
          </w:tcPr>
          <w:p w:rsidR="00A42738" w:rsidRDefault="00A42738" w:rsidP="00A42738">
            <w:pPr>
              <w:jc w:val="center"/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65" w:type="dxa"/>
          </w:tcPr>
          <w:p w:rsidR="00A42738" w:rsidRDefault="00A42738" w:rsidP="00A427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педагогов Центра в олимпиаде «Команда большой страны»</w:t>
            </w:r>
          </w:p>
        </w:tc>
        <w:tc>
          <w:tcPr>
            <w:tcW w:w="2932" w:type="dxa"/>
          </w:tcPr>
          <w:p w:rsidR="00A42738" w:rsidRDefault="00A42738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А.А.,</w:t>
            </w:r>
          </w:p>
          <w:p w:rsidR="00A42738" w:rsidRDefault="00A42738" w:rsidP="00A42738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Удалова Ю. С.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940" w:type="dxa"/>
          </w:tcPr>
          <w:p w:rsidR="00A42738" w:rsidRDefault="00A42738" w:rsidP="00A42738">
            <w:pPr>
              <w:jc w:val="center"/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65" w:type="dxa"/>
          </w:tcPr>
          <w:p w:rsidR="00A42738" w:rsidRDefault="00A42738" w:rsidP="00A427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Флагманы образования</w:t>
            </w:r>
          </w:p>
        </w:tc>
        <w:tc>
          <w:tcPr>
            <w:tcW w:w="2932" w:type="dxa"/>
          </w:tcPr>
          <w:p w:rsidR="00A42738" w:rsidRDefault="00A42738" w:rsidP="00A42738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2023, Октябрь 2023</w:t>
            </w:r>
          </w:p>
        </w:tc>
        <w:tc>
          <w:tcPr>
            <w:tcW w:w="2940" w:type="dxa"/>
          </w:tcPr>
          <w:p w:rsidR="00A42738" w:rsidRDefault="00A42738" w:rsidP="00A42738">
            <w:pPr>
              <w:jc w:val="center"/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65" w:type="dxa"/>
          </w:tcPr>
          <w:p w:rsidR="00A42738" w:rsidRDefault="00A42738" w:rsidP="00635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 w:rsidR="00635C4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олимпиаде «ДНК-науки» по химии и биологии</w:t>
            </w:r>
          </w:p>
        </w:tc>
        <w:tc>
          <w:tcPr>
            <w:tcW w:w="2932" w:type="dxa"/>
          </w:tcPr>
          <w:p w:rsidR="00A42738" w:rsidRDefault="00A42738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олимпиад</w:t>
            </w:r>
          </w:p>
        </w:tc>
        <w:tc>
          <w:tcPr>
            <w:tcW w:w="2940" w:type="dxa"/>
          </w:tcPr>
          <w:p w:rsidR="00A42738" w:rsidRPr="00394B1E" w:rsidRDefault="00A42738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65" w:type="dxa"/>
          </w:tcPr>
          <w:p w:rsidR="00A42738" w:rsidRPr="00635C45" w:rsidRDefault="00A42738" w:rsidP="00635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 w:rsidR="00635C45">
              <w:rPr>
                <w:rFonts w:ascii="Times New Roman" w:eastAsia="Calibri" w:hAnsi="Times New Roman" w:cs="Times New Roman"/>
                <w:sz w:val="28"/>
                <w:szCs w:val="28"/>
              </w:rPr>
              <w:t>в педагогической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олимпиаде </w:t>
            </w:r>
            <w:r w:rsidR="00635C45">
              <w:rPr>
                <w:rFonts w:ascii="Times New Roman" w:eastAsia="Calibri" w:hAnsi="Times New Roman" w:cs="Times New Roman"/>
                <w:sz w:val="28"/>
                <w:szCs w:val="28"/>
              </w:rPr>
              <w:t>по информатике «ПРО-</w:t>
            </w:r>
            <w:r w:rsidR="00635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</w:t>
            </w:r>
            <w:r w:rsidR="00635C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932" w:type="dxa"/>
          </w:tcPr>
          <w:p w:rsidR="00A42738" w:rsidRDefault="00A42738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Удалова Ю. С.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олимпиад</w:t>
            </w:r>
          </w:p>
        </w:tc>
        <w:tc>
          <w:tcPr>
            <w:tcW w:w="2940" w:type="dxa"/>
          </w:tcPr>
          <w:p w:rsidR="00A42738" w:rsidRPr="00394B1E" w:rsidRDefault="00A42738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Удалова Ю. С.</w:t>
            </w:r>
          </w:p>
        </w:tc>
      </w:tr>
    </w:tbl>
    <w:p w:rsidR="00C45923" w:rsidRDefault="00C45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5923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5923"/>
    <w:rsid w:val="004A6219"/>
    <w:rsid w:val="00635C45"/>
    <w:rsid w:val="009822E5"/>
    <w:rsid w:val="00A25A72"/>
    <w:rsid w:val="00A42738"/>
    <w:rsid w:val="00C45923"/>
    <w:rsid w:val="00CA2E7B"/>
    <w:rsid w:val="00CB42F9"/>
    <w:rsid w:val="00D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7098"/>
  <w15:docId w15:val="{27094E65-20B6-4DFD-A880-8FD3506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table" w:styleId="a8">
    <w:name w:val="Table Grid"/>
    <w:basedOn w:val="a1"/>
    <w:uiPriority w:val="39"/>
    <w:rsid w:val="0091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569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nutoc</dc:creator>
  <dc:description/>
  <cp:lastModifiedBy>Пользователь Windows</cp:lastModifiedBy>
  <cp:revision>21</cp:revision>
  <dcterms:created xsi:type="dcterms:W3CDTF">2022-09-06T03:29:00Z</dcterms:created>
  <dcterms:modified xsi:type="dcterms:W3CDTF">2023-09-20T09:16:00Z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