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Эссе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тему «Мои точки роста»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(творческий этап конкурса «Педагогический дебют»)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Деревья - одни из самых величественных созданий природы. Они начинают свою жизнь в виде нежного сеянца и медленно, но 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остоянно растут, превращаясь в могучи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исполинов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и люди, деревья нуждаются в постоянном росте и развитии в течение всей своей жизни.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только дерево укореняется и начинает расти из семени, оно сталкивается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множеством вызовов и трудностей. Мой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развиваться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 момента поступления в Ростовский педагогический колледж.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моем студенческом пути было огромное количество трудностей. Бессонные ночи при заучивании  теоретического материала, сложная подготовка к зачётам и экзаменам, страх перед дальнейшей работой с детьми. Мне казалось, что я не справлюсь и никогда не смогу работать по профессии.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Это сравнимо с первыми морозами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ростка это самый сложный и переломный момент.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чтобы выжить и процветать, дерево должно преодолеть все эти трудности и продолжать расти.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 я и поступила. Успешно сдав экзамены,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проведя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 открытые уроки на отлично, я поняла, что у проделанной работы есть свой результат. Страх пропал, мои глаза ярко заблестели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проснулось желание показать всем, на что я способна.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Тогда на моём дереве появились первые тоненькие веточки, которые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тянул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сь к небу, искал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тепла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капелек дождя.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роста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меня стала работа учителем в школе. Но и на данном этапе не обошлось без сложностей. Сначала я поняла для себя, что владею не всеми аспектами педагогической деятельности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поэтому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приняла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Ярославский педагогический университет. Моё растение медленно набиралось сил и пускало свои корни всё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глубже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глубже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землю.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испытанием стало появление в моём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с ними работать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? Я не знала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Также мне было сложно взаимодействовать с родителями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учеников. И тогда мне на помощь пришли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только курсы повышения квалификации, но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небезразличные коллеги. Они для меня стали опорой, как палочка для молодого стебелька.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развиваться дальше, именно поэтому я решила принять участие в муниципальном, а в последующем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конкурсе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«П</w:t>
      </w:r>
      <w:r>
        <w:rPr>
          <w:rFonts w:ascii="Times New Roman" w:hAnsi="Times New Roman" w:cs="Times New Roman"/>
          <w:color w:val="000000"/>
          <w:sz w:val="28"/>
          <w:szCs w:val="28"/>
        </w:rPr>
        <w:t>едагогический дебют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дал возможность пополнить свою копилку приёмов и идей, побороть страх публики, замотивировал на дальнейшую работу. Огромное количество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затраченного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воплотились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незабываемые эмоции. Наблюдая за яркими участниками, не хотелось останавливаться. Я столкнулась с новыми вызовами и возможностями для роста.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я поняла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себя важность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жизненного этапа,  на моём дереве появились первые соцветия.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Моих учеников переполняла гордость за своего учителя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видя перед собой пример, они всё чаще стали участвовать в конкурсах, пробовать себя в разных ролях. Другими словами, превратились в маленьких пч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лок, которые опылили мои цветы.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  <w:t>Для меня вовлеченность детей, их интерес, неутомимая жажда новых впечатлений, постоянное стремление и  старание, хорошие результаты в учебе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  <w:t>являются главным успехом.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Дерево растет и достигает кроны. Всё дерево покрыто листьями,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воспоминаниями и эмоциями: первая удача и поражение, обида и радость, а самое главное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сладкие плоды - результаты всех  стремлений, приложенных усилий, мечтаний.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люди подобны деревьям в том, что они должны расти и развиваться на протяжении всей своей жизни.  Вместо того чтобы останавливаться на достигнутом, давайте стремиться стать лучшими версиями себя, продолжая учиться, расти и преуспевать в нашем развитии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- это ключевой фактор для успеха и счастья в жизни. Пусть каждый из нас буде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 стремясь расти в высоту и в глубину, чтобы стать сильным и мудрым.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ys text"/>
          <w:color w:val="000000"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Noto Serif"/>
          <w:color w:val="000000"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Noto Serif"/>
          <w:color w:val="000000"/>
          <w:sz w:val="24"/>
        </w:rPr>
      </w:pPr>
      <w:r>
        <w:rPr>
          <w:rFonts w:ascii="Noto Serif"/>
          <w:color w:val="000000"/>
          <w:sz w:val="24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8"/>
        </w:rPr>
      </w:pP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ys 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</w:pPr>
    <w:r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  <w:t xml:space="preserve">Беляева Татьяна Игоревна, </w:t>
    </w:r>
    <w:r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  <w:br w:type="textWrapping"/>
    </w:r>
    <w:r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  <w:t>учитель начальных классов</w:t>
    </w:r>
    <w:r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  <w:br w:type="textWrapping"/>
    </w:r>
    <w:r>
      <w:rPr>
        <w:rFonts w:hint="default" w:ascii="Times New Roman" w:hAnsi="Times New Roman" w:cs="Times New Roman"/>
        <w:i/>
        <w:iCs/>
        <w:color w:val="000000" w:themeColor="text1"/>
        <w:lang w:val="ru-RU"/>
        <w14:textFill>
          <w14:solidFill>
            <w14:schemeClr w14:val="tx1"/>
          </w14:solidFill>
        </w14:textFill>
      </w:rPr>
      <w:t xml:space="preserve"> МОУ СШ № 4 г. Переславля-Залесского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7"/>
    <w:rsid w:val="0006023A"/>
    <w:rsid w:val="000675E2"/>
    <w:rsid w:val="000919D0"/>
    <w:rsid w:val="00096FC8"/>
    <w:rsid w:val="000A2614"/>
    <w:rsid w:val="000D6CCE"/>
    <w:rsid w:val="001213DD"/>
    <w:rsid w:val="001969D7"/>
    <w:rsid w:val="001F1110"/>
    <w:rsid w:val="001F728E"/>
    <w:rsid w:val="00213ABC"/>
    <w:rsid w:val="003234D8"/>
    <w:rsid w:val="004D0D0A"/>
    <w:rsid w:val="004D24E8"/>
    <w:rsid w:val="005E2DA1"/>
    <w:rsid w:val="00663D2B"/>
    <w:rsid w:val="0067587D"/>
    <w:rsid w:val="00785C56"/>
    <w:rsid w:val="007A356C"/>
    <w:rsid w:val="007D6480"/>
    <w:rsid w:val="009E575E"/>
    <w:rsid w:val="00A705BC"/>
    <w:rsid w:val="00A80870"/>
    <w:rsid w:val="00AB4339"/>
    <w:rsid w:val="00AC36A9"/>
    <w:rsid w:val="00AE25F2"/>
    <w:rsid w:val="00BF7CCA"/>
    <w:rsid w:val="00C30F68"/>
    <w:rsid w:val="00CC14CF"/>
    <w:rsid w:val="00D46994"/>
    <w:rsid w:val="00D8040E"/>
    <w:rsid w:val="00DC30D3"/>
    <w:rsid w:val="00E87E0A"/>
    <w:rsid w:val="00EB7D0A"/>
    <w:rsid w:val="00F45F97"/>
    <w:rsid w:val="00F75825"/>
    <w:rsid w:val="00FA6EEB"/>
    <w:rsid w:val="0A6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link w:val="26"/>
    <w:qFormat/>
    <w:uiPriority w:val="9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 w:eastAsia="ru-RU" w:bidi="ar-SA"/>
    </w:rPr>
  </w:style>
  <w:style w:type="paragraph" w:styleId="3">
    <w:name w:val="heading 2"/>
    <w:next w:val="1"/>
    <w:link w:val="27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ar-SA"/>
      <w14:textFill>
        <w14:solidFill>
          <w14:schemeClr w14:val="accent1"/>
        </w14:solidFill>
      </w14:textFill>
    </w:rPr>
  </w:style>
  <w:style w:type="paragraph" w:styleId="4">
    <w:name w:val="heading 3"/>
    <w:next w:val="1"/>
    <w:link w:val="28"/>
    <w:semiHidden/>
    <w:unhideWhenUsed/>
    <w:qFormat/>
    <w:uiPriority w:val="9"/>
    <w:pPr>
      <w:keepNext/>
      <w:keepLines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ru-RU" w:eastAsia="ru-RU" w:bidi="ar-SA"/>
      <w14:textFill>
        <w14:solidFill>
          <w14:schemeClr w14:val="accent1"/>
        </w14:solidFill>
      </w14:textFill>
    </w:rPr>
  </w:style>
  <w:style w:type="paragraph" w:styleId="5">
    <w:name w:val="heading 4"/>
    <w:next w:val="1"/>
    <w:link w:val="29"/>
    <w:semiHidden/>
    <w:unhideWhenUsed/>
    <w:qFormat/>
    <w:uiPriority w:val="9"/>
    <w:pPr>
      <w:keepNext/>
      <w:keepLines/>
      <w:spacing w:before="200" w:after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ru-RU" w:eastAsia="ru-RU" w:bidi="ar-SA"/>
      <w14:textFill>
        <w14:solidFill>
          <w14:schemeClr w14:val="accent1"/>
        </w14:solidFill>
      </w14:textFill>
    </w:rPr>
  </w:style>
  <w:style w:type="paragraph" w:styleId="6">
    <w:name w:val="heading 5"/>
    <w:next w:val="1"/>
    <w:link w:val="30"/>
    <w:semiHidden/>
    <w:unhideWhenUsed/>
    <w:qFormat/>
    <w:uiPriority w:val="9"/>
    <w:pPr>
      <w:keepNext/>
      <w:keepLines/>
      <w:spacing w:before="200" w:after="0" w:line="276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sz w:val="22"/>
      <w:szCs w:val="22"/>
      <w:lang w:val="ru-RU" w:eastAsia="ru-RU" w:bidi="ar-SA"/>
    </w:rPr>
  </w:style>
  <w:style w:type="paragraph" w:styleId="7">
    <w:name w:val="heading 6"/>
    <w:next w:val="1"/>
    <w:link w:val="31"/>
    <w:semiHidden/>
    <w:unhideWhenUsed/>
    <w:qFormat/>
    <w:uiPriority w:val="9"/>
    <w:pPr>
      <w:keepNext/>
      <w:keepLines/>
      <w:spacing w:before="200" w:after="0" w:line="276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  <w:lang w:val="ru-RU" w:eastAsia="ru-RU" w:bidi="ar-SA"/>
    </w:rPr>
  </w:style>
  <w:style w:type="paragraph" w:styleId="8">
    <w:name w:val="heading 7"/>
    <w:next w:val="1"/>
    <w:link w:val="32"/>
    <w:semiHidden/>
    <w:unhideWhenUsed/>
    <w:qFormat/>
    <w:uiPriority w:val="9"/>
    <w:pPr>
      <w:keepNext/>
      <w:keepLines/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ru-RU" w:eastAsia="ru-RU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next w:val="1"/>
    <w:link w:val="33"/>
    <w:semiHidden/>
    <w:unhideWhenUsed/>
    <w:qFormat/>
    <w:uiPriority w:val="9"/>
    <w:pPr>
      <w:keepNext/>
      <w:keepLines/>
      <w:spacing w:before="200" w:after="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ru-RU" w:eastAsia="ru-RU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next w:val="1"/>
    <w:link w:val="34"/>
    <w:semiHidden/>
    <w:unhideWhenUsed/>
    <w:qFormat/>
    <w:uiPriority w:val="9"/>
    <w:pPr>
      <w:keepNext/>
      <w:keepLines/>
      <w:spacing w:before="200" w:after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ru-RU" w:eastAsia="ru-RU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Plain Text"/>
    <w:link w:val="48"/>
    <w:semiHidden/>
    <w:unhideWhenUsed/>
    <w:uiPriority w:val="99"/>
    <w:pPr>
      <w:spacing w:after="0" w:line="240" w:lineRule="auto"/>
    </w:pPr>
    <w:rPr>
      <w:rFonts w:ascii="Courier New" w:hAnsi="Courier New" w:cs="Courier New" w:eastAsiaTheme="minorEastAsia"/>
      <w:sz w:val="21"/>
      <w:szCs w:val="21"/>
      <w:lang w:val="ru-RU" w:eastAsia="ru-RU" w:bidi="ar-SA"/>
    </w:rPr>
  </w:style>
  <w:style w:type="paragraph" w:styleId="19">
    <w:name w:val="endnote text"/>
    <w:link w:val="47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ru-RU" w:eastAsia="ru-RU" w:bidi="ar-SA"/>
    </w:rPr>
  </w:style>
  <w:style w:type="paragraph" w:styleId="20">
    <w:name w:val="footnote text"/>
    <w:link w:val="46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ru-RU" w:eastAsia="ru-RU" w:bidi="ar-SA"/>
    </w:rPr>
  </w:style>
  <w:style w:type="paragraph" w:styleId="21">
    <w:name w:val="header"/>
    <w:link w:val="49"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2">
    <w:name w:val="Title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  <w:lang w:val="ru-RU" w:eastAsia="ru-RU" w:bidi="ar-SA"/>
    </w:rPr>
  </w:style>
  <w:style w:type="paragraph" w:styleId="23">
    <w:name w:val="footer"/>
    <w:link w:val="50"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4">
    <w:name w:val="Subtitle"/>
    <w:link w:val="3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 w:eastAsia="ru-RU" w:bidi="ar-SA"/>
      <w14:textFill>
        <w14:solidFill>
          <w14:schemeClr w14:val="accent1"/>
        </w14:solidFill>
      </w14:textFill>
    </w:rPr>
  </w:style>
  <w:style w:type="paragraph" w:styleId="2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6">
    <w:name w:val="Заголовок 1 Знак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Заголовок 2 Знак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Заголовок 3 Знак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Заголовок 4 Знак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Заголовок 5 Знак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Заголовок 6 Знак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Заголовок 7 Знак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Заголовок 8 Знак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Заголовок 9 Знак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Заголовок Знак"/>
    <w:link w:val="2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6">
    <w:name w:val="Подзаголовок Знак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7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39">
    <w:name w:val="Quote"/>
    <w:link w:val="40"/>
    <w:qFormat/>
    <w:uiPriority w:val="29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ru-RU" w:eastAsia="ru-RU" w:bidi="ar-SA"/>
      <w14:textFill>
        <w14:solidFill>
          <w14:schemeClr w14:val="tx1"/>
        </w14:solidFill>
      </w14:textFill>
    </w:rPr>
  </w:style>
  <w:style w:type="character" w:customStyle="1" w:styleId="40">
    <w:name w:val="Цитата 2 Знак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link w:val="42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 w:val="22"/>
      <w:szCs w:val="22"/>
      <w:lang w:val="ru-RU" w:eastAsia="ru-RU" w:bidi="ar-SA"/>
      <w14:textFill>
        <w14:solidFill>
          <w14:schemeClr w14:val="accent1"/>
        </w14:solidFill>
      </w14:textFill>
    </w:rPr>
  </w:style>
  <w:style w:type="character" w:customStyle="1" w:styleId="42">
    <w:name w:val="Выделенная цитата Знак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4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5">
    <w:name w:val="Book Title"/>
    <w:qFormat/>
    <w:uiPriority w:val="33"/>
    <w:rPr>
      <w:b/>
      <w:bCs/>
      <w:smallCaps/>
      <w:spacing w:val="5"/>
    </w:rPr>
  </w:style>
  <w:style w:type="character" w:customStyle="1" w:styleId="46">
    <w:name w:val="Текст сноски Знак"/>
    <w:link w:val="20"/>
    <w:semiHidden/>
    <w:uiPriority w:val="99"/>
    <w:rPr>
      <w:sz w:val="20"/>
      <w:szCs w:val="20"/>
    </w:rPr>
  </w:style>
  <w:style w:type="character" w:customStyle="1" w:styleId="47">
    <w:name w:val="Текст концевой сноски Знак"/>
    <w:link w:val="19"/>
    <w:semiHidden/>
    <w:uiPriority w:val="99"/>
    <w:rPr>
      <w:sz w:val="20"/>
      <w:szCs w:val="20"/>
    </w:rPr>
  </w:style>
  <w:style w:type="character" w:customStyle="1" w:styleId="48">
    <w:name w:val="Текст Знак"/>
    <w:link w:val="18"/>
    <w:uiPriority w:val="99"/>
    <w:rPr>
      <w:rFonts w:ascii="Courier New" w:hAnsi="Courier New" w:cs="Courier New"/>
      <w:sz w:val="21"/>
      <w:szCs w:val="21"/>
    </w:rPr>
  </w:style>
  <w:style w:type="character" w:customStyle="1" w:styleId="49">
    <w:name w:val="Верхний колонтитул Знак"/>
    <w:link w:val="21"/>
    <w:uiPriority w:val="99"/>
  </w:style>
  <w:style w:type="character" w:customStyle="1" w:styleId="50">
    <w:name w:val="Нижний колонтитул Знак"/>
    <w:link w:val="23"/>
    <w:uiPriority w:val="99"/>
  </w:style>
  <w:style w:type="paragraph" w:styleId="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3026</Characters>
  <Lines>25</Lines>
  <Paragraphs>7</Paragraphs>
  <TotalTime>22</TotalTime>
  <ScaleCrop>false</ScaleCrop>
  <LinksUpToDate>false</LinksUpToDate>
  <CharactersWithSpaces>3549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2023-09-26T08:15:00Z</dcterms:created>
  <dc:creator>МОУ СШ № 9</dc:creator>
  <cp:lastModifiedBy>Гумина</cp:lastModifiedBy>
  <dcterms:modified xsi:type="dcterms:W3CDTF">2023-09-26T12:48:31Z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4F6E990932204D0091ED521359505543</vt:lpwstr>
  </property>
</Properties>
</file>