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769" w:rsidRDefault="00233E37" w:rsidP="00394697">
      <w:pPr>
        <w:pStyle w:val="1"/>
        <w:ind w:left="-1134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-360045</wp:posOffset>
            </wp:positionV>
            <wp:extent cx="7562850" cy="4055745"/>
            <wp:effectExtent l="0" t="0" r="0" b="0"/>
            <wp:wrapThrough wrapText="bothSides">
              <wp:wrapPolygon edited="0">
                <wp:start x="0" y="0"/>
                <wp:lineTo x="0" y="21509"/>
                <wp:lineTo x="21546" y="21509"/>
                <wp:lineTo x="21546" y="0"/>
                <wp:lineTo x="0" y="0"/>
              </wp:wrapPolygon>
            </wp:wrapThrough>
            <wp:docPr id="2" name="Рисунок 2" descr="C:\Users\USER\Desktop\2023-05-26_094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3-05-26_0943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05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E37">
        <w:rPr>
          <w:noProof/>
        </w:rPr>
        <w:t xml:space="preserve"> </w:t>
      </w:r>
    </w:p>
    <w:p w:rsidR="00B74769" w:rsidRDefault="00B74769" w:rsidP="00B74769">
      <w:pPr>
        <w:pStyle w:val="a9"/>
        <w:spacing w:before="0" w:beforeAutospacing="0" w:after="0" w:afterAutospacing="0"/>
        <w:jc w:val="center"/>
        <w:rPr>
          <w:rFonts w:asciiTheme="minorHAnsi" w:eastAsiaTheme="majorEastAsia" w:hAnsi="Calibri" w:cstheme="majorBidi"/>
          <w:b/>
          <w:bCs/>
          <w:color w:val="3F6228"/>
          <w:kern w:val="24"/>
          <w:sz w:val="36"/>
          <w:szCs w:val="36"/>
        </w:rPr>
      </w:pPr>
    </w:p>
    <w:p w:rsidR="00B74769" w:rsidRPr="000406FA" w:rsidRDefault="00B74769" w:rsidP="00DB2BEF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36"/>
          <w:szCs w:val="36"/>
        </w:rPr>
      </w:pPr>
      <w:r w:rsidRPr="000406FA">
        <w:rPr>
          <w:rFonts w:eastAsiaTheme="majorEastAsia"/>
          <w:b/>
          <w:bCs/>
          <w:kern w:val="24"/>
          <w:sz w:val="36"/>
          <w:szCs w:val="36"/>
        </w:rPr>
        <w:t>ДНЕВНИК</w:t>
      </w:r>
    </w:p>
    <w:p w:rsidR="000406FA" w:rsidRPr="000406FA" w:rsidRDefault="00B74769" w:rsidP="00F32C3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36"/>
          <w:szCs w:val="36"/>
        </w:rPr>
      </w:pPr>
      <w:r w:rsidRPr="000406FA">
        <w:rPr>
          <w:rFonts w:eastAsiaTheme="majorEastAsia"/>
          <w:b/>
          <w:bCs/>
          <w:kern w:val="24"/>
          <w:sz w:val="36"/>
          <w:szCs w:val="36"/>
        </w:rPr>
        <w:t>ИННОВАЦИОННОЙ ДЕЯТЕЛЬНОСТИ</w:t>
      </w:r>
    </w:p>
    <w:p w:rsidR="00F32C32" w:rsidRPr="00F32C32" w:rsidRDefault="00F32C32" w:rsidP="00DB2BEF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093A66" w:rsidRDefault="00F32C32" w:rsidP="00D6214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 xml:space="preserve">     </w:t>
      </w:r>
      <w:r w:rsidR="00C4533B">
        <w:rPr>
          <w:rFonts w:eastAsiaTheme="majorEastAsia"/>
          <w:bCs/>
          <w:kern w:val="24"/>
          <w:sz w:val="28"/>
          <w:szCs w:val="28"/>
        </w:rPr>
        <w:t>Муниципальное общеобразовательное учреждение «Средняя школа №4»</w:t>
      </w:r>
    </w:p>
    <w:p w:rsidR="00093A66" w:rsidRDefault="00093A66" w:rsidP="00D6214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</w:p>
    <w:p w:rsidR="00093A66" w:rsidRDefault="00093A66" w:rsidP="00D6214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Адрес ОО:</w:t>
      </w:r>
      <w:r w:rsidR="00C4533B">
        <w:rPr>
          <w:rFonts w:eastAsiaTheme="majorEastAsia"/>
          <w:bCs/>
          <w:kern w:val="24"/>
          <w:sz w:val="28"/>
          <w:szCs w:val="28"/>
        </w:rPr>
        <w:t xml:space="preserve"> г. Переславль-Залесский, ул. Октябрьская - 41</w:t>
      </w:r>
    </w:p>
    <w:p w:rsidR="00093A66" w:rsidRDefault="00093A66" w:rsidP="00D6214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</w:p>
    <w:p w:rsidR="00093A66" w:rsidRDefault="00093A66" w:rsidP="00D62142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</w:p>
    <w:p w:rsidR="00543301" w:rsidRDefault="00093A66" w:rsidP="00093A66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 w:rsidRPr="00093A66">
        <w:rPr>
          <w:rFonts w:eastAsiaTheme="majorEastAsia"/>
          <w:b/>
          <w:bCs/>
          <w:kern w:val="24"/>
          <w:sz w:val="28"/>
          <w:szCs w:val="28"/>
        </w:rPr>
        <w:t>Ответственный за ИД:</w:t>
      </w:r>
      <w:r>
        <w:rPr>
          <w:rFonts w:eastAsiaTheme="majorEastAsia"/>
          <w:bCs/>
          <w:kern w:val="24"/>
          <w:sz w:val="28"/>
          <w:szCs w:val="28"/>
        </w:rPr>
        <w:t xml:space="preserve"> </w:t>
      </w:r>
      <w:r w:rsidR="00543301">
        <w:rPr>
          <w:rFonts w:eastAsiaTheme="majorEastAsia"/>
          <w:bCs/>
          <w:kern w:val="24"/>
          <w:sz w:val="28"/>
          <w:szCs w:val="28"/>
        </w:rPr>
        <w:t xml:space="preserve">Теркина Светлана Анатольевна, </w:t>
      </w:r>
    </w:p>
    <w:p w:rsidR="00F32C32" w:rsidRDefault="00543301" w:rsidP="00093A66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заместитель директора по УВР</w:t>
      </w:r>
    </w:p>
    <w:p w:rsidR="00A13ED8" w:rsidRPr="00093A66" w:rsidRDefault="00A13ED8" w:rsidP="00093A66">
      <w:pPr>
        <w:pStyle w:val="a9"/>
        <w:spacing w:before="0" w:beforeAutospacing="0" w:after="0" w:afterAutospacing="0" w:line="360" w:lineRule="auto"/>
        <w:jc w:val="center"/>
        <w:rPr>
          <w:rFonts w:eastAsiaTheme="majorEastAsia"/>
          <w:bCs/>
          <w:kern w:val="24"/>
          <w:sz w:val="28"/>
          <w:szCs w:val="28"/>
        </w:rPr>
      </w:pPr>
    </w:p>
    <w:p w:rsidR="000406FA" w:rsidRDefault="00B74769" w:rsidP="00DB2BEF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  <w:r w:rsidRPr="000406FA">
        <w:rPr>
          <w:rFonts w:eastAsiaTheme="minorEastAsia"/>
          <w:b/>
          <w:bCs/>
          <w:kern w:val="24"/>
          <w:sz w:val="28"/>
          <w:szCs w:val="28"/>
        </w:rPr>
        <w:t>Научный руководитель</w:t>
      </w:r>
      <w:r w:rsidRPr="000406FA">
        <w:rPr>
          <w:rFonts w:eastAsiaTheme="minorEastAsia"/>
          <w:b/>
          <w:kern w:val="24"/>
          <w:sz w:val="28"/>
          <w:szCs w:val="28"/>
        </w:rPr>
        <w:t xml:space="preserve">: </w:t>
      </w:r>
      <w:r w:rsidR="0093676E" w:rsidRPr="000406FA">
        <w:rPr>
          <w:rFonts w:eastAsiaTheme="minorEastAsia"/>
          <w:color w:val="000000"/>
          <w:kern w:val="24"/>
          <w:sz w:val="28"/>
          <w:szCs w:val="28"/>
        </w:rPr>
        <w:t>Е.Р. Кузьмина</w:t>
      </w:r>
      <w:r w:rsidR="0093676E" w:rsidRPr="000406FA">
        <w:rPr>
          <w:rFonts w:eastAsiaTheme="minorEastAsia"/>
          <w:bCs/>
          <w:color w:val="000000"/>
          <w:kern w:val="24"/>
          <w:sz w:val="28"/>
          <w:szCs w:val="28"/>
        </w:rPr>
        <w:t xml:space="preserve">, </w:t>
      </w:r>
      <w:r w:rsidR="0093676E" w:rsidRPr="000406FA">
        <w:rPr>
          <w:rFonts w:eastAsiaTheme="minorEastAsia"/>
          <w:kern w:val="24"/>
          <w:sz w:val="28"/>
          <w:szCs w:val="28"/>
        </w:rPr>
        <w:t xml:space="preserve">к.п.н., </w:t>
      </w:r>
    </w:p>
    <w:p w:rsidR="00093A66" w:rsidRDefault="0093676E" w:rsidP="00B6319C">
      <w:pPr>
        <w:pStyle w:val="a9"/>
        <w:spacing w:before="0" w:beforeAutospacing="0" w:after="0" w:afterAutospacing="0" w:line="360" w:lineRule="auto"/>
        <w:jc w:val="center"/>
        <w:rPr>
          <w:rFonts w:eastAsiaTheme="minorEastAsia"/>
          <w:kern w:val="24"/>
          <w:sz w:val="28"/>
          <w:szCs w:val="28"/>
        </w:rPr>
      </w:pPr>
      <w:r w:rsidRPr="000406FA">
        <w:rPr>
          <w:rFonts w:eastAsiaTheme="minorEastAsia"/>
          <w:kern w:val="24"/>
          <w:sz w:val="28"/>
          <w:szCs w:val="28"/>
        </w:rPr>
        <w:t>ру</w:t>
      </w:r>
      <w:r w:rsidR="00093A66">
        <w:rPr>
          <w:rFonts w:eastAsiaTheme="minorEastAsia"/>
          <w:kern w:val="24"/>
          <w:sz w:val="28"/>
          <w:szCs w:val="28"/>
        </w:rPr>
        <w:t>ководитель Центра начального общего образования</w:t>
      </w:r>
    </w:p>
    <w:p w:rsidR="00DB2BEF" w:rsidRPr="000406FA" w:rsidRDefault="0093676E" w:rsidP="0034585E">
      <w:pPr>
        <w:pStyle w:val="a9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406FA">
        <w:rPr>
          <w:rFonts w:eastAsiaTheme="minorEastAsia"/>
          <w:kern w:val="24"/>
          <w:sz w:val="28"/>
          <w:szCs w:val="28"/>
        </w:rPr>
        <w:t xml:space="preserve"> АНО ДПО «НИКО»</w:t>
      </w:r>
      <w:r w:rsidR="00093A66">
        <w:rPr>
          <w:rFonts w:eastAsiaTheme="minorEastAsia"/>
          <w:kern w:val="24"/>
          <w:sz w:val="28"/>
          <w:szCs w:val="28"/>
        </w:rPr>
        <w:t>, г. Москва</w:t>
      </w:r>
      <w:r w:rsidR="0034585E">
        <w:rPr>
          <w:rFonts w:eastAsiaTheme="minorEastAsia"/>
          <w:kern w:val="24"/>
          <w:sz w:val="28"/>
          <w:szCs w:val="28"/>
        </w:rPr>
        <w:t xml:space="preserve">, </w:t>
      </w:r>
      <w:r w:rsidR="00394697">
        <w:rPr>
          <w:sz w:val="28"/>
          <w:szCs w:val="28"/>
        </w:rPr>
        <w:t>2023</w:t>
      </w:r>
      <w:r w:rsidR="00F32C32">
        <w:rPr>
          <w:sz w:val="28"/>
          <w:szCs w:val="28"/>
        </w:rPr>
        <w:t xml:space="preserve"> </w:t>
      </w:r>
      <w:r w:rsidR="00DB2BEF" w:rsidRPr="000406FA">
        <w:rPr>
          <w:sz w:val="28"/>
          <w:szCs w:val="28"/>
        </w:rPr>
        <w:t>г</w:t>
      </w:r>
      <w:r w:rsidR="00F32C32">
        <w:rPr>
          <w:sz w:val="28"/>
          <w:szCs w:val="28"/>
        </w:rPr>
        <w:t>.</w:t>
      </w:r>
    </w:p>
    <w:p w:rsidR="00233E37" w:rsidRPr="000406FA" w:rsidRDefault="00233E37" w:rsidP="000B12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2BEF" w:rsidRPr="000406FA" w:rsidRDefault="000B12F7" w:rsidP="000B12F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06FA">
        <w:rPr>
          <w:rFonts w:ascii="Times New Roman" w:hAnsi="Times New Roman" w:cs="Times New Roman"/>
          <w:sz w:val="28"/>
          <w:szCs w:val="28"/>
        </w:rPr>
        <w:t>СОДЕРЖАНИЕ:</w:t>
      </w:r>
    </w:p>
    <w:p w:rsidR="00CD102B" w:rsidRPr="00A3749A" w:rsidRDefault="00CD102B" w:rsidP="000B12F7">
      <w:pPr>
        <w:jc w:val="center"/>
        <w:rPr>
          <w:rFonts w:cs="Times New Roman"/>
          <w:sz w:val="28"/>
          <w:szCs w:val="28"/>
        </w:rPr>
      </w:pPr>
    </w:p>
    <w:tbl>
      <w:tblPr>
        <w:tblW w:w="9498" w:type="dxa"/>
        <w:tblInd w:w="6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488"/>
        <w:gridCol w:w="584"/>
      </w:tblGrid>
      <w:tr w:rsidR="0032099D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C95205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C95205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>Сведения об организации</w:t>
            </w:r>
            <w:r w:rsidR="00C95205" w:rsidRPr="00C95205"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</w:rPr>
              <w:t xml:space="preserve"> на 2023-2024 уч.г.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099D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C95205" w:rsidRDefault="0032099D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52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П</w:t>
            </w:r>
            <w:r w:rsidR="00394697" w:rsidRPr="00C952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ерспективный план работы на 2023-2024</w:t>
            </w:r>
            <w:r w:rsidRPr="00C952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уч.</w:t>
            </w:r>
            <w:r w:rsidR="000406FA" w:rsidRPr="00C952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г.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2099D" w:rsidRPr="000406FA" w:rsidRDefault="00C95205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0C32" w:rsidRPr="000406FA" w:rsidTr="006A31CA">
        <w:trPr>
          <w:trHeight w:val="315"/>
        </w:trPr>
        <w:tc>
          <w:tcPr>
            <w:tcW w:w="4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2D0C32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C95205" w:rsidRDefault="000406FA" w:rsidP="0032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952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Информационно-аналитическая справка о результативности инновационной деятельности орган</w:t>
            </w:r>
            <w:r w:rsidR="00394697" w:rsidRPr="00C952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изации за 2023-2024</w:t>
            </w:r>
            <w:r w:rsidRPr="00C95205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уч.г.</w:t>
            </w:r>
          </w:p>
        </w:tc>
        <w:tc>
          <w:tcPr>
            <w:tcW w:w="5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2D0C32" w:rsidRPr="000406FA" w:rsidRDefault="0034585E" w:rsidP="00320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0B12F7" w:rsidRPr="00A3749A" w:rsidRDefault="000B12F7" w:rsidP="00A3749A">
      <w:pPr>
        <w:pStyle w:val="a4"/>
        <w:numPr>
          <w:ilvl w:val="0"/>
          <w:numId w:val="2"/>
        </w:numPr>
        <w:spacing w:after="0" w:line="360" w:lineRule="auto"/>
        <w:ind w:left="714" w:hanging="357"/>
        <w:rPr>
          <w:rFonts w:cs="Times New Roman"/>
          <w:sz w:val="28"/>
          <w:szCs w:val="28"/>
        </w:rPr>
        <w:sectPr w:rsidR="000B12F7" w:rsidRPr="00A3749A" w:rsidSect="00CD102B">
          <w:footerReference w:type="default" r:id="rId8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C351EA" w:rsidRPr="000406FA" w:rsidRDefault="00A3749A" w:rsidP="00A3749A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06FA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91ED0" w:rsidRPr="000406FA">
        <w:rPr>
          <w:rFonts w:ascii="Times New Roman" w:hAnsi="Times New Roman" w:cs="Times New Roman"/>
          <w:b/>
          <w:sz w:val="28"/>
          <w:szCs w:val="28"/>
        </w:rPr>
        <w:t>ведения об организации</w:t>
      </w:r>
    </w:p>
    <w:tbl>
      <w:tblPr>
        <w:tblStyle w:val="11"/>
        <w:tblW w:w="16019" w:type="dxa"/>
        <w:tblInd w:w="-743" w:type="dxa"/>
        <w:tblLook w:val="04A0" w:firstRow="1" w:lastRow="0" w:firstColumn="1" w:lastColumn="0" w:noHBand="0" w:noVBand="1"/>
      </w:tblPr>
      <w:tblGrid>
        <w:gridCol w:w="851"/>
        <w:gridCol w:w="5670"/>
        <w:gridCol w:w="9498"/>
      </w:tblGrid>
      <w:tr w:rsidR="00431737" w:rsidRPr="00431737" w:rsidTr="00457313">
        <w:trPr>
          <w:trHeight w:val="625"/>
        </w:trPr>
        <w:tc>
          <w:tcPr>
            <w:tcW w:w="851" w:type="dxa"/>
          </w:tcPr>
          <w:p w:rsidR="00431737" w:rsidRPr="002D0C32" w:rsidRDefault="00431737" w:rsidP="004317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31737" w:rsidRPr="002D0C32" w:rsidRDefault="00D96FB1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431737" w:rsidRPr="002D0C32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9498" w:type="dxa"/>
          </w:tcPr>
          <w:p w:rsidR="00C4533B" w:rsidRPr="00C4533B" w:rsidRDefault="00C4533B" w:rsidP="00C45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3B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 «Средняя школа №4»</w:t>
            </w:r>
          </w:p>
          <w:p w:rsidR="007471D8" w:rsidRPr="006869EA" w:rsidRDefault="007471D8" w:rsidP="00C45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22" w:rsidRPr="00431737" w:rsidTr="00457313">
        <w:trPr>
          <w:trHeight w:val="625"/>
        </w:trPr>
        <w:tc>
          <w:tcPr>
            <w:tcW w:w="851" w:type="dxa"/>
          </w:tcPr>
          <w:p w:rsidR="00D43522" w:rsidRPr="002D0C32" w:rsidRDefault="00D43522" w:rsidP="00D4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55616" w:rsidRDefault="00D43522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726D">
              <w:rPr>
                <w:rFonts w:ascii="Times New Roman" w:hAnsi="Times New Roman" w:cs="Times New Roman"/>
                <w:sz w:val="28"/>
                <w:szCs w:val="28"/>
              </w:rPr>
              <w:t>дрес ОО</w:t>
            </w:r>
          </w:p>
          <w:p w:rsidR="00D43522" w:rsidRPr="00D43522" w:rsidRDefault="00D43522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2">
              <w:rPr>
                <w:rFonts w:ascii="Times New Roman" w:hAnsi="Times New Roman" w:cs="Times New Roman"/>
                <w:sz w:val="28"/>
                <w:szCs w:val="28"/>
              </w:rPr>
              <w:t>телефон,</w:t>
            </w:r>
          </w:p>
          <w:p w:rsidR="00D43522" w:rsidRPr="002D0C32" w:rsidRDefault="00D43522" w:rsidP="00D43522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4352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9498" w:type="dxa"/>
          </w:tcPr>
          <w:p w:rsidR="00D43522" w:rsidRDefault="00C4533B" w:rsidP="005F669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533B">
              <w:rPr>
                <w:sz w:val="28"/>
                <w:szCs w:val="28"/>
              </w:rPr>
              <w:t xml:space="preserve">Адрес ОО: г. Переславль-Залесский, ул. Октябрьская </w:t>
            </w:r>
            <w:r>
              <w:rPr>
                <w:sz w:val="28"/>
                <w:szCs w:val="28"/>
              </w:rPr>
              <w:t>–</w:t>
            </w:r>
            <w:r w:rsidRPr="00C4533B">
              <w:rPr>
                <w:sz w:val="28"/>
                <w:szCs w:val="28"/>
              </w:rPr>
              <w:t xml:space="preserve"> 41</w:t>
            </w:r>
          </w:p>
          <w:p w:rsidR="00C4533B" w:rsidRDefault="00391187" w:rsidP="005F669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9" w:history="1">
              <w:r w:rsidR="00C4533B" w:rsidRPr="009B7C6C">
                <w:rPr>
                  <w:rStyle w:val="a5"/>
                  <w:sz w:val="28"/>
                  <w:szCs w:val="28"/>
                </w:rPr>
                <w:t>school4.pereslavl@yarregion.ru</w:t>
              </w:r>
            </w:hyperlink>
          </w:p>
          <w:p w:rsidR="00C4533B" w:rsidRPr="006869EA" w:rsidRDefault="00C4533B" w:rsidP="005F6693">
            <w:pPr>
              <w:pStyle w:val="a9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D43522" w:rsidRPr="00431737" w:rsidTr="00457313">
        <w:trPr>
          <w:trHeight w:val="625"/>
        </w:trPr>
        <w:tc>
          <w:tcPr>
            <w:tcW w:w="851" w:type="dxa"/>
          </w:tcPr>
          <w:p w:rsidR="00D43522" w:rsidRPr="002D0C32" w:rsidRDefault="00D43522" w:rsidP="00D4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43522" w:rsidRPr="002D0C32" w:rsidRDefault="00D43522" w:rsidP="00D96FB1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D96FB1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</w:p>
        </w:tc>
        <w:tc>
          <w:tcPr>
            <w:tcW w:w="9498" w:type="dxa"/>
          </w:tcPr>
          <w:p w:rsidR="00D43522" w:rsidRPr="006869EA" w:rsidRDefault="00C4533B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Рубищева Любовь Александровна</w:t>
            </w:r>
          </w:p>
        </w:tc>
      </w:tr>
      <w:tr w:rsidR="00D43522" w:rsidRPr="00431737" w:rsidTr="00457313">
        <w:trPr>
          <w:trHeight w:val="625"/>
        </w:trPr>
        <w:tc>
          <w:tcPr>
            <w:tcW w:w="851" w:type="dxa"/>
          </w:tcPr>
          <w:p w:rsidR="00D43522" w:rsidRPr="002D0C32" w:rsidRDefault="00D43522" w:rsidP="00D435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55616" w:rsidRDefault="00D43522" w:rsidP="00D4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D43522" w:rsidRPr="002D0C32" w:rsidRDefault="00555616" w:rsidP="00D43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(ФИО полностью)</w:t>
            </w:r>
            <w:r w:rsidR="00D43522" w:rsidRPr="002D0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522" w:rsidRPr="002D0C32" w:rsidRDefault="00D43522" w:rsidP="00D43522">
            <w:pPr>
              <w:ind w:firstLin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56491F" w:rsidRDefault="0056491F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522" w:rsidRPr="00543301" w:rsidRDefault="0056491F" w:rsidP="0054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49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491F">
              <w:rPr>
                <w:rFonts w:ascii="Times New Roman" w:hAnsi="Times New Roman" w:cs="Times New Roman"/>
                <w:sz w:val="28"/>
                <w:szCs w:val="28"/>
              </w:rPr>
              <w:t>ркина Светлана Анатольевна</w:t>
            </w:r>
          </w:p>
        </w:tc>
      </w:tr>
      <w:tr w:rsidR="00555616" w:rsidRPr="00431737" w:rsidTr="00457313">
        <w:trPr>
          <w:trHeight w:val="625"/>
        </w:trPr>
        <w:tc>
          <w:tcPr>
            <w:tcW w:w="851" w:type="dxa"/>
          </w:tcPr>
          <w:p w:rsidR="00555616" w:rsidRPr="002D0C32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55616" w:rsidRPr="00555616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5616">
              <w:rPr>
                <w:rFonts w:ascii="Times New Roman" w:hAnsi="Times New Roman" w:cs="Times New Roman"/>
                <w:sz w:val="28"/>
                <w:szCs w:val="28"/>
              </w:rPr>
              <w:t xml:space="preserve">онтактный телефон и </w:t>
            </w:r>
          </w:p>
          <w:p w:rsidR="00555616" w:rsidRPr="002D0C32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616">
              <w:rPr>
                <w:rFonts w:ascii="Times New Roman" w:hAnsi="Times New Roman" w:cs="Times New Roman"/>
                <w:sz w:val="28"/>
                <w:szCs w:val="28"/>
              </w:rPr>
              <w:t>e-mail ответственного лица</w:t>
            </w:r>
          </w:p>
        </w:tc>
        <w:tc>
          <w:tcPr>
            <w:tcW w:w="9498" w:type="dxa"/>
          </w:tcPr>
          <w:p w:rsidR="00543301" w:rsidRDefault="00543301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89109780034</w:t>
            </w:r>
          </w:p>
          <w:p w:rsidR="00543301" w:rsidRPr="00543301" w:rsidRDefault="00391187" w:rsidP="00543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543301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svetatrk@yandex.ru</w:t>
              </w:r>
            </w:hyperlink>
          </w:p>
        </w:tc>
      </w:tr>
      <w:tr w:rsidR="00555616" w:rsidRPr="00431737" w:rsidTr="00457313">
        <w:trPr>
          <w:trHeight w:val="1267"/>
        </w:trPr>
        <w:tc>
          <w:tcPr>
            <w:tcW w:w="851" w:type="dxa"/>
          </w:tcPr>
          <w:p w:rsidR="00555616" w:rsidRPr="002D0C32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555616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Статус инновационной площадки: </w:t>
            </w:r>
          </w:p>
          <w:p w:rsidR="00555616" w:rsidRPr="008030E0" w:rsidRDefault="00555616" w:rsidP="005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 xml:space="preserve">- стартовый (один класс), </w:t>
            </w:r>
          </w:p>
          <w:p w:rsidR="00555616" w:rsidRPr="008030E0" w:rsidRDefault="00555616" w:rsidP="005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 xml:space="preserve">- основной (по одному классу в каждой возрастной параллели), </w:t>
            </w:r>
          </w:p>
          <w:p w:rsidR="00555616" w:rsidRPr="008030E0" w:rsidRDefault="00555616" w:rsidP="0055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высший (во всех классах начальной школы)</w:t>
            </w:r>
          </w:p>
          <w:p w:rsidR="00555616" w:rsidRPr="00D43522" w:rsidRDefault="00555616" w:rsidP="005556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</w:tcPr>
          <w:p w:rsidR="00C4533B" w:rsidRDefault="00C4533B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класса – в параллели 2-ых классов</w:t>
            </w:r>
          </w:p>
          <w:p w:rsidR="00555616" w:rsidRPr="006869EA" w:rsidRDefault="00C4533B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 – в параллели 3-их классов</w:t>
            </w:r>
          </w:p>
        </w:tc>
      </w:tr>
      <w:tr w:rsidR="00555616" w:rsidRPr="00431737" w:rsidTr="00457313">
        <w:trPr>
          <w:trHeight w:val="1267"/>
        </w:trPr>
        <w:tc>
          <w:tcPr>
            <w:tcW w:w="851" w:type="dxa"/>
          </w:tcPr>
          <w:p w:rsidR="00555616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55616" w:rsidRPr="002D0C32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C3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педагогов, задействованных в инновационной деятельности </w:t>
            </w:r>
          </w:p>
        </w:tc>
        <w:tc>
          <w:tcPr>
            <w:tcW w:w="9498" w:type="dxa"/>
          </w:tcPr>
          <w:p w:rsidR="00555616" w:rsidRDefault="00555616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1F" w:rsidRPr="006869EA" w:rsidRDefault="0056491F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человека</w:t>
            </w:r>
          </w:p>
        </w:tc>
      </w:tr>
      <w:tr w:rsidR="00555616" w:rsidRPr="00431737" w:rsidTr="00457313">
        <w:trPr>
          <w:trHeight w:val="557"/>
        </w:trPr>
        <w:tc>
          <w:tcPr>
            <w:tcW w:w="851" w:type="dxa"/>
          </w:tcPr>
          <w:p w:rsidR="00555616" w:rsidRPr="002D0C32" w:rsidRDefault="00555616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555616" w:rsidRDefault="00555616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FE6">
              <w:rPr>
                <w:rFonts w:ascii="Times New Roman" w:hAnsi="Times New Roman" w:cs="Times New Roman"/>
                <w:sz w:val="28"/>
                <w:szCs w:val="28"/>
              </w:rPr>
              <w:t>Выбранное направление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319C" w:rsidRDefault="00B6319C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9C" w:rsidRPr="008030E0" w:rsidRDefault="00555616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19C" w:rsidRPr="008030E0">
              <w:rPr>
                <w:rFonts w:ascii="Times New Roman" w:hAnsi="Times New Roman" w:cs="Times New Roman"/>
                <w:sz w:val="24"/>
                <w:szCs w:val="24"/>
              </w:rPr>
              <w:t>- формирование математической грамотности с использованием УМК «Мате: плюс. Быстрый счет» для 1-4 классов;</w:t>
            </w:r>
          </w:p>
          <w:p w:rsidR="00B6319C" w:rsidRPr="008030E0" w:rsidRDefault="00B6319C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9C" w:rsidRPr="008030E0" w:rsidRDefault="00B6319C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естественно-научной грамотности с использованием УМК «Окружающий мир 1-2 классы»;</w:t>
            </w:r>
          </w:p>
          <w:p w:rsidR="00B6319C" w:rsidRPr="008030E0" w:rsidRDefault="00B6319C" w:rsidP="00B63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616" w:rsidRPr="003C1FE6" w:rsidRDefault="00B6319C" w:rsidP="00555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формирование читательской грамотности с использованием УМК внеурочного курса по читательской грамотности, 1-4 классы</w:t>
            </w:r>
          </w:p>
        </w:tc>
        <w:tc>
          <w:tcPr>
            <w:tcW w:w="9498" w:type="dxa"/>
          </w:tcPr>
          <w:p w:rsidR="006869EA" w:rsidRDefault="006869EA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1F" w:rsidRPr="006869EA" w:rsidRDefault="0056491F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1F" w:rsidRPr="008030E0" w:rsidRDefault="0056491F" w:rsidP="0056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формирование естественно-научной грамотности с использованием УМК «Окружающий мир 1-2 классы»;</w:t>
            </w:r>
          </w:p>
          <w:p w:rsidR="00555616" w:rsidRPr="006869EA" w:rsidRDefault="00555616" w:rsidP="005F66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19C" w:rsidRPr="00431737" w:rsidTr="00457313">
        <w:trPr>
          <w:trHeight w:val="1267"/>
        </w:trPr>
        <w:tc>
          <w:tcPr>
            <w:tcW w:w="851" w:type="dxa"/>
          </w:tcPr>
          <w:p w:rsidR="00B6319C" w:rsidRDefault="00B6319C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B6319C" w:rsidRPr="003C1FE6" w:rsidRDefault="009A6F72" w:rsidP="00803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классах реализуются УМК?</w:t>
            </w:r>
          </w:p>
        </w:tc>
        <w:tc>
          <w:tcPr>
            <w:tcW w:w="9498" w:type="dxa"/>
          </w:tcPr>
          <w:p w:rsidR="00B6319C" w:rsidRPr="006869EA" w:rsidRDefault="0056491F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2 и 3 классах</w:t>
            </w:r>
          </w:p>
        </w:tc>
      </w:tr>
      <w:tr w:rsidR="00A13ED8" w:rsidRPr="00431737" w:rsidTr="00457313">
        <w:trPr>
          <w:trHeight w:val="1267"/>
        </w:trPr>
        <w:tc>
          <w:tcPr>
            <w:tcW w:w="851" w:type="dxa"/>
          </w:tcPr>
          <w:p w:rsidR="00A13ED8" w:rsidRDefault="00A13ED8" w:rsidP="00555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13ED8" w:rsidRDefault="00A13ED8" w:rsidP="00A13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(полностью) и контакты педагогов реализующих УМК (эл. адрес.)</w:t>
            </w:r>
          </w:p>
        </w:tc>
        <w:tc>
          <w:tcPr>
            <w:tcW w:w="9498" w:type="dxa"/>
          </w:tcPr>
          <w:p w:rsidR="00A13ED8" w:rsidRPr="0056491F" w:rsidRDefault="0056491F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Кабединова Виктория Владимировна </w:t>
            </w:r>
            <w:r w:rsidRPr="0056491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11" w:history="1">
              <w:r w:rsidRPr="009B7C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BelyaevaVikki</w:t>
              </w:r>
              <w:r w:rsidRPr="005649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B7C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56491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B7C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5649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6491F" w:rsidRDefault="0056491F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Татьяна Игоревна</w:t>
            </w:r>
          </w:p>
          <w:p w:rsidR="0056491F" w:rsidRPr="0056491F" w:rsidRDefault="0056491F" w:rsidP="0068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Ксения Игоревна</w:t>
            </w:r>
          </w:p>
        </w:tc>
      </w:tr>
    </w:tbl>
    <w:p w:rsidR="00A3749A" w:rsidRDefault="00A3749A" w:rsidP="00A3749A">
      <w:pPr>
        <w:rPr>
          <w:rFonts w:ascii="Times New Roman" w:hAnsi="Times New Roman" w:cs="Times New Roman"/>
          <w:b/>
          <w:sz w:val="24"/>
        </w:rPr>
      </w:pPr>
    </w:p>
    <w:p w:rsidR="00826617" w:rsidRDefault="00826617" w:rsidP="00A3749A">
      <w:pPr>
        <w:rPr>
          <w:rFonts w:ascii="Times New Roman" w:hAnsi="Times New Roman" w:cs="Times New Roman"/>
          <w:b/>
          <w:sz w:val="24"/>
        </w:rPr>
      </w:pPr>
    </w:p>
    <w:p w:rsidR="00457313" w:rsidRDefault="00457313" w:rsidP="00A3749A">
      <w:pPr>
        <w:rPr>
          <w:rFonts w:ascii="Times New Roman" w:hAnsi="Times New Roman" w:cs="Times New Roman"/>
          <w:b/>
          <w:sz w:val="24"/>
        </w:rPr>
      </w:pPr>
    </w:p>
    <w:p w:rsidR="00457313" w:rsidRDefault="00457313" w:rsidP="00A3749A">
      <w:pPr>
        <w:rPr>
          <w:rFonts w:ascii="Times New Roman" w:hAnsi="Times New Roman" w:cs="Times New Roman"/>
          <w:b/>
          <w:sz w:val="24"/>
        </w:rPr>
      </w:pPr>
    </w:p>
    <w:p w:rsidR="00457313" w:rsidRDefault="00457313" w:rsidP="00A3749A">
      <w:pPr>
        <w:rPr>
          <w:rFonts w:ascii="Times New Roman" w:hAnsi="Times New Roman" w:cs="Times New Roman"/>
          <w:b/>
          <w:sz w:val="24"/>
        </w:rPr>
      </w:pPr>
    </w:p>
    <w:p w:rsidR="00D61CC5" w:rsidRDefault="00D61CC5" w:rsidP="00A3749A">
      <w:pPr>
        <w:rPr>
          <w:rFonts w:ascii="Times New Roman" w:hAnsi="Times New Roman" w:cs="Times New Roman"/>
          <w:b/>
          <w:sz w:val="24"/>
        </w:rPr>
      </w:pPr>
    </w:p>
    <w:p w:rsidR="00D61CC5" w:rsidRDefault="00D61CC5" w:rsidP="00A3749A">
      <w:pPr>
        <w:rPr>
          <w:rFonts w:ascii="Times New Roman" w:hAnsi="Times New Roman" w:cs="Times New Roman"/>
          <w:b/>
          <w:sz w:val="24"/>
        </w:rPr>
      </w:pPr>
    </w:p>
    <w:p w:rsidR="00D61CC5" w:rsidRDefault="00D61CC5" w:rsidP="00A3749A">
      <w:pPr>
        <w:rPr>
          <w:rFonts w:ascii="Times New Roman" w:hAnsi="Times New Roman" w:cs="Times New Roman"/>
          <w:b/>
          <w:sz w:val="24"/>
        </w:rPr>
      </w:pPr>
    </w:p>
    <w:p w:rsidR="00D61CC5" w:rsidRDefault="00D61CC5" w:rsidP="00A3749A">
      <w:pPr>
        <w:rPr>
          <w:rFonts w:ascii="Times New Roman" w:hAnsi="Times New Roman" w:cs="Times New Roman"/>
          <w:b/>
          <w:sz w:val="24"/>
        </w:rPr>
      </w:pPr>
    </w:p>
    <w:p w:rsidR="00D61CC5" w:rsidRPr="00D61CC5" w:rsidRDefault="00D61CC5" w:rsidP="00D61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C5">
        <w:rPr>
          <w:rFonts w:ascii="Times New Roman" w:hAnsi="Times New Roman" w:cs="Times New Roman"/>
          <w:b/>
          <w:sz w:val="28"/>
          <w:szCs w:val="28"/>
        </w:rPr>
        <w:lastRenderedPageBreak/>
        <w:t>II.</w:t>
      </w:r>
      <w:r w:rsidRPr="00D61CC5">
        <w:rPr>
          <w:rFonts w:ascii="Times New Roman" w:hAnsi="Times New Roman" w:cs="Times New Roman"/>
          <w:b/>
          <w:sz w:val="28"/>
          <w:szCs w:val="28"/>
        </w:rPr>
        <w:tab/>
        <w:t>Перспективный план на 2023-2024 учебный год</w:t>
      </w:r>
    </w:p>
    <w:p w:rsidR="00D61CC5" w:rsidRPr="00D61CC5" w:rsidRDefault="00D61CC5" w:rsidP="00D61CC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1CC5">
        <w:rPr>
          <w:rFonts w:ascii="Times New Roman" w:hAnsi="Times New Roman" w:cs="Times New Roman"/>
          <w:i/>
          <w:sz w:val="28"/>
          <w:szCs w:val="28"/>
        </w:rPr>
        <w:t>Коллеги, в перспективном плане Вам предлагаем сделать отметки в графах «Отметка о планируемом участии».</w:t>
      </w:r>
    </w:p>
    <w:p w:rsidR="00D61CC5" w:rsidRDefault="00D61CC5" w:rsidP="00A3749A">
      <w:pPr>
        <w:rPr>
          <w:rFonts w:ascii="Times New Roman" w:hAnsi="Times New Roman" w:cs="Times New Roman"/>
          <w:b/>
          <w:sz w:val="24"/>
        </w:rPr>
      </w:pPr>
    </w:p>
    <w:tbl>
      <w:tblPr>
        <w:tblStyle w:val="2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32"/>
        <w:gridCol w:w="3622"/>
        <w:gridCol w:w="1417"/>
        <w:gridCol w:w="1701"/>
        <w:gridCol w:w="5245"/>
        <w:gridCol w:w="3118"/>
      </w:tblGrid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планируемом участии, 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</w:p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(+, -)</w:t>
            </w:r>
          </w:p>
        </w:tc>
        <w:tc>
          <w:tcPr>
            <w:tcW w:w="5245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8CE">
              <w:rPr>
                <w:rFonts w:ascii="Times New Roman" w:hAnsi="Times New Roman" w:cs="Times New Roman"/>
                <w:sz w:val="20"/>
                <w:szCs w:val="20"/>
              </w:rPr>
              <w:t>Написать конкретно, что приложили (ссылка на новость на сайте, документ, презентацию, фото и видеоматериалы и т.д.)</w:t>
            </w:r>
          </w:p>
        </w:tc>
        <w:tc>
          <w:tcPr>
            <w:tcW w:w="3118" w:type="dxa"/>
          </w:tcPr>
          <w:p w:rsidR="00D61CC5" w:rsidRPr="00AA38CE" w:rsidRDefault="00D61CC5" w:rsidP="00D61C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D61CC5" w:rsidRPr="00AA38CE" w:rsidRDefault="00D61CC5" w:rsidP="00D61CC5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0 – по данному показателю ничего не выполнено;</w:t>
            </w:r>
          </w:p>
          <w:p w:rsidR="00D61CC5" w:rsidRPr="00AA38CE" w:rsidRDefault="00D61CC5" w:rsidP="00D61CC5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1 - слабо выражен;</w:t>
            </w:r>
          </w:p>
          <w:p w:rsidR="00D61CC5" w:rsidRPr="00AA38CE" w:rsidRDefault="00D61CC5" w:rsidP="00D61CC5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2-  умеренно выражен;</w:t>
            </w:r>
          </w:p>
          <w:p w:rsidR="00D61CC5" w:rsidRPr="00AA38CE" w:rsidRDefault="00D61CC5" w:rsidP="00D61CC5">
            <w:pPr>
              <w:spacing w:after="200" w:line="276" w:lineRule="auto"/>
              <w:ind w:left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3-  выражен в полной мере.</w:t>
            </w:r>
          </w:p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инновационной деятельностью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планируемые 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педагогические советы, собрания рабочей группы по координации инновационной деятельности в Организации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несколько тем написать можно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CC5" w:rsidRPr="00AA38CE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701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0A057B" w:rsidRPr="008B18F8" w:rsidRDefault="000A057B" w:rsidP="000A05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- май 2023 года:  </w:t>
            </w:r>
          </w:p>
          <w:p w:rsidR="000A057B" w:rsidRDefault="000A057B" w:rsidP="000A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>накомство с учебными пособиями</w:t>
            </w:r>
            <w:r w:rsidR="008B18F8">
              <w:rPr>
                <w:rFonts w:ascii="Times New Roman" w:hAnsi="Times New Roman" w:cs="Times New Roman"/>
                <w:sz w:val="28"/>
                <w:szCs w:val="28"/>
              </w:rPr>
              <w:t xml:space="preserve"> и рабочими программами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="00402FD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r w:rsidRPr="000A057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педагогов инновационных площадок</w:t>
            </w:r>
          </w:p>
          <w:p w:rsidR="000A057B" w:rsidRPr="008B18F8" w:rsidRDefault="008B18F8" w:rsidP="000A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а</w:t>
            </w:r>
            <w:r w:rsidR="000A057B" w:rsidRPr="008B18F8">
              <w:rPr>
                <w:rFonts w:ascii="Times New Roman" w:hAnsi="Times New Roman" w:cs="Times New Roman"/>
                <w:b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A057B" w:rsidRPr="008B1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года:</w:t>
            </w:r>
          </w:p>
          <w:p w:rsidR="000A057B" w:rsidRDefault="000A057B" w:rsidP="000A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совещание рабочей группы по координации инновационной деятельности</w:t>
            </w:r>
            <w:r w:rsidR="008B18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B1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8F8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 w:rsidR="008B18F8" w:rsidRPr="008B18F8">
              <w:rPr>
                <w:rFonts w:ascii="Times New Roman" w:hAnsi="Times New Roman" w:cs="Times New Roman"/>
                <w:sz w:val="28"/>
                <w:szCs w:val="28"/>
              </w:rPr>
              <w:t xml:space="preserve"> план работы </w:t>
            </w:r>
            <w:r w:rsidR="008B18F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творческой группы по внедрению и </w:t>
            </w:r>
            <w:r w:rsidR="008B18F8" w:rsidRPr="008B18F8">
              <w:rPr>
                <w:rFonts w:ascii="Times New Roman" w:hAnsi="Times New Roman" w:cs="Times New Roman"/>
                <w:sz w:val="28"/>
              </w:rPr>
              <w:t>применению дидактических апробируемых пособий в условиях конкретного класса (группы).</w:t>
            </w:r>
          </w:p>
          <w:p w:rsidR="008B18F8" w:rsidRPr="008B18F8" w:rsidRDefault="008B18F8" w:rsidP="000A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8F8">
              <w:rPr>
                <w:rFonts w:ascii="Times New Roman" w:hAnsi="Times New Roman" w:cs="Times New Roman"/>
                <w:b/>
                <w:sz w:val="28"/>
                <w:szCs w:val="28"/>
              </w:rPr>
              <w:t>30 октября</w:t>
            </w:r>
          </w:p>
          <w:p w:rsidR="00402FDD" w:rsidRDefault="008B18F8" w:rsidP="000A0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Круглый стол: анализ заданий и проведённых занятий.</w:t>
            </w:r>
          </w:p>
          <w:p w:rsidR="008B18F8" w:rsidRPr="002758DB" w:rsidRDefault="008B18F8" w:rsidP="000A0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8DB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</w:t>
            </w:r>
            <w:r w:rsidR="002758D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Pr="0027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 года:</w:t>
            </w:r>
          </w:p>
          <w:p w:rsidR="008B18F8" w:rsidRPr="000A057B" w:rsidRDefault="008B18F8" w:rsidP="0027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знакомится </w:t>
            </w:r>
            <w:r w:rsidR="002758DB">
              <w:rPr>
                <w:rFonts w:ascii="Times New Roman" w:hAnsi="Times New Roman" w:cs="Times New Roman"/>
                <w:sz w:val="28"/>
                <w:szCs w:val="28"/>
              </w:rPr>
              <w:t>с серией вебинаров по формированию естественно-научной грамотности младших школьников.</w:t>
            </w:r>
          </w:p>
        </w:tc>
        <w:tc>
          <w:tcPr>
            <w:tcW w:w="3118" w:type="dxa"/>
          </w:tcPr>
          <w:p w:rsidR="00D61CC5" w:rsidRPr="00AA38CE" w:rsidRDefault="008B18F8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38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 включения в инновационную деятельность.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В каких классах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будет реализоваться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УМК по выбранному(ым) направлению(ям)?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формировани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математической грамотности – 1, 3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классы и т.д.</w:t>
            </w:r>
          </w:p>
        </w:tc>
        <w:tc>
          <w:tcPr>
            <w:tcW w:w="1417" w:type="dxa"/>
          </w:tcPr>
          <w:p w:rsidR="003468E6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уч.г.</w:t>
            </w: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1F" w:rsidRPr="00AA38CE" w:rsidRDefault="0056491F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61CC5" w:rsidRPr="0056491F" w:rsidRDefault="0056491F" w:rsidP="00D61C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649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формирование естественно-научной грамотности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и 3 классы</w:t>
            </w:r>
          </w:p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Планируете ли у</w:t>
            </w:r>
            <w:r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частие в семинарах, вебинарах инновационных площадок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  <w:r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61CC5" w:rsidRPr="00AA38CE" w:rsidRDefault="00D61CC5" w:rsidP="00D61CC5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участии: +, -)</w:t>
            </w:r>
          </w:p>
        </w:tc>
        <w:tc>
          <w:tcPr>
            <w:tcW w:w="1417" w:type="dxa"/>
          </w:tcPr>
          <w:p w:rsidR="003468E6" w:rsidRDefault="003468E6" w:rsidP="003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учебного года</w:t>
            </w:r>
          </w:p>
          <w:p w:rsidR="00D61CC5" w:rsidRPr="00AA38CE" w:rsidRDefault="003468E6" w:rsidP="003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(2023-2024)</w:t>
            </w: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491F" w:rsidRPr="00AA38CE" w:rsidRDefault="0056491F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CC5" w:rsidRPr="00AA38CE" w:rsidTr="00D61CC5">
        <w:tc>
          <w:tcPr>
            <w:tcW w:w="632" w:type="dxa"/>
            <w:vMerge w:val="restart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22" w:type="dxa"/>
          </w:tcPr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 по инновационной деятельности</w:t>
            </w:r>
          </w:p>
          <w:p w:rsidR="00D61CC5" w:rsidRDefault="00D61CC5" w:rsidP="00D61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8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(размещение информации по направлению инновационной </w:t>
            </w:r>
            <w:r w:rsidRPr="0070281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деятельности в социал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ьных сетях, видео, сертификаты),</w:t>
            </w:r>
          </w:p>
          <w:p w:rsidR="00D61CC5" w:rsidRPr="0070281E" w:rsidRDefault="00D61CC5" w:rsidP="00D61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етка об участии: +, -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CC5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3468E6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C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61CC5" w:rsidRDefault="00391187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468E6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https://vk.com/wall-217905637_516</w:t>
              </w:r>
            </w:hyperlink>
            <w:r w:rsidR="003468E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3468E6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</w:t>
            </w: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CC5" w:rsidRPr="00AA38CE" w:rsidTr="00D61CC5">
        <w:tc>
          <w:tcPr>
            <w:tcW w:w="632" w:type="dxa"/>
            <w:vMerge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Планируете ли у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частие в научно- практических конференциях по направлению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участии: +, -)</w:t>
            </w:r>
          </w:p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C" w:rsidRPr="00AA38CE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CC5" w:rsidRPr="00AA38CE" w:rsidTr="00D61CC5">
        <w:tc>
          <w:tcPr>
            <w:tcW w:w="632" w:type="dxa"/>
            <w:vMerge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Планируете ли у</w:t>
            </w:r>
            <w:r w:rsidR="00EB67FF">
              <w:rPr>
                <w:rFonts w:ascii="Times New Roman" w:hAnsi="Times New Roman" w:cs="Times New Roman"/>
                <w:sz w:val="28"/>
                <w:szCs w:val="28"/>
              </w:rPr>
              <w:t xml:space="preserve">частие в 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й Всероссийской</w:t>
            </w:r>
            <w:r w:rsidR="008E04E6">
              <w:rPr>
                <w:rFonts w:ascii="Times New Roman" w:hAnsi="Times New Roman" w:cs="Times New Roman"/>
                <w:sz w:val="28"/>
                <w:szCs w:val="28"/>
              </w:rPr>
              <w:t xml:space="preserve"> научно-практической конференции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«Современное начальное общее образование: традиции и инновации, проблем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перспективы развития» (март 2024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какой форме? 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>чной – выступление с докладом по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еме инновационной деятельности</w:t>
            </w:r>
            <w:r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>, или как слушатель).</w:t>
            </w:r>
          </w:p>
        </w:tc>
        <w:tc>
          <w:tcPr>
            <w:tcW w:w="1417" w:type="dxa"/>
          </w:tcPr>
          <w:p w:rsidR="003468E6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C" w:rsidRPr="00AA38CE" w:rsidRDefault="002758DB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61CC5" w:rsidRPr="00AA38CE" w:rsidRDefault="002758DB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61CC5" w:rsidRPr="00AA38CE" w:rsidTr="00D61CC5">
        <w:tc>
          <w:tcPr>
            <w:tcW w:w="632" w:type="dxa"/>
            <w:vMerge w:val="restart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конкурсах 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мастерства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участии: +, -; результат)</w:t>
            </w:r>
          </w:p>
        </w:tc>
        <w:tc>
          <w:tcPr>
            <w:tcW w:w="1417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D61CC5" w:rsidRPr="00AA38CE" w:rsidRDefault="000A057B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6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CC5" w:rsidRPr="00AA38CE" w:rsidTr="00D61CC5">
        <w:tc>
          <w:tcPr>
            <w:tcW w:w="632" w:type="dxa"/>
            <w:vMerge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C62B70" w:rsidRPr="00C62B70" w:rsidRDefault="00C62B70" w:rsidP="00C62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B7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Pr="00C62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C62B70">
              <w:rPr>
                <w:rFonts w:ascii="Times New Roman" w:hAnsi="Times New Roman" w:cs="Times New Roman"/>
                <w:sz w:val="28"/>
                <w:szCs w:val="28"/>
              </w:rPr>
              <w:t xml:space="preserve">I-ем межрегиональном конкурсе «Современный урок в начальной школе: лучшие практики формирования функциональной грамотности учащихся». Работы принимаются до 20 января 2024 года. Положение конкурса: </w:t>
            </w:r>
            <w:hyperlink r:id="rId13" w:history="1">
              <w:r w:rsidRPr="00C62B7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https://niko.institute/news/nacalnoe-obrazovanie/iii-mezregionalnyj-konkurs-sovremennyj-urok-v-nacalnoj-skole-lucsie-praktiki-formirovania-funkcionalnoj-gramotnosti-ucasihsa</w:t>
              </w:r>
            </w:hyperlink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F718C" w:rsidRPr="00AA38CE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71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46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новостей на сайте ОО по направлению инновационной деятельности 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A38CE">
              <w:rPr>
                <w:rFonts w:ascii="Times New Roman" w:hAnsi="Times New Roman" w:cs="Times New Roman"/>
                <w:i/>
              </w:rPr>
              <w:t xml:space="preserve">указать ссылки) </w:t>
            </w:r>
          </w:p>
        </w:tc>
        <w:tc>
          <w:tcPr>
            <w:tcW w:w="1417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C" w:rsidRPr="00AA38CE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61CC5" w:rsidRDefault="00391187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7815A7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https://school4-prs.edu.yar.ru//meropriyatiya_fip.html</w:t>
              </w:r>
            </w:hyperlink>
          </w:p>
          <w:p w:rsidR="003468E6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(проведенное занятие)</w:t>
            </w:r>
          </w:p>
          <w:p w:rsidR="007815A7" w:rsidRPr="00AA38CE" w:rsidRDefault="007815A7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ланируете ли подготовку</w:t>
            </w:r>
            <w:r w:rsidRPr="00AA38C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педагогических кадров на курсах повышения квалификации в АНО ДПО «Национальный институт качества образования» по направлениям инновационной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i/>
              </w:rPr>
            </w:pPr>
            <w:r w:rsidRPr="00AA38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(Указать, сколько человек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планируют пройти </w:t>
            </w:r>
            <w:r w:rsidRPr="00AA38C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курсы в АНО ДПО «Национальный институт качества образования»)</w:t>
            </w:r>
          </w:p>
        </w:tc>
        <w:tc>
          <w:tcPr>
            <w:tcW w:w="1417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C" w:rsidRPr="00AA38CE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План/факт</w:t>
            </w: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2" w:type="dxa"/>
          </w:tcPr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Оснащение учебно-методически</w:t>
            </w:r>
            <w:r w:rsidR="0029090D">
              <w:rPr>
                <w:rFonts w:ascii="Times New Roman" w:hAnsi="Times New Roman" w:cs="Times New Roman"/>
                <w:sz w:val="28"/>
                <w:szCs w:val="28"/>
              </w:rPr>
              <w:t>м комплектом педагогов ОО в 202</w:t>
            </w:r>
            <w:r w:rsidR="0029090D" w:rsidRPr="002909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090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9090D" w:rsidRPr="002909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Какие УМК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направлениям инновационной деятельности планируете приобрести? 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- УМК «Мате: плюс. Быстрый счет»;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- УМК «Окружающий мир 1-2 классы»;</w:t>
            </w:r>
          </w:p>
          <w:p w:rsidR="00D61CC5" w:rsidRPr="0070281E" w:rsidRDefault="00D61CC5" w:rsidP="00D61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>- УМК внеурочного курса по читательской грамотности</w:t>
            </w:r>
          </w:p>
        </w:tc>
        <w:tc>
          <w:tcPr>
            <w:tcW w:w="1417" w:type="dxa"/>
          </w:tcPr>
          <w:p w:rsidR="00DC6C7E" w:rsidRDefault="00DC6C7E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1CC5" w:rsidRPr="00AA38CE" w:rsidRDefault="00DC6C7E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C" w:rsidRPr="00AA38CE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9F718C" w:rsidRDefault="009F718C" w:rsidP="009F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617C">
              <w:rPr>
                <w:rFonts w:ascii="Times New Roman" w:hAnsi="Times New Roman" w:cs="Times New Roman"/>
                <w:sz w:val="24"/>
                <w:szCs w:val="24"/>
              </w:rPr>
              <w:t xml:space="preserve">УМК «Окружающий мир 1-2 классы» </w:t>
            </w:r>
          </w:p>
          <w:p w:rsidR="0060617C" w:rsidRDefault="0060617C" w:rsidP="009F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(приобрели)</w:t>
            </w:r>
          </w:p>
          <w:p w:rsidR="00DE6CD3" w:rsidRPr="00AA38CE" w:rsidRDefault="00DE6CD3" w:rsidP="009F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CD3" w:rsidRPr="00DE6CD3" w:rsidRDefault="00517A16" w:rsidP="00517A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E6CD3" w:rsidRPr="00DE6CD3">
              <w:rPr>
                <w:rFonts w:ascii="Times New Roman" w:hAnsi="Times New Roman" w:cs="Times New Roman"/>
                <w:sz w:val="24"/>
              </w:rPr>
              <w:t>Учебное пособие «Эксперименты в детском саду и начальной школе».</w:t>
            </w:r>
          </w:p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планируете подготовить и провести семинар-практикум</w:t>
            </w: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 xml:space="preserve"> на базе своей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функциональной грамотности (по выбранному(ым) направлению(ям)?</w:t>
            </w:r>
          </w:p>
          <w:p w:rsidR="00D61CC5" w:rsidRPr="00AA38CE" w:rsidRDefault="00D61CC5" w:rsidP="00D61C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месяц и год</w:t>
            </w:r>
            <w:r w:rsidRPr="00AA38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F718C" w:rsidRPr="001C7345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D61CC5" w:rsidRPr="001C734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22" w:type="dxa"/>
          </w:tcPr>
          <w:p w:rsidR="00D61CC5" w:rsidRPr="00E6283B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Видеозапись и фотоотчет с уроков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занятий внеурочной </w:t>
            </w:r>
            <w:r w:rsidRPr="00E6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деятельности по направлению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(ям)</w:t>
            </w:r>
            <w:r w:rsidRPr="00E628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инновационной деятельности</w:t>
            </w:r>
          </w:p>
          <w:p w:rsidR="00D61CC5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CC5" w:rsidRPr="00AA38CE" w:rsidRDefault="00DC6C7E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701" w:type="dxa"/>
          </w:tcPr>
          <w:p w:rsidR="00D61CC5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18C" w:rsidRPr="00AA38CE" w:rsidRDefault="009F718C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61CC5" w:rsidRDefault="00391187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A057B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https://school4-prs.edu.yar.ru//meropriyatiya_fip.html</w:t>
              </w:r>
            </w:hyperlink>
            <w:r w:rsidR="00DE6CD3">
              <w:rPr>
                <w:rFonts w:ascii="Times New Roman" w:hAnsi="Times New Roman" w:cs="Times New Roman"/>
                <w:sz w:val="28"/>
                <w:szCs w:val="28"/>
              </w:rPr>
              <w:t xml:space="preserve"> –сайт школы</w:t>
            </w:r>
          </w:p>
          <w:p w:rsidR="00DE6CD3" w:rsidRDefault="00DE6CD3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D3" w:rsidRDefault="00391187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E6CD3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https://vk.com/wall-217905637_516</w:t>
              </w:r>
            </w:hyperlink>
            <w:r w:rsidR="00DE6CD3">
              <w:rPr>
                <w:rFonts w:ascii="Times New Roman" w:hAnsi="Times New Roman" w:cs="Times New Roman"/>
                <w:sz w:val="28"/>
                <w:szCs w:val="28"/>
              </w:rPr>
              <w:t xml:space="preserve"> - страница Вконтакте</w:t>
            </w:r>
          </w:p>
          <w:p w:rsidR="00DE6CD3" w:rsidRDefault="00DE6CD3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57B" w:rsidRPr="00AA38CE" w:rsidRDefault="000A057B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61CC5" w:rsidRPr="00AA38CE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CC5" w:rsidRPr="00AA38CE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D61CC5" w:rsidRPr="00AA38CE" w:rsidRDefault="00D61CC5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8CE">
              <w:rPr>
                <w:rFonts w:ascii="Times New Roman" w:hAnsi="Times New Roman" w:cs="Times New Roman"/>
                <w:sz w:val="28"/>
                <w:szCs w:val="28"/>
              </w:rPr>
              <w:t>ИТОГО БАЛЛОВ:</w:t>
            </w:r>
          </w:p>
        </w:tc>
        <w:tc>
          <w:tcPr>
            <w:tcW w:w="3118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CC5" w:rsidRPr="00C62B70" w:rsidTr="00D61CC5">
        <w:tc>
          <w:tcPr>
            <w:tcW w:w="632" w:type="dxa"/>
          </w:tcPr>
          <w:p w:rsidR="00D61CC5" w:rsidRPr="00AA38CE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D61CC5" w:rsidRPr="006D6831" w:rsidRDefault="00C62B70" w:rsidP="00D61C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Перспективные план составлен</w:t>
            </w:r>
            <w:r w:rsidR="00D61CC5" w:rsidRPr="006D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62B70" w:rsidRDefault="00C62B70" w:rsidP="00D61CC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(полностью), </w:t>
            </w:r>
          </w:p>
          <w:p w:rsidR="00D61CC5" w:rsidRPr="00C62B70" w:rsidRDefault="00C62B70" w:rsidP="00D61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 адрес, телефон</w:t>
            </w:r>
          </w:p>
        </w:tc>
        <w:tc>
          <w:tcPr>
            <w:tcW w:w="1417" w:type="dxa"/>
          </w:tcPr>
          <w:p w:rsidR="00D61CC5" w:rsidRPr="00C62B70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CC5" w:rsidRPr="00C62B70" w:rsidRDefault="00D61CC5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1CC5" w:rsidRDefault="003468E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Теркина Светлана Анатольевна</w:t>
            </w:r>
            <w:r w:rsidR="00517A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7A16" w:rsidRDefault="00517A16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89109780034,</w:t>
            </w:r>
          </w:p>
          <w:p w:rsidR="00517A16" w:rsidRPr="00C62B70" w:rsidRDefault="00391187" w:rsidP="00D61C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517A16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svetatrk@yandex.ru</w:t>
              </w:r>
            </w:hyperlink>
          </w:p>
        </w:tc>
        <w:tc>
          <w:tcPr>
            <w:tcW w:w="3118" w:type="dxa"/>
          </w:tcPr>
          <w:p w:rsidR="00D61CC5" w:rsidRPr="00C62B70" w:rsidRDefault="003468E6" w:rsidP="0034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57313" w:rsidRDefault="00457313" w:rsidP="00A3749A">
      <w:pPr>
        <w:rPr>
          <w:rFonts w:ascii="Times New Roman" w:hAnsi="Times New Roman" w:cs="Times New Roman"/>
          <w:b/>
          <w:sz w:val="24"/>
        </w:rPr>
      </w:pPr>
    </w:p>
    <w:p w:rsidR="0034585E" w:rsidRPr="00C62B70" w:rsidRDefault="0034585E" w:rsidP="00A3749A">
      <w:pPr>
        <w:rPr>
          <w:rFonts w:ascii="Times New Roman" w:hAnsi="Times New Roman" w:cs="Times New Roman"/>
          <w:b/>
          <w:sz w:val="24"/>
        </w:rPr>
      </w:pPr>
    </w:p>
    <w:p w:rsidR="00457313" w:rsidRPr="00C62B70" w:rsidRDefault="00457313" w:rsidP="00A3749A">
      <w:pPr>
        <w:rPr>
          <w:rFonts w:ascii="Times New Roman" w:hAnsi="Times New Roman" w:cs="Times New Roman"/>
          <w:b/>
          <w:sz w:val="24"/>
        </w:rPr>
      </w:pPr>
    </w:p>
    <w:p w:rsidR="00DB2437" w:rsidRPr="00D61CC5" w:rsidRDefault="00F91ED0" w:rsidP="00D61CC5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FA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Информационно-аналитическая справка о результативности инновационной деятельности организации</w:t>
      </w:r>
      <w:r w:rsidR="00A13ED8">
        <w:rPr>
          <w:rFonts w:ascii="Times New Roman" w:hAnsi="Times New Roman" w:cs="Times New Roman"/>
          <w:b/>
          <w:sz w:val="28"/>
          <w:szCs w:val="28"/>
        </w:rPr>
        <w:t xml:space="preserve"> за 2023-2024</w:t>
      </w:r>
      <w:r w:rsidR="004E64C3" w:rsidRPr="000406FA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 w:rsidR="00C97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2437">
        <w:rPr>
          <w:rFonts w:ascii="Times New Roman" w:hAnsi="Times New Roman" w:cs="Times New Roman"/>
          <w:b/>
          <w:sz w:val="28"/>
          <w:szCs w:val="28"/>
        </w:rPr>
        <w:t>г</w:t>
      </w:r>
      <w:r w:rsidR="00C9772C">
        <w:rPr>
          <w:rFonts w:ascii="Times New Roman" w:hAnsi="Times New Roman" w:cs="Times New Roman"/>
          <w:b/>
          <w:sz w:val="28"/>
          <w:szCs w:val="28"/>
        </w:rPr>
        <w:t>од</w:t>
      </w:r>
    </w:p>
    <w:p w:rsidR="00C9772C" w:rsidRPr="00C9772C" w:rsidRDefault="00C9772C" w:rsidP="00C9772C">
      <w:pPr>
        <w:pStyle w:val="a4"/>
        <w:ind w:left="-284" w:firstLine="426"/>
        <w:rPr>
          <w:rFonts w:ascii="Times New Roman" w:hAnsi="Times New Roman" w:cs="Times New Roman"/>
          <w:i/>
          <w:sz w:val="24"/>
          <w:szCs w:val="24"/>
        </w:rPr>
      </w:pPr>
      <w:r w:rsidRPr="00C9772C">
        <w:rPr>
          <w:rFonts w:ascii="Times New Roman" w:hAnsi="Times New Roman" w:cs="Times New Roman"/>
          <w:i/>
          <w:sz w:val="24"/>
          <w:szCs w:val="24"/>
        </w:rPr>
        <w:t xml:space="preserve">Коллеги, к отчету предлагаем создать папку «Приложение», в которой размещаем фото, видео </w:t>
      </w:r>
      <w:r w:rsidR="00DB2437">
        <w:rPr>
          <w:rFonts w:ascii="Times New Roman" w:hAnsi="Times New Roman" w:cs="Times New Roman"/>
          <w:i/>
          <w:sz w:val="24"/>
          <w:szCs w:val="24"/>
        </w:rPr>
        <w:t xml:space="preserve">и другую </w:t>
      </w:r>
      <w:r w:rsidRPr="00C9772C">
        <w:rPr>
          <w:rFonts w:ascii="Times New Roman" w:hAnsi="Times New Roman" w:cs="Times New Roman"/>
          <w:i/>
          <w:sz w:val="24"/>
          <w:szCs w:val="24"/>
        </w:rPr>
        <w:t xml:space="preserve">информацию </w:t>
      </w:r>
      <w:r w:rsidR="00DB2437">
        <w:rPr>
          <w:rFonts w:ascii="Times New Roman" w:hAnsi="Times New Roman" w:cs="Times New Roman"/>
          <w:i/>
          <w:sz w:val="24"/>
          <w:szCs w:val="24"/>
        </w:rPr>
        <w:t xml:space="preserve">по выбранному(ым) направлению(ям) инновационной деятельности. </w:t>
      </w:r>
    </w:p>
    <w:tbl>
      <w:tblPr>
        <w:tblStyle w:val="a3"/>
        <w:tblW w:w="1573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21"/>
        <w:gridCol w:w="3633"/>
        <w:gridCol w:w="1417"/>
        <w:gridCol w:w="1701"/>
        <w:gridCol w:w="5245"/>
        <w:gridCol w:w="3118"/>
      </w:tblGrid>
      <w:tr w:rsidR="008030E0" w:rsidRPr="000406FA" w:rsidTr="00457313">
        <w:trPr>
          <w:trHeight w:val="2209"/>
        </w:trPr>
        <w:tc>
          <w:tcPr>
            <w:tcW w:w="621" w:type="dxa"/>
          </w:tcPr>
          <w:p w:rsidR="008030E0" w:rsidRPr="000406FA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3" w:type="dxa"/>
          </w:tcPr>
          <w:p w:rsidR="008030E0" w:rsidRPr="000406FA" w:rsidRDefault="008030E0" w:rsidP="0045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8030E0" w:rsidRPr="000406FA" w:rsidRDefault="008030E0" w:rsidP="0045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701" w:type="dxa"/>
          </w:tcPr>
          <w:p w:rsidR="008030E0" w:rsidRDefault="008030E0" w:rsidP="0045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  <w:p w:rsidR="008030E0" w:rsidRPr="000406FA" w:rsidRDefault="008030E0" w:rsidP="0045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 -)</w:t>
            </w:r>
          </w:p>
        </w:tc>
        <w:tc>
          <w:tcPr>
            <w:tcW w:w="5245" w:type="dxa"/>
          </w:tcPr>
          <w:p w:rsidR="008030E0" w:rsidRDefault="008030E0" w:rsidP="004573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Подтверждение</w:t>
            </w:r>
          </w:p>
          <w:p w:rsidR="008030E0" w:rsidRPr="00D43522" w:rsidRDefault="008030E0" w:rsidP="004573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Написать конкретно, что приложили (</w:t>
            </w:r>
            <w:r w:rsidR="001F3677">
              <w:rPr>
                <w:rFonts w:ascii="Times New Roman" w:hAnsi="Times New Roman" w:cs="Times New Roman"/>
                <w:sz w:val="20"/>
                <w:szCs w:val="20"/>
              </w:rPr>
              <w:t>ссылки на новости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 xml:space="preserve"> на сайте,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презентацию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 xml:space="preserve">, фото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видеоматериалы </w:t>
            </w:r>
            <w:r w:rsidR="001F3677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инновационной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43522">
              <w:rPr>
                <w:rFonts w:ascii="Times New Roman" w:hAnsi="Times New Roman" w:cs="Times New Roman"/>
                <w:sz w:val="20"/>
                <w:szCs w:val="20"/>
              </w:rPr>
              <w:t>д.)</w:t>
            </w:r>
          </w:p>
        </w:tc>
        <w:tc>
          <w:tcPr>
            <w:tcW w:w="3118" w:type="dxa"/>
          </w:tcPr>
          <w:p w:rsidR="008030E0" w:rsidRPr="008030E0" w:rsidRDefault="008030E0" w:rsidP="0045731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0E0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  <w:p w:rsidR="008030E0" w:rsidRPr="008030E0" w:rsidRDefault="008030E0" w:rsidP="00457313">
            <w:pPr>
              <w:spacing w:after="200" w:line="276" w:lineRule="auto"/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0 – по данному показателю ничего не выполнено;</w:t>
            </w:r>
          </w:p>
          <w:p w:rsidR="008030E0" w:rsidRPr="008030E0" w:rsidRDefault="008030E0" w:rsidP="00457313">
            <w:pPr>
              <w:spacing w:after="200" w:line="276" w:lineRule="auto"/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1 - слабо выражен;</w:t>
            </w:r>
          </w:p>
          <w:p w:rsidR="008030E0" w:rsidRPr="008030E0" w:rsidRDefault="008030E0" w:rsidP="00457313">
            <w:pPr>
              <w:spacing w:after="200" w:line="276" w:lineRule="auto"/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2-  умеренно выражен;</w:t>
            </w:r>
          </w:p>
          <w:p w:rsidR="008030E0" w:rsidRPr="008030E0" w:rsidRDefault="008030E0" w:rsidP="00457313">
            <w:pPr>
              <w:spacing w:after="200" w:line="276" w:lineRule="auto"/>
              <w:ind w:left="6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3-  выражен в полной мере.</w:t>
            </w:r>
          </w:p>
          <w:p w:rsidR="008030E0" w:rsidRDefault="008030E0" w:rsidP="0045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0E0" w:rsidRPr="000406FA" w:rsidTr="00457313">
        <w:tc>
          <w:tcPr>
            <w:tcW w:w="621" w:type="dxa"/>
          </w:tcPr>
          <w:p w:rsidR="008030E0" w:rsidRPr="000406FA" w:rsidRDefault="008030E0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3" w:type="dxa"/>
          </w:tcPr>
          <w:p w:rsidR="008030E0" w:rsidRPr="000406FA" w:rsidRDefault="008030E0" w:rsidP="00A5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инновационной деятельностью</w:t>
            </w:r>
          </w:p>
          <w:p w:rsidR="008030E0" w:rsidRPr="00B6319C" w:rsidRDefault="008030E0" w:rsidP="00A54A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319C">
              <w:rPr>
                <w:rFonts w:ascii="Times New Roman" w:hAnsi="Times New Roman" w:cs="Times New Roman"/>
                <w:i/>
                <w:sz w:val="24"/>
                <w:szCs w:val="24"/>
              </w:rPr>
              <w:t>(педагогические советы, собрания рабочей группы по координации инновационной деятельности в Организации)</w:t>
            </w:r>
          </w:p>
          <w:p w:rsidR="008030E0" w:rsidRPr="000406FA" w:rsidRDefault="008030E0" w:rsidP="00A54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7313" w:rsidRPr="000406FA" w:rsidRDefault="00457313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0E0" w:rsidRPr="000406FA" w:rsidRDefault="00D91AB5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DC6C7E" w:rsidRDefault="00DC6C7E" w:rsidP="00DC6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Познакомились с 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>учебными пособиями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рабочими программами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r w:rsidRPr="000A057B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A057B">
              <w:rPr>
                <w:rFonts w:ascii="Times New Roman" w:hAnsi="Times New Roman" w:cs="Times New Roman"/>
                <w:sz w:val="28"/>
                <w:szCs w:val="28"/>
              </w:rPr>
              <w:t xml:space="preserve">для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педагогов инновационных площадок</w:t>
            </w:r>
            <w:r w:rsidR="00517A16">
              <w:rPr>
                <w:rFonts w:ascii="Times New Roman" w:hAnsi="Times New Roman" w:cs="Times New Roman"/>
                <w:sz w:val="28"/>
                <w:szCs w:val="28"/>
              </w:rPr>
              <w:t>. Провели заседание МО, утвердили план работы. Провели круглый стол, проанализировали выполненные задания и проведенные занятия.</w:t>
            </w:r>
          </w:p>
          <w:p w:rsidR="008030E0" w:rsidRPr="000406FA" w:rsidRDefault="008030E0" w:rsidP="00457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8030E0" w:rsidRPr="007E0438" w:rsidRDefault="00D91AB5" w:rsidP="00C351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0E0" w:rsidRPr="000406FA" w:rsidTr="00457313">
        <w:tc>
          <w:tcPr>
            <w:tcW w:w="621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8030E0" w:rsidRPr="009A6F72" w:rsidRDefault="008030E0" w:rsidP="00D1636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6F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включения в </w:t>
            </w:r>
            <w:r w:rsidR="009A6F72" w:rsidRPr="009A6F7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инновационную деятельность.</w:t>
            </w:r>
          </w:p>
          <w:p w:rsidR="009A6F72" w:rsidRDefault="008030E0" w:rsidP="009A6F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F72" w:rsidRPr="00D96FB1">
              <w:rPr>
                <w:rFonts w:ascii="Times New Roman" w:hAnsi="Times New Roman" w:cs="Times New Roman"/>
                <w:sz w:val="28"/>
                <w:szCs w:val="28"/>
              </w:rPr>
              <w:t>В каких класс</w:t>
            </w:r>
            <w:r w:rsidR="009A6F72">
              <w:rPr>
                <w:rFonts w:ascii="Times New Roman" w:hAnsi="Times New Roman" w:cs="Times New Roman"/>
                <w:sz w:val="28"/>
                <w:szCs w:val="28"/>
              </w:rPr>
              <w:t xml:space="preserve">ах реализуется УМК по </w:t>
            </w:r>
            <w:r w:rsidR="009A6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выбранному(ым) </w:t>
            </w:r>
            <w:r w:rsidR="009A6F72" w:rsidRPr="00D96FB1">
              <w:rPr>
                <w:rFonts w:ascii="Times New Roman" w:hAnsi="Times New Roman" w:cs="Times New Roman"/>
                <w:sz w:val="28"/>
                <w:szCs w:val="28"/>
              </w:rPr>
              <w:t>направлению</w:t>
            </w:r>
            <w:r w:rsidR="009A6F72">
              <w:rPr>
                <w:rFonts w:ascii="Times New Roman" w:hAnsi="Times New Roman" w:cs="Times New Roman"/>
                <w:sz w:val="28"/>
                <w:szCs w:val="28"/>
              </w:rPr>
              <w:t>(ям)</w:t>
            </w:r>
            <w:r w:rsidR="009A6F72" w:rsidRPr="00D96FB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030E0" w:rsidRPr="00D825E7" w:rsidRDefault="009A6F72" w:rsidP="009A6F7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A6F72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Например, формирование</w:t>
            </w:r>
            <w:r w:rsidR="001F3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математической грамотности – 2 и</w:t>
            </w:r>
            <w:r w:rsidRPr="009A6F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 классы и т.д.</w:t>
            </w:r>
          </w:p>
        </w:tc>
        <w:tc>
          <w:tcPr>
            <w:tcW w:w="1417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0E0" w:rsidRPr="000406FA" w:rsidRDefault="00D91AB5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8030E0" w:rsidRDefault="00DC6C7E" w:rsidP="00E2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инновационную деятельность включилось три педагога начальной школы (2 педагога вторых классов и 1 третьего) и 47 человек обучающихся. </w:t>
            </w:r>
          </w:p>
          <w:p w:rsidR="00DC6C7E" w:rsidRPr="000406FA" w:rsidRDefault="00DC6C7E" w:rsidP="00E2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естественно-научной грамотности. </w:t>
            </w:r>
          </w:p>
        </w:tc>
        <w:tc>
          <w:tcPr>
            <w:tcW w:w="3118" w:type="dxa"/>
          </w:tcPr>
          <w:p w:rsidR="008030E0" w:rsidRPr="000406FA" w:rsidRDefault="00D91AB5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30E0" w:rsidRPr="000406FA" w:rsidTr="00457313">
        <w:tc>
          <w:tcPr>
            <w:tcW w:w="621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8030E0" w:rsidRDefault="008030E0" w:rsidP="00B631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Участие в семинарах, вебинарах инновационных площадок </w:t>
            </w:r>
          </w:p>
          <w:p w:rsidR="008030E0" w:rsidRPr="009A6F72" w:rsidRDefault="008030E0" w:rsidP="009A6F72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: +, -)</w:t>
            </w:r>
          </w:p>
        </w:tc>
        <w:tc>
          <w:tcPr>
            <w:tcW w:w="1417" w:type="dxa"/>
          </w:tcPr>
          <w:p w:rsidR="008030E0" w:rsidRPr="000406FA" w:rsidRDefault="008030E0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030E0" w:rsidRPr="000406FA" w:rsidRDefault="00D91AB5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7E0438" w:rsidRPr="000406FA" w:rsidRDefault="007D32F1" w:rsidP="00E228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вебинарах по естественно-научной грамотности</w:t>
            </w:r>
          </w:p>
        </w:tc>
        <w:tc>
          <w:tcPr>
            <w:tcW w:w="3118" w:type="dxa"/>
          </w:tcPr>
          <w:p w:rsidR="008030E0" w:rsidRPr="000406FA" w:rsidRDefault="00D91AB5" w:rsidP="00A8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3677" w:rsidRPr="000406FA" w:rsidTr="00457313">
        <w:tc>
          <w:tcPr>
            <w:tcW w:w="621" w:type="dxa"/>
            <w:vMerge w:val="restart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распространение опыта работы по инновационной деятельности</w:t>
            </w:r>
          </w:p>
          <w:p w:rsidR="001F3677" w:rsidRPr="002C661E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661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661E">
              <w:rPr>
                <w:rFonts w:ascii="Times New Roman" w:hAnsi="Times New Roman" w:cs="Times New Roman"/>
                <w:i/>
                <w:sz w:val="24"/>
                <w:szCs w:val="24"/>
              </w:rPr>
              <w:t>ссылки на новости в социальных сетях, видео, сертификаты</w:t>
            </w:r>
            <w:r w:rsidRPr="002C661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417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1F3677" w:rsidRPr="000406FA" w:rsidRDefault="007D32F1" w:rsidP="007D32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распространяют работу по инновационной деятельности через социальные сети (Вконтакте), перенимают опыт работы через вебинары по формированию естественно-научной грамотности</w:t>
            </w:r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677" w:rsidRPr="000406FA" w:rsidTr="00457313">
        <w:tc>
          <w:tcPr>
            <w:tcW w:w="621" w:type="dxa"/>
            <w:vMerge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Участие в нау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чно- практических конференциях 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по направлению инновационной деятельности </w:t>
            </w:r>
            <w:r w:rsidRPr="00FD59B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название конференции, дата проведения, ссылка на конференцию</w:t>
            </w:r>
            <w:r w:rsidRPr="00FD59BA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417" w:type="dxa"/>
          </w:tcPr>
          <w:p w:rsidR="001F3677" w:rsidRPr="00517A16" w:rsidRDefault="007D32F1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A16">
              <w:rPr>
                <w:rFonts w:ascii="Times New Roman" w:hAnsi="Times New Roman" w:cs="Times New Roman"/>
                <w:bCs/>
                <w:sz w:val="28"/>
              </w:rPr>
              <w:t>29-30 марта 2023г</w:t>
            </w: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1F3677" w:rsidRPr="00517A16" w:rsidRDefault="007D32F1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AB5">
              <w:rPr>
                <w:rFonts w:ascii="Times New Roman" w:hAnsi="Times New Roman" w:cs="Times New Roman"/>
                <w:sz w:val="28"/>
                <w:szCs w:val="28"/>
              </w:rPr>
              <w:t>II Всероссийской научно-практической конференции «Современное начальное общее образование: традиции и инновации, проблемы и перспективы развития»</w:t>
            </w:r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677" w:rsidRPr="000406FA" w:rsidTr="00457313">
        <w:tc>
          <w:tcPr>
            <w:tcW w:w="621" w:type="dxa"/>
            <w:vMerge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1F3677" w:rsidRPr="000406FA" w:rsidRDefault="00A13ED8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1F3677">
              <w:rPr>
                <w:rFonts w:ascii="Times New Roman" w:hAnsi="Times New Roman" w:cs="Times New Roman"/>
                <w:sz w:val="28"/>
                <w:szCs w:val="28"/>
              </w:rPr>
              <w:t xml:space="preserve"> 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I-е</w:t>
            </w:r>
            <w:r w:rsidR="001F3677">
              <w:rPr>
                <w:rFonts w:ascii="Times New Roman" w:hAnsi="Times New Roman" w:cs="Times New Roman"/>
                <w:sz w:val="28"/>
                <w:szCs w:val="28"/>
              </w:rPr>
              <w:t>й Всероссийской научно-</w:t>
            </w:r>
            <w:r w:rsidR="001724EC">
              <w:rPr>
                <w:rFonts w:ascii="Times New Roman" w:hAnsi="Times New Roman" w:cs="Times New Roman"/>
                <w:sz w:val="28"/>
                <w:szCs w:val="28"/>
              </w:rPr>
              <w:t>практической конференции</w:t>
            </w:r>
            <w:r w:rsidR="001F3677" w:rsidRPr="009B6FE0">
              <w:rPr>
                <w:rFonts w:ascii="Times New Roman" w:hAnsi="Times New Roman" w:cs="Times New Roman"/>
                <w:sz w:val="28"/>
                <w:szCs w:val="28"/>
              </w:rPr>
              <w:t xml:space="preserve"> «Современное начальное общее образование: </w:t>
            </w:r>
            <w:r w:rsidR="001F3677" w:rsidRPr="009B6F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традиции и инновации, п</w:t>
            </w:r>
            <w:r w:rsidR="001F3677">
              <w:rPr>
                <w:rFonts w:ascii="Times New Roman" w:hAnsi="Times New Roman" w:cs="Times New Roman"/>
                <w:sz w:val="28"/>
                <w:szCs w:val="28"/>
              </w:rPr>
              <w:t>роблемы и перспек</w:t>
            </w:r>
            <w:r w:rsidR="00B62A63">
              <w:rPr>
                <w:rFonts w:ascii="Times New Roman" w:hAnsi="Times New Roman" w:cs="Times New Roman"/>
                <w:sz w:val="28"/>
                <w:szCs w:val="28"/>
              </w:rPr>
              <w:t>тивы развития» (2</w:t>
            </w:r>
            <w:r w:rsidR="00B62A63" w:rsidRPr="00B62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2A6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62A63" w:rsidRPr="00B62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2024</w:t>
            </w:r>
            <w:r w:rsidR="001F3677">
              <w:rPr>
                <w:rFonts w:ascii="Times New Roman" w:hAnsi="Times New Roman" w:cs="Times New Roman"/>
                <w:sz w:val="28"/>
                <w:szCs w:val="28"/>
              </w:rPr>
              <w:t xml:space="preserve"> г). </w:t>
            </w:r>
            <w:r w:rsidR="001F3677" w:rsidRPr="001F3677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 форму участия: очная -  выступление с докладом, заочная – статья, очно-заочная, слушатель)</w:t>
            </w:r>
          </w:p>
        </w:tc>
        <w:tc>
          <w:tcPr>
            <w:tcW w:w="1417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B62A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B62A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2024</w:t>
            </w: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Слушатель</w:t>
            </w:r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3677" w:rsidRPr="000406FA" w:rsidTr="00457313">
        <w:tc>
          <w:tcPr>
            <w:tcW w:w="621" w:type="dxa"/>
            <w:vMerge w:val="restart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конкурсах профессионального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</w:p>
          <w:p w:rsidR="001F3677" w:rsidRPr="008030E0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: +,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результат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F3677" w:rsidRPr="007E0438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77" w:rsidRPr="007E0438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F3677" w:rsidRPr="007E0438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3677" w:rsidRPr="007E0438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677" w:rsidRPr="000406FA" w:rsidTr="00457313">
        <w:tc>
          <w:tcPr>
            <w:tcW w:w="621" w:type="dxa"/>
            <w:vMerge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1F3677" w:rsidRDefault="001F3677" w:rsidP="001F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9A6F72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F21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13ED8">
              <w:rPr>
                <w:rFonts w:ascii="Times New Roman" w:hAnsi="Times New Roman" w:cs="Times New Roman"/>
                <w:sz w:val="28"/>
                <w:szCs w:val="28"/>
              </w:rPr>
              <w:t>I-е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межрегиональном конкурсе «</w:t>
            </w:r>
            <w:r w:rsidRPr="00F21420">
              <w:rPr>
                <w:rFonts w:ascii="Times New Roman" w:hAnsi="Times New Roman" w:cs="Times New Roman"/>
                <w:sz w:val="28"/>
                <w:szCs w:val="28"/>
              </w:rPr>
              <w:t>Современный урок в начальной школе: лучшие практики формирования функциональной грамотности учащихся»</w:t>
            </w:r>
            <w:r w:rsidR="00A13ED8">
              <w:rPr>
                <w:rFonts w:ascii="Times New Roman" w:hAnsi="Times New Roman" w:cs="Times New Roman"/>
                <w:sz w:val="28"/>
                <w:szCs w:val="28"/>
              </w:rPr>
              <w:t xml:space="preserve">.. Положение конкурса: </w:t>
            </w:r>
            <w:hyperlink r:id="rId18" w:history="1">
              <w:r w:rsidR="00A13ED8" w:rsidRPr="00B4441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https://niko.institute/news/nacalnoe-obrazovanie/iii-mezregionalnyj-konkurs-sovremennyj-urok-v-nacalnoj-skole-lucsie-praktiki-formirovania-funkcionalnoj-gramotnosti-ucasihsa</w:t>
              </w:r>
            </w:hyperlink>
          </w:p>
          <w:p w:rsidR="00A13ED8" w:rsidRPr="00F21420" w:rsidRDefault="00A13ED8" w:rsidP="001F36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77" w:rsidRPr="00FD59BA" w:rsidRDefault="001F3677" w:rsidP="001F36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(отметка об участии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: +,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 результат, если есть призовое место</w:t>
            </w:r>
            <w:r w:rsidRPr="008030E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F3677" w:rsidRPr="000406FA" w:rsidRDefault="00517A16" w:rsidP="001F367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17A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91A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677" w:rsidRPr="000406FA" w:rsidTr="00457313">
        <w:tc>
          <w:tcPr>
            <w:tcW w:w="621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1F3677" w:rsidRPr="00036F2D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2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новостей на сайте ОО по направлению инновационной деятельности </w:t>
            </w:r>
          </w:p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F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36F2D">
              <w:rPr>
                <w:rFonts w:ascii="Times New Roman" w:hAnsi="Times New Roman" w:cs="Times New Roman"/>
                <w:i/>
              </w:rPr>
              <w:t>указать ссылки)</w:t>
            </w:r>
            <w:r w:rsidR="00A13ED8">
              <w:rPr>
                <w:rFonts w:ascii="Times New Roman" w:hAnsi="Times New Roman" w:cs="Times New Roman"/>
                <w:i/>
              </w:rPr>
              <w:t>. 1-2 новости в месяц.</w:t>
            </w:r>
          </w:p>
        </w:tc>
        <w:tc>
          <w:tcPr>
            <w:tcW w:w="1417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1F3677" w:rsidRPr="000406FA" w:rsidRDefault="0039118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517A16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https://school4-prs.edu.yar.ru//meropriyatiya_fip.html</w:t>
              </w:r>
            </w:hyperlink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677" w:rsidRPr="000406FA" w:rsidTr="00457313">
        <w:tc>
          <w:tcPr>
            <w:tcW w:w="621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33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дготовка педагогических кадров на курсах повышения квалификации</w:t>
            </w:r>
            <w:r w:rsidRPr="000406F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АНО ДПО «Национальный институт качества образования»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 направлениям инновационной деятельности</w:t>
            </w:r>
          </w:p>
          <w:p w:rsidR="001F3677" w:rsidRPr="002C661E" w:rsidRDefault="001F3677" w:rsidP="001F3677">
            <w:pPr>
              <w:rPr>
                <w:rFonts w:ascii="Times New Roman" w:hAnsi="Times New Roman" w:cs="Times New Roman"/>
                <w:i/>
              </w:rPr>
            </w:pPr>
            <w:r w:rsidRPr="002C661E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(Указать, сколько человек за год прошли курсы в АНО ДПО «Национальный институт качества образования»)</w:t>
            </w:r>
          </w:p>
        </w:tc>
        <w:tc>
          <w:tcPr>
            <w:tcW w:w="1417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677" w:rsidRPr="000406FA" w:rsidTr="00457313">
        <w:tc>
          <w:tcPr>
            <w:tcW w:w="621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33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-методическим комплектом </w:t>
            </w:r>
            <w:r w:rsidR="00D61CC5">
              <w:rPr>
                <w:rFonts w:ascii="Times New Roman" w:hAnsi="Times New Roman" w:cs="Times New Roman"/>
                <w:sz w:val="28"/>
                <w:szCs w:val="28"/>
              </w:rPr>
              <w:t>педагогов ОО в 2023-2024</w:t>
            </w:r>
            <w:r w:rsidRPr="000406FA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УМК имеются в наличии в школе?</w:t>
            </w:r>
          </w:p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677" w:rsidRPr="008030E0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УМК «Мате: плюс. Быстрый счет»;</w:t>
            </w:r>
          </w:p>
          <w:p w:rsidR="001F3677" w:rsidRPr="008030E0" w:rsidRDefault="001F3677" w:rsidP="001F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УМК «Окружающий мир 1-2 классы»;</w:t>
            </w:r>
          </w:p>
          <w:p w:rsidR="001F3677" w:rsidRPr="000406FA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0E0">
              <w:rPr>
                <w:rFonts w:ascii="Times New Roman" w:hAnsi="Times New Roman" w:cs="Times New Roman"/>
                <w:sz w:val="24"/>
                <w:szCs w:val="24"/>
              </w:rPr>
              <w:t>- УМК внеурочного курса по читательской грамотности</w:t>
            </w:r>
          </w:p>
        </w:tc>
        <w:tc>
          <w:tcPr>
            <w:tcW w:w="1417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517A16" w:rsidRDefault="00517A16" w:rsidP="0051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8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 «Окружающий мир 1-2 классы» </w:t>
            </w:r>
          </w:p>
          <w:p w:rsidR="00517A16" w:rsidRDefault="00517A16" w:rsidP="00517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(приобрели)</w:t>
            </w:r>
          </w:p>
          <w:p w:rsidR="00517A16" w:rsidRPr="00AA38CE" w:rsidRDefault="00517A16" w:rsidP="0051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A16" w:rsidRPr="00DE6CD3" w:rsidRDefault="00517A16" w:rsidP="00517A1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E6CD3">
              <w:rPr>
                <w:rFonts w:ascii="Times New Roman" w:hAnsi="Times New Roman" w:cs="Times New Roman"/>
                <w:sz w:val="24"/>
              </w:rPr>
              <w:t>Учебное пособие «Эксперименты в детском саду и начальной школе».</w:t>
            </w:r>
          </w:p>
          <w:p w:rsidR="001F3677" w:rsidRPr="000406FA" w:rsidRDefault="001F3677" w:rsidP="008C2A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E0438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3677" w:rsidRPr="000406FA" w:rsidTr="00457313">
        <w:tc>
          <w:tcPr>
            <w:tcW w:w="621" w:type="dxa"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33" w:type="dxa"/>
          </w:tcPr>
          <w:p w:rsidR="001F3677" w:rsidRDefault="001F3677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семинара-практикума на базе своей школы</w:t>
            </w:r>
          </w:p>
          <w:p w:rsidR="001F3677" w:rsidRPr="00D94FF0" w:rsidRDefault="001F3677" w:rsidP="00A13E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FF0">
              <w:rPr>
                <w:rFonts w:ascii="Times New Roman" w:hAnsi="Times New Roman" w:cs="Times New Roman"/>
                <w:i/>
                <w:sz w:val="24"/>
                <w:szCs w:val="24"/>
              </w:rPr>
              <w:t>(ссылка на новость на сайте и в соц.сетях)</w:t>
            </w:r>
            <w:r w:rsidR="00A13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Программа мероприятия отправляется на адрес   </w:t>
            </w:r>
            <w:hyperlink r:id="rId20" w:history="1">
              <w:r w:rsidR="00A13ED8" w:rsidRPr="0012395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dino@niko.institute</w:t>
              </w:r>
            </w:hyperlink>
            <w:r w:rsidR="00A13ED8" w:rsidRPr="0012395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13ED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13ED8">
              <w:rPr>
                <w:rFonts w:ascii="Times New Roman" w:hAnsi="Times New Roman" w:cs="Times New Roman"/>
                <w:i/>
                <w:sz w:val="24"/>
                <w:szCs w:val="24"/>
              </w:rPr>
              <w:t>согласуется</w:t>
            </w:r>
            <w:r w:rsidR="00A13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F3677" w:rsidRPr="000406FA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0030D" w:rsidRPr="000406FA" w:rsidTr="00457313">
        <w:tc>
          <w:tcPr>
            <w:tcW w:w="621" w:type="dxa"/>
          </w:tcPr>
          <w:p w:rsidR="0030030D" w:rsidRDefault="0030030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33" w:type="dxa"/>
          </w:tcPr>
          <w:p w:rsidR="0030030D" w:rsidRPr="0052101D" w:rsidRDefault="0030030D" w:rsidP="001F36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0030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Видеозапись и фотоотчет с уроков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занятий внеурочной деятельности </w:t>
            </w:r>
            <w:r w:rsidRPr="003003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(прикрепленный файл или ссылки)</w:t>
            </w:r>
          </w:p>
        </w:tc>
        <w:tc>
          <w:tcPr>
            <w:tcW w:w="1417" w:type="dxa"/>
          </w:tcPr>
          <w:p w:rsidR="0030030D" w:rsidRPr="000406FA" w:rsidRDefault="0030030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030D" w:rsidRPr="000406FA" w:rsidRDefault="0030030D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30030D" w:rsidRPr="000406FA" w:rsidRDefault="0039118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517A16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https://school4-prs.edu.yar.ru//meropriyatiya_fip.html</w:t>
              </w:r>
            </w:hyperlink>
          </w:p>
        </w:tc>
        <w:tc>
          <w:tcPr>
            <w:tcW w:w="3118" w:type="dxa"/>
          </w:tcPr>
          <w:p w:rsidR="0030030D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F3677" w:rsidRPr="000406FA" w:rsidTr="00457313">
        <w:tc>
          <w:tcPr>
            <w:tcW w:w="621" w:type="dxa"/>
          </w:tcPr>
          <w:p w:rsidR="001F3677" w:rsidRDefault="00A13ED8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33" w:type="dxa"/>
          </w:tcPr>
          <w:p w:rsidR="001F3677" w:rsidRDefault="00A13ED8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еженедельном вебинаре с опытом работы по УМК </w:t>
            </w:r>
          </w:p>
          <w:p w:rsidR="00A13ED8" w:rsidRDefault="00A13ED8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(дата, тема, наличие сертификата)</w:t>
            </w:r>
          </w:p>
        </w:tc>
        <w:tc>
          <w:tcPr>
            <w:tcW w:w="1417" w:type="dxa"/>
          </w:tcPr>
          <w:p w:rsidR="00517A16" w:rsidRDefault="00517A16" w:rsidP="0051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Планируется во второй половине </w:t>
            </w:r>
          </w:p>
          <w:p w:rsidR="001F3677" w:rsidRPr="000406FA" w:rsidRDefault="00517A16" w:rsidP="00517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уч.года</w:t>
            </w:r>
          </w:p>
        </w:tc>
        <w:tc>
          <w:tcPr>
            <w:tcW w:w="1701" w:type="dxa"/>
          </w:tcPr>
          <w:p w:rsidR="001F3677" w:rsidRPr="000406FA" w:rsidRDefault="00517A16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1F3677" w:rsidRDefault="001F3677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F3677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95205" w:rsidRPr="000406FA" w:rsidTr="00457313">
        <w:tc>
          <w:tcPr>
            <w:tcW w:w="621" w:type="dxa"/>
          </w:tcPr>
          <w:p w:rsidR="00C95205" w:rsidRDefault="00C9520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C95205" w:rsidRDefault="00C95205" w:rsidP="001F36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95205" w:rsidRPr="000406FA" w:rsidRDefault="00C9520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5205" w:rsidRPr="000406FA" w:rsidRDefault="00C9520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95205" w:rsidRDefault="00D61CC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18" w:type="dxa"/>
          </w:tcPr>
          <w:p w:rsidR="00C95205" w:rsidRPr="000406FA" w:rsidRDefault="00D91AB5" w:rsidP="001F36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2101D" w:rsidRPr="000406FA" w:rsidTr="003F7DE8">
        <w:trPr>
          <w:trHeight w:val="2209"/>
        </w:trPr>
        <w:tc>
          <w:tcPr>
            <w:tcW w:w="621" w:type="dxa"/>
          </w:tcPr>
          <w:p w:rsidR="0052101D" w:rsidRDefault="00C9520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33" w:type="dxa"/>
          </w:tcPr>
          <w:p w:rsidR="0052101D" w:rsidRPr="000406FA" w:rsidRDefault="0052101D" w:rsidP="00C8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Напишите, пожа</w:t>
            </w:r>
            <w:r w:rsidR="001E4EF2">
              <w:rPr>
                <w:rFonts w:ascii="Times New Roman" w:hAnsi="Times New Roman" w:cs="Times New Roman"/>
                <w:sz w:val="28"/>
                <w:szCs w:val="28"/>
              </w:rPr>
              <w:t>луйста, какие мероприятия в 2023-2024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по направлению инновационной деятельности Вам показались наиболее значимыми и полезными для Вас?</w:t>
            </w:r>
          </w:p>
        </w:tc>
        <w:tc>
          <w:tcPr>
            <w:tcW w:w="1417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1D" w:rsidRPr="000406FA" w:rsidRDefault="00D91AB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7E0438" w:rsidRDefault="007E0438" w:rsidP="009515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457313">
        <w:tc>
          <w:tcPr>
            <w:tcW w:w="621" w:type="dxa"/>
          </w:tcPr>
          <w:p w:rsidR="0052101D" w:rsidRDefault="00D61CC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33" w:type="dxa"/>
          </w:tcPr>
          <w:p w:rsidR="0052101D" w:rsidRDefault="0052101D" w:rsidP="00C8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вопросы по реализации УМК по формированию читательской, математической и естественно-научной грамотности Программы следует подробнее рассмотреть в следующем учебном году?</w:t>
            </w:r>
          </w:p>
        </w:tc>
        <w:tc>
          <w:tcPr>
            <w:tcW w:w="1417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1D" w:rsidRPr="000406FA" w:rsidRDefault="00D91AB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3B0F5C" w:rsidRDefault="003B0F5C" w:rsidP="003B0F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457313">
        <w:tc>
          <w:tcPr>
            <w:tcW w:w="621" w:type="dxa"/>
          </w:tcPr>
          <w:p w:rsidR="0052101D" w:rsidRDefault="00D61CC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33" w:type="dxa"/>
          </w:tcPr>
          <w:p w:rsidR="0052101D" w:rsidRDefault="0052101D" w:rsidP="00C83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Ваши идеи и предложения по организации деятельнос</w:t>
            </w:r>
            <w:r w:rsidR="001E4EF2">
              <w:rPr>
                <w:rFonts w:ascii="Times New Roman" w:hAnsi="Times New Roman" w:cs="Times New Roman"/>
                <w:sz w:val="28"/>
                <w:szCs w:val="28"/>
              </w:rPr>
              <w:t>ти инновационных площадок в 2024-2025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г.?</w:t>
            </w:r>
          </w:p>
        </w:tc>
        <w:tc>
          <w:tcPr>
            <w:tcW w:w="1417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1D" w:rsidRPr="000406FA" w:rsidRDefault="00D91AB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95158F" w:rsidRDefault="0095158F" w:rsidP="00A92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457313">
        <w:tc>
          <w:tcPr>
            <w:tcW w:w="621" w:type="dxa"/>
          </w:tcPr>
          <w:p w:rsidR="0052101D" w:rsidRDefault="00D61CC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33" w:type="dxa"/>
          </w:tcPr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Присылали Вам примерную рабочую программу по выбранному УМК?</w:t>
            </w:r>
          </w:p>
        </w:tc>
        <w:tc>
          <w:tcPr>
            <w:tcW w:w="1417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1D" w:rsidRPr="000406FA" w:rsidRDefault="00517A16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245" w:type="dxa"/>
          </w:tcPr>
          <w:p w:rsidR="0052101D" w:rsidRDefault="00517A16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присылали</w:t>
            </w:r>
          </w:p>
        </w:tc>
        <w:tc>
          <w:tcPr>
            <w:tcW w:w="311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1D" w:rsidRPr="000406FA" w:rsidTr="00457313">
        <w:tc>
          <w:tcPr>
            <w:tcW w:w="621" w:type="dxa"/>
          </w:tcPr>
          <w:p w:rsidR="0052101D" w:rsidRDefault="00D61CC5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33" w:type="dxa"/>
          </w:tcPr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Имеются ли в наличии ссылки на видео прошедших вебинаров по выбранному направлению? </w:t>
            </w:r>
          </w:p>
          <w:p w:rsidR="0052101D" w:rsidRDefault="0052101D" w:rsidP="00521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нет, то напишите, пожалуйста, на какой электронный адрес отправить видео.</w:t>
            </w:r>
          </w:p>
        </w:tc>
        <w:tc>
          <w:tcPr>
            <w:tcW w:w="1417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92FE2" w:rsidRPr="00EB67FF" w:rsidRDefault="00517A16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Да, имеются</w:t>
            </w:r>
          </w:p>
        </w:tc>
        <w:tc>
          <w:tcPr>
            <w:tcW w:w="3118" w:type="dxa"/>
          </w:tcPr>
          <w:p w:rsidR="0052101D" w:rsidRPr="000406FA" w:rsidRDefault="0052101D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B70" w:rsidRPr="000406FA" w:rsidTr="00457313">
        <w:tc>
          <w:tcPr>
            <w:tcW w:w="621" w:type="dxa"/>
          </w:tcPr>
          <w:p w:rsidR="00C62B70" w:rsidRDefault="00C62B70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</w:tcPr>
          <w:p w:rsidR="00C62B70" w:rsidRPr="006D6831" w:rsidRDefault="00C62B70" w:rsidP="00C62B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62B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ab/>
              <w:t xml:space="preserve">Информационно-аналитическая справка о результативности инновационной деятельности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организации за 2023-2024 уч. подготовлен</w:t>
            </w:r>
            <w:r w:rsidRPr="006D68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C62B70" w:rsidRDefault="00C62B70" w:rsidP="00C62B7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ФИО (полностью), </w:t>
            </w:r>
          </w:p>
          <w:p w:rsidR="00C62B70" w:rsidRDefault="00C62B70" w:rsidP="00C62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эл. адрес, телефон</w:t>
            </w:r>
          </w:p>
        </w:tc>
        <w:tc>
          <w:tcPr>
            <w:tcW w:w="1417" w:type="dxa"/>
          </w:tcPr>
          <w:p w:rsidR="00C62B70" w:rsidRPr="000406FA" w:rsidRDefault="00C62B70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2B70" w:rsidRPr="000406FA" w:rsidRDefault="00C62B70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62B70" w:rsidRDefault="00517A16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Теркина Светлана Анатольевна,</w:t>
            </w:r>
          </w:p>
          <w:p w:rsidR="00517A16" w:rsidRDefault="00517A16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89109780034</w:t>
            </w:r>
          </w:p>
          <w:p w:rsidR="00517A16" w:rsidRPr="00EB67FF" w:rsidRDefault="00391187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517A16" w:rsidRPr="00D13E2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svetatrk@yandex.ru</w:t>
              </w:r>
            </w:hyperlink>
          </w:p>
        </w:tc>
        <w:tc>
          <w:tcPr>
            <w:tcW w:w="3118" w:type="dxa"/>
          </w:tcPr>
          <w:p w:rsidR="00C62B70" w:rsidRPr="000406FA" w:rsidRDefault="00C62B70" w:rsidP="00521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30CF" w:rsidRDefault="005E30CF" w:rsidP="0034585E">
      <w:pPr>
        <w:rPr>
          <w:rFonts w:ascii="Times New Roman" w:hAnsi="Times New Roman" w:cs="Times New Roman"/>
          <w:b/>
          <w:sz w:val="24"/>
        </w:rPr>
      </w:pPr>
    </w:p>
    <w:sectPr w:rsidR="005E30CF" w:rsidSect="0045731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80" w:rsidRDefault="00C43780" w:rsidP="00B77E92">
      <w:pPr>
        <w:spacing w:after="0" w:line="240" w:lineRule="auto"/>
      </w:pPr>
      <w:r>
        <w:separator/>
      </w:r>
    </w:p>
  </w:endnote>
  <w:endnote w:type="continuationSeparator" w:id="0">
    <w:p w:rsidR="00C43780" w:rsidRDefault="00C43780" w:rsidP="00B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0748525"/>
      <w:docPartObj>
        <w:docPartGallery w:val="Page Numbers (Bottom of Page)"/>
        <w:docPartUnique/>
      </w:docPartObj>
    </w:sdtPr>
    <w:sdtEndPr/>
    <w:sdtContent>
      <w:p w:rsidR="002758DB" w:rsidRDefault="002758D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1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58DB" w:rsidRDefault="002758D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80" w:rsidRDefault="00C43780" w:rsidP="00B77E92">
      <w:pPr>
        <w:spacing w:after="0" w:line="240" w:lineRule="auto"/>
      </w:pPr>
      <w:r>
        <w:separator/>
      </w:r>
    </w:p>
  </w:footnote>
  <w:footnote w:type="continuationSeparator" w:id="0">
    <w:p w:rsidR="00C43780" w:rsidRDefault="00C43780" w:rsidP="00B7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27E"/>
    <w:multiLevelType w:val="hybridMultilevel"/>
    <w:tmpl w:val="C19296FA"/>
    <w:lvl w:ilvl="0" w:tplc="1930B9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28C8"/>
    <w:multiLevelType w:val="hybridMultilevel"/>
    <w:tmpl w:val="F8068956"/>
    <w:lvl w:ilvl="0" w:tplc="FF3898C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E4D5A"/>
    <w:multiLevelType w:val="hybridMultilevel"/>
    <w:tmpl w:val="DCB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EA"/>
    <w:rsid w:val="00004B7A"/>
    <w:rsid w:val="00014545"/>
    <w:rsid w:val="00036F2D"/>
    <w:rsid w:val="000406FA"/>
    <w:rsid w:val="000445EE"/>
    <w:rsid w:val="0005442F"/>
    <w:rsid w:val="00093A66"/>
    <w:rsid w:val="0009523E"/>
    <w:rsid w:val="000A057B"/>
    <w:rsid w:val="000B12F7"/>
    <w:rsid w:val="000B29ED"/>
    <w:rsid w:val="000E318D"/>
    <w:rsid w:val="00106767"/>
    <w:rsid w:val="00125923"/>
    <w:rsid w:val="00126DB6"/>
    <w:rsid w:val="001344B0"/>
    <w:rsid w:val="001354E6"/>
    <w:rsid w:val="001356BE"/>
    <w:rsid w:val="00146D60"/>
    <w:rsid w:val="00166A6B"/>
    <w:rsid w:val="001724EC"/>
    <w:rsid w:val="00194AFC"/>
    <w:rsid w:val="00195935"/>
    <w:rsid w:val="001B46C2"/>
    <w:rsid w:val="001C03C3"/>
    <w:rsid w:val="001C7345"/>
    <w:rsid w:val="001E05BF"/>
    <w:rsid w:val="001E4EF2"/>
    <w:rsid w:val="001F0535"/>
    <w:rsid w:val="001F3677"/>
    <w:rsid w:val="0020126A"/>
    <w:rsid w:val="00210E94"/>
    <w:rsid w:val="00216506"/>
    <w:rsid w:val="00233E37"/>
    <w:rsid w:val="002531DB"/>
    <w:rsid w:val="002758DB"/>
    <w:rsid w:val="00280D50"/>
    <w:rsid w:val="0029090D"/>
    <w:rsid w:val="00290F50"/>
    <w:rsid w:val="002A60B0"/>
    <w:rsid w:val="002C661E"/>
    <w:rsid w:val="002D0C32"/>
    <w:rsid w:val="0030030D"/>
    <w:rsid w:val="00300F90"/>
    <w:rsid w:val="0032099D"/>
    <w:rsid w:val="003308E9"/>
    <w:rsid w:val="0034585E"/>
    <w:rsid w:val="00345F10"/>
    <w:rsid w:val="003468E6"/>
    <w:rsid w:val="00354DCC"/>
    <w:rsid w:val="00361B21"/>
    <w:rsid w:val="003639FE"/>
    <w:rsid w:val="00363AF6"/>
    <w:rsid w:val="003651EA"/>
    <w:rsid w:val="003712FE"/>
    <w:rsid w:val="003770F5"/>
    <w:rsid w:val="00382449"/>
    <w:rsid w:val="00384815"/>
    <w:rsid w:val="00384F45"/>
    <w:rsid w:val="00391187"/>
    <w:rsid w:val="00394697"/>
    <w:rsid w:val="003A31BA"/>
    <w:rsid w:val="003A4F4A"/>
    <w:rsid w:val="003A4FA4"/>
    <w:rsid w:val="003B0F5C"/>
    <w:rsid w:val="003B4BF2"/>
    <w:rsid w:val="003C182E"/>
    <w:rsid w:val="003C1FE6"/>
    <w:rsid w:val="003C7C97"/>
    <w:rsid w:val="003E148B"/>
    <w:rsid w:val="003F7DE8"/>
    <w:rsid w:val="004012E9"/>
    <w:rsid w:val="00402FDD"/>
    <w:rsid w:val="00421EFB"/>
    <w:rsid w:val="00431737"/>
    <w:rsid w:val="00434F80"/>
    <w:rsid w:val="00442DED"/>
    <w:rsid w:val="00457313"/>
    <w:rsid w:val="004661D0"/>
    <w:rsid w:val="0047081A"/>
    <w:rsid w:val="00474853"/>
    <w:rsid w:val="004931EA"/>
    <w:rsid w:val="0049396D"/>
    <w:rsid w:val="004B0578"/>
    <w:rsid w:val="004E64C3"/>
    <w:rsid w:val="00516310"/>
    <w:rsid w:val="00517A16"/>
    <w:rsid w:val="005202B9"/>
    <w:rsid w:val="0052101D"/>
    <w:rsid w:val="00524FBF"/>
    <w:rsid w:val="0053118A"/>
    <w:rsid w:val="0054007A"/>
    <w:rsid w:val="00543301"/>
    <w:rsid w:val="00554E7E"/>
    <w:rsid w:val="00555616"/>
    <w:rsid w:val="0056491F"/>
    <w:rsid w:val="00570C4E"/>
    <w:rsid w:val="005925A0"/>
    <w:rsid w:val="005A6747"/>
    <w:rsid w:val="005B37C2"/>
    <w:rsid w:val="005E30CF"/>
    <w:rsid w:val="005F58CE"/>
    <w:rsid w:val="005F6693"/>
    <w:rsid w:val="0060617C"/>
    <w:rsid w:val="006064E4"/>
    <w:rsid w:val="00616B71"/>
    <w:rsid w:val="006269D1"/>
    <w:rsid w:val="00654035"/>
    <w:rsid w:val="006869EA"/>
    <w:rsid w:val="00696D94"/>
    <w:rsid w:val="006A1938"/>
    <w:rsid w:val="006A31CA"/>
    <w:rsid w:val="006B1494"/>
    <w:rsid w:val="006E7958"/>
    <w:rsid w:val="006F1EBB"/>
    <w:rsid w:val="006F53BC"/>
    <w:rsid w:val="0070281E"/>
    <w:rsid w:val="007471D8"/>
    <w:rsid w:val="00751249"/>
    <w:rsid w:val="00765F0D"/>
    <w:rsid w:val="007806F4"/>
    <w:rsid w:val="007815A7"/>
    <w:rsid w:val="007A55F3"/>
    <w:rsid w:val="007A6B16"/>
    <w:rsid w:val="007B2E0C"/>
    <w:rsid w:val="007B4583"/>
    <w:rsid w:val="007B6EBD"/>
    <w:rsid w:val="007B701C"/>
    <w:rsid w:val="007D32F1"/>
    <w:rsid w:val="007E0438"/>
    <w:rsid w:val="008030E0"/>
    <w:rsid w:val="00813FC5"/>
    <w:rsid w:val="0082070A"/>
    <w:rsid w:val="008226CE"/>
    <w:rsid w:val="00826617"/>
    <w:rsid w:val="00845BF9"/>
    <w:rsid w:val="00847400"/>
    <w:rsid w:val="00863F56"/>
    <w:rsid w:val="0087702F"/>
    <w:rsid w:val="00882BAB"/>
    <w:rsid w:val="008B18F8"/>
    <w:rsid w:val="008C2AF4"/>
    <w:rsid w:val="008E04E6"/>
    <w:rsid w:val="008E116D"/>
    <w:rsid w:val="008E52A3"/>
    <w:rsid w:val="0092114C"/>
    <w:rsid w:val="00933212"/>
    <w:rsid w:val="009354A6"/>
    <w:rsid w:val="00936690"/>
    <w:rsid w:val="0093676E"/>
    <w:rsid w:val="00945147"/>
    <w:rsid w:val="0095158F"/>
    <w:rsid w:val="00966C0A"/>
    <w:rsid w:val="00980F56"/>
    <w:rsid w:val="00981FD5"/>
    <w:rsid w:val="00986F87"/>
    <w:rsid w:val="009A0889"/>
    <w:rsid w:val="009A0F15"/>
    <w:rsid w:val="009A6303"/>
    <w:rsid w:val="009A6F72"/>
    <w:rsid w:val="009B6FE0"/>
    <w:rsid w:val="009C6D5E"/>
    <w:rsid w:val="009D726D"/>
    <w:rsid w:val="009F718C"/>
    <w:rsid w:val="00A12973"/>
    <w:rsid w:val="00A13ED8"/>
    <w:rsid w:val="00A36F6D"/>
    <w:rsid w:val="00A37107"/>
    <w:rsid w:val="00A3749A"/>
    <w:rsid w:val="00A52771"/>
    <w:rsid w:val="00A54AEF"/>
    <w:rsid w:val="00A6775C"/>
    <w:rsid w:val="00A83AED"/>
    <w:rsid w:val="00A8702A"/>
    <w:rsid w:val="00A909C4"/>
    <w:rsid w:val="00A92FE2"/>
    <w:rsid w:val="00AA38CE"/>
    <w:rsid w:val="00AC1A71"/>
    <w:rsid w:val="00AF7272"/>
    <w:rsid w:val="00B01512"/>
    <w:rsid w:val="00B255E9"/>
    <w:rsid w:val="00B346FE"/>
    <w:rsid w:val="00B62A63"/>
    <w:rsid w:val="00B6319C"/>
    <w:rsid w:val="00B74065"/>
    <w:rsid w:val="00B74769"/>
    <w:rsid w:val="00B74BBF"/>
    <w:rsid w:val="00B77E92"/>
    <w:rsid w:val="00BB6137"/>
    <w:rsid w:val="00BE6386"/>
    <w:rsid w:val="00BF2F89"/>
    <w:rsid w:val="00C11D81"/>
    <w:rsid w:val="00C207BE"/>
    <w:rsid w:val="00C33E5E"/>
    <w:rsid w:val="00C351EA"/>
    <w:rsid w:val="00C43780"/>
    <w:rsid w:val="00C4533B"/>
    <w:rsid w:val="00C47CF7"/>
    <w:rsid w:val="00C62B70"/>
    <w:rsid w:val="00C83574"/>
    <w:rsid w:val="00C92CF7"/>
    <w:rsid w:val="00C95205"/>
    <w:rsid w:val="00C9693C"/>
    <w:rsid w:val="00C9772C"/>
    <w:rsid w:val="00CB6E14"/>
    <w:rsid w:val="00CC4963"/>
    <w:rsid w:val="00CC698F"/>
    <w:rsid w:val="00CD102B"/>
    <w:rsid w:val="00CD44AF"/>
    <w:rsid w:val="00CF58EB"/>
    <w:rsid w:val="00D006D3"/>
    <w:rsid w:val="00D118A7"/>
    <w:rsid w:val="00D16364"/>
    <w:rsid w:val="00D4242C"/>
    <w:rsid w:val="00D43522"/>
    <w:rsid w:val="00D4538C"/>
    <w:rsid w:val="00D57989"/>
    <w:rsid w:val="00D61CC5"/>
    <w:rsid w:val="00D62142"/>
    <w:rsid w:val="00D63A67"/>
    <w:rsid w:val="00D825E7"/>
    <w:rsid w:val="00D90F61"/>
    <w:rsid w:val="00D91AB5"/>
    <w:rsid w:val="00D94FF0"/>
    <w:rsid w:val="00D95C71"/>
    <w:rsid w:val="00D9620E"/>
    <w:rsid w:val="00D96FB1"/>
    <w:rsid w:val="00DA11A2"/>
    <w:rsid w:val="00DB2437"/>
    <w:rsid w:val="00DB2BEF"/>
    <w:rsid w:val="00DC122F"/>
    <w:rsid w:val="00DC6C7E"/>
    <w:rsid w:val="00DD1658"/>
    <w:rsid w:val="00DE6435"/>
    <w:rsid w:val="00DE6CD3"/>
    <w:rsid w:val="00DF1CBE"/>
    <w:rsid w:val="00E2190B"/>
    <w:rsid w:val="00E22861"/>
    <w:rsid w:val="00E23192"/>
    <w:rsid w:val="00E24623"/>
    <w:rsid w:val="00E51049"/>
    <w:rsid w:val="00E6283B"/>
    <w:rsid w:val="00E70823"/>
    <w:rsid w:val="00EA165C"/>
    <w:rsid w:val="00EB3419"/>
    <w:rsid w:val="00EB67FF"/>
    <w:rsid w:val="00EB7A2C"/>
    <w:rsid w:val="00EC76B6"/>
    <w:rsid w:val="00EF6E6C"/>
    <w:rsid w:val="00F06463"/>
    <w:rsid w:val="00F21420"/>
    <w:rsid w:val="00F262F3"/>
    <w:rsid w:val="00F32C32"/>
    <w:rsid w:val="00F559E8"/>
    <w:rsid w:val="00F611FF"/>
    <w:rsid w:val="00F91ED0"/>
    <w:rsid w:val="00F92D9C"/>
    <w:rsid w:val="00FB311E"/>
    <w:rsid w:val="00FC62A2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CCCE864-28CD-4B79-8F9F-D51BD999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70"/>
  </w:style>
  <w:style w:type="paragraph" w:styleId="1">
    <w:name w:val="heading 1"/>
    <w:basedOn w:val="a"/>
    <w:next w:val="a"/>
    <w:link w:val="10"/>
    <w:uiPriority w:val="9"/>
    <w:qFormat/>
    <w:rsid w:val="00A12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1ED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012E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E643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12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7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6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7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317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B7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77E92"/>
  </w:style>
  <w:style w:type="paragraph" w:styleId="ac">
    <w:name w:val="footer"/>
    <w:basedOn w:val="a"/>
    <w:link w:val="ad"/>
    <w:uiPriority w:val="99"/>
    <w:unhideWhenUsed/>
    <w:rsid w:val="00B7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77E92"/>
  </w:style>
  <w:style w:type="table" w:customStyle="1" w:styleId="2">
    <w:name w:val="Сетка таблицы2"/>
    <w:basedOn w:val="a1"/>
    <w:next w:val="a3"/>
    <w:uiPriority w:val="59"/>
    <w:rsid w:val="00A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ser-accountsubname">
    <w:name w:val="user-account__subname"/>
    <w:basedOn w:val="a0"/>
    <w:rsid w:val="0054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niko.institute/news/nacalnoe-obrazovanie/iii-mezregionalnyj-konkurs-sovremennyj-urok-v-nacalnoj-skole-lucsie-praktiki-formirovania-funkcionalnoj-gramotnosti-ucasihsa" TargetMode="External"/><Relationship Id="rId18" Type="http://schemas.openxmlformats.org/officeDocument/2006/relationships/hyperlink" Target="https://niko.institute/news/nacalnoe-obrazovanie/iii-mezregionalnyj-konkurs-sovremennyj-urok-v-nacalnoj-skole-lucsie-praktiki-formirovania-funkcionalnoj-gramotnosti-ucasih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4-prs.edu.yar.ru//meropriyatiya_fip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vk.com/wall-217905637_516" TargetMode="External"/><Relationship Id="rId17" Type="http://schemas.openxmlformats.org/officeDocument/2006/relationships/hyperlink" Target="mailto:svetatrk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217905637_516" TargetMode="External"/><Relationship Id="rId20" Type="http://schemas.openxmlformats.org/officeDocument/2006/relationships/hyperlink" Target="mailto:dino@niko.institu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lyaevaVikki@yandex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chool4-prs.edu.yar.ru//meropriyatiya_fip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vetatrk@yandex.ru" TargetMode="External"/><Relationship Id="rId19" Type="http://schemas.openxmlformats.org/officeDocument/2006/relationships/hyperlink" Target="https://school4-prs.edu.yar.ru//meropriyatiya_fi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ol4.pereslavl@yarregion.ru" TargetMode="External"/><Relationship Id="rId14" Type="http://schemas.openxmlformats.org/officeDocument/2006/relationships/hyperlink" Target="https://school4-prs.edu.yar.ru//meropriyatiya_fip.html" TargetMode="External"/><Relationship Id="rId22" Type="http://schemas.openxmlformats.org/officeDocument/2006/relationships/hyperlink" Target="mailto:svetat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dcterms:created xsi:type="dcterms:W3CDTF">2023-12-04T08:46:00Z</dcterms:created>
  <dcterms:modified xsi:type="dcterms:W3CDTF">2023-12-04T08:46:00Z</dcterms:modified>
</cp:coreProperties>
</file>