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C2" w:rsidRDefault="00C371E6" w:rsidP="00833F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7320">
        <w:rPr>
          <w:rFonts w:ascii="Times New Roman" w:eastAsia="Calibri" w:hAnsi="Times New Roman" w:cs="Times New Roman"/>
          <w:b/>
          <w:sz w:val="28"/>
          <w:szCs w:val="28"/>
        </w:rPr>
        <w:t>Отчет о работе РИП</w:t>
      </w:r>
      <w:r w:rsidR="00545F61" w:rsidRPr="00FA7320">
        <w:rPr>
          <w:rFonts w:ascii="Times New Roman" w:eastAsia="Calibri" w:hAnsi="Times New Roman" w:cs="Times New Roman"/>
          <w:b/>
          <w:sz w:val="28"/>
          <w:szCs w:val="28"/>
        </w:rPr>
        <w:t>_МОУ СШ № 4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A7320">
        <w:rPr>
          <w:rFonts w:ascii="Times New Roman" w:hAnsi="Times New Roman" w:cs="Times New Roman"/>
          <w:b/>
          <w:sz w:val="28"/>
          <w:szCs w:val="28"/>
        </w:rPr>
        <w:t>«</w:t>
      </w: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Система методического сопровождения процесса формирования функциональной грамотности </w:t>
      </w:r>
      <w:proofErr w:type="gramStart"/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</w:p>
    <w:p w:rsidR="00C371E6" w:rsidRPr="00FA7320" w:rsidRDefault="00C371E6" w:rsidP="00833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20">
        <w:rPr>
          <w:rFonts w:ascii="Times New Roman" w:eastAsia="Times New Roman" w:hAnsi="Times New Roman"/>
          <w:b/>
          <w:sz w:val="28"/>
          <w:szCs w:val="28"/>
          <w:lang w:eastAsia="ru-RU"/>
        </w:rPr>
        <w:t>в условиях муниципальной системы образования»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за </w:t>
      </w:r>
      <w:r w:rsidR="00F43112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 w:rsidR="00F4311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7320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003" w:type="dxa"/>
        <w:tblLayout w:type="fixed"/>
        <w:tblLook w:val="04A0"/>
      </w:tblPr>
      <w:tblGrid>
        <w:gridCol w:w="594"/>
        <w:gridCol w:w="1499"/>
        <w:gridCol w:w="5245"/>
        <w:gridCol w:w="6804"/>
        <w:gridCol w:w="1861"/>
      </w:tblGrid>
      <w:tr w:rsidR="004838F4" w:rsidRPr="008A62D3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371E6" w:rsidRPr="008A62D3" w:rsidRDefault="00C371E6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 выполнения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8A62D3" w:rsidRDefault="00C371E6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62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Предложения по корректировке (если необходимо)</w:t>
            </w:r>
          </w:p>
        </w:tc>
      </w:tr>
      <w:tr w:rsidR="00BD3194" w:rsidRPr="008A62D3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8A62D3" w:rsidRDefault="00BD3194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Default="00BD3194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Июнь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BD3194" w:rsidP="008554A0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работы на основе анализа работы по направлению формирования ФГ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BD3194" w:rsidP="008554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Внесены коррективы в план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8A62D3" w:rsidRDefault="00BD3194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194" w:rsidRPr="008A62D3" w:rsidTr="008554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4838F4" w:rsidRDefault="00BD3194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Default="00BD3194" w:rsidP="008554A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BD3194" w:rsidP="008554A0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проблемной группы в рамках РИП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BD3194" w:rsidP="00BD3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Обсуждали вопрос о подготовке к  </w:t>
            </w:r>
            <w:r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7D6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мастерск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 « Требования к составлению заданий на формирование и оценку ФГ». Разработали матрицу для заданий.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8A62D3" w:rsidRDefault="00BD3194" w:rsidP="00CC14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194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4838F4" w:rsidRDefault="00BD3194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4838F4" w:rsidRDefault="00BD3194" w:rsidP="00AB5D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BD3194" w:rsidP="00BD319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D3194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мероприятии</w:t>
            </w:r>
            <w:r w:rsidR="00BC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194">
              <w:rPr>
                <w:rFonts w:ascii="Times New Roman" w:hAnsi="Times New Roman" w:cs="Times New Roman"/>
                <w:sz w:val="24"/>
                <w:szCs w:val="24"/>
              </w:rPr>
              <w:t>«Августовская педагогическая конференция»</w:t>
            </w:r>
          </w:p>
          <w:p w:rsidR="00BC586E" w:rsidRPr="00BD3194" w:rsidRDefault="00BC586E" w:rsidP="00BD3194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C586E" w:rsidRDefault="00BC586E" w:rsidP="00BC586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Калейдоскоп методического опыта. Реализация программ методического сопровождения педагогов по проблемам формирования ФГ в общеобразовательных организациях.</w:t>
            </w:r>
          </w:p>
          <w:p w:rsidR="00D4690A" w:rsidRDefault="00D4690A" w:rsidP="00D4690A">
            <w:pPr>
              <w:pStyle w:val="a4"/>
              <w:ind w:left="7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194" w:rsidRPr="00BD3194" w:rsidRDefault="00BD3194" w:rsidP="00BC586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3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 мастерская</w:t>
            </w:r>
          </w:p>
          <w:p w:rsidR="00BD3194" w:rsidRPr="00176B39" w:rsidRDefault="00BD3194" w:rsidP="00BC58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учителей общеобразовательных организаций</w:t>
            </w:r>
          </w:p>
          <w:p w:rsidR="00BD3194" w:rsidRDefault="00BD3194" w:rsidP="00BC586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«Формирование функциональной грамотности школьников:</w:t>
            </w:r>
            <w:r w:rsidR="008554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7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способы и приёмы формирования»</w:t>
            </w:r>
          </w:p>
          <w:p w:rsidR="00BD3194" w:rsidRPr="00BD3194" w:rsidRDefault="00BD3194" w:rsidP="00BD3194">
            <w:pPr>
              <w:tabs>
                <w:tab w:val="left" w:pos="318"/>
                <w:tab w:val="left" w:pos="459"/>
              </w:tabs>
              <w:suppressAutoHyphens/>
              <w:ind w:left="34"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94" w:rsidRPr="004838F4" w:rsidRDefault="00BD3194" w:rsidP="00BD319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6E" w:rsidRDefault="00BC586E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90A" w:rsidRDefault="00D4690A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90A" w:rsidRDefault="00D4690A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313" w:rsidRDefault="00C97313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Представлен</w:t>
            </w:r>
            <w:r w:rsidR="00BC5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опыт</w:t>
            </w:r>
            <w:r w:rsidR="00BC5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BC5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теме «Использование технологии проектных задач как один из способов </w:t>
            </w:r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формирования ФГ обучающихся </w:t>
            </w:r>
            <w:r w:rsidR="00BC5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начальной и основной школе</w:t>
            </w:r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BC586E" w:rsidRDefault="00BC586E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690A" w:rsidRDefault="00D4690A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194" w:rsidRPr="00176B39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педагогов школы  </w:t>
            </w:r>
            <w:r w:rsidRPr="0017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 </w:t>
            </w:r>
            <w:r w:rsidRPr="0017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опыт работы и мастер-классы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B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рамках Методической мастерской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темам: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Бурчу Н.Е. «</w:t>
            </w:r>
            <w:r w:rsidR="00E3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ФГ на уроках биологии путём решения проектных задач»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Н.А.</w:t>
            </w:r>
            <w:r w:rsidR="00E3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«Проектные задачи на уроке»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Гущина  А.А.</w:t>
            </w:r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«Современные образовательные сайты как средство формирования </w:t>
            </w:r>
            <w:proofErr w:type="spellStart"/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читальской</w:t>
            </w:r>
            <w:proofErr w:type="spellEnd"/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грамотности на уроках английского языка»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Кожевникова Л.Ю.</w:t>
            </w:r>
            <w:r w:rsidR="00E3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BC5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Зубрить</w:t>
            </w:r>
            <w:proofErr w:type="gramEnd"/>
            <w:r w:rsidR="00BC58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или не зубрить: формирование читательской грамотности при работе с терминами на уроке»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А.А.</w:t>
            </w:r>
            <w:r w:rsidR="00C56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«Физикам и лирикам мотивационные основы формирования ФГ на уроках химии и биологии»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Удалова Ю.С.</w:t>
            </w:r>
            <w:r w:rsidR="00E316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673E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Приёмы формирования ФГ школьников на интегрированных уроках информатики и математики»</w:t>
            </w:r>
          </w:p>
          <w:p w:rsidR="00BD3194" w:rsidRDefault="00BD3194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Ю.Г.</w:t>
            </w:r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«Рисование. Зачем, почему и кому всё это нужно? (Формируем ФГ на разных уроках средствами </w:t>
            </w:r>
            <w:proofErr w:type="gramStart"/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  <w:r w:rsidR="00D469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D3194" w:rsidRPr="004838F4" w:rsidRDefault="00BD3194" w:rsidP="00BD3194">
            <w:pPr>
              <w:rPr>
                <w:color w:val="000000" w:themeColor="text1"/>
              </w:rPr>
            </w:pPr>
            <w:r w:rsidRPr="00C71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Учителя  познакомили участников мастерских  с  некоторыми приёмами, технологиями,  направленными на формирование функциональной</w:t>
            </w:r>
            <w:r w:rsidR="00E316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1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грамотности обучающихся. А также продемонстрировали реальные практики применения технологий  и способов формирования ФГ.</w:t>
            </w:r>
            <w:r w:rsidR="00E316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71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Надеемся</w:t>
            </w:r>
            <w:r w:rsidR="00E3166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что</w:t>
            </w:r>
            <w:r w:rsidRPr="00C710A2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содержание мастер-классов способствовало самоопределению педагогов городского округа в необходимости использования на уроках заданий по формированию функциональной грамотности учащихся.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Pr="004838F4" w:rsidRDefault="00BD3194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194" w:rsidRPr="004838F4" w:rsidTr="00F475C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Pr="004838F4" w:rsidRDefault="008554A0" w:rsidP="00833F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94" w:rsidRDefault="008554A0" w:rsidP="00C973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D4690A" w:rsidP="00D4690A">
            <w:pPr>
              <w:pStyle w:val="a4"/>
              <w:numPr>
                <w:ilvl w:val="0"/>
                <w:numId w:val="15"/>
              </w:numPr>
              <w:tabs>
                <w:tab w:val="left" w:pos="318"/>
                <w:tab w:val="left" w:pos="459"/>
              </w:tabs>
              <w:suppressAutoHyphens/>
              <w:ind w:left="34" w:right="35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Default="00C97313" w:rsidP="00C71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="00D46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работы школы в рамках  РИП за </w:t>
            </w:r>
            <w:r w:rsidR="00D46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D46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A7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313" w:rsidRDefault="00C97313" w:rsidP="00C710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школы внесены предложения в план работы</w:t>
            </w:r>
            <w:r w:rsidR="00D4690A">
              <w:rPr>
                <w:rFonts w:ascii="Times New Roman" w:hAnsi="Times New Roman" w:cs="Times New Roman"/>
                <w:sz w:val="24"/>
                <w:szCs w:val="24"/>
              </w:rPr>
              <w:t xml:space="preserve"> школы по РИП.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94" w:rsidRPr="004838F4" w:rsidRDefault="00BD3194" w:rsidP="00545F6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554A0" w:rsidRDefault="008554A0" w:rsidP="00590089"/>
    <w:sectPr w:rsidR="008554A0" w:rsidSect="00260F14">
      <w:headerReference w:type="default" r:id="rId7"/>
      <w:pgSz w:w="16838" w:h="11906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13" w:rsidRDefault="00C97313" w:rsidP="00833F7D">
      <w:pPr>
        <w:spacing w:after="0" w:line="240" w:lineRule="auto"/>
      </w:pPr>
      <w:r>
        <w:separator/>
      </w:r>
    </w:p>
  </w:endnote>
  <w:endnote w:type="continuationSeparator" w:id="1">
    <w:p w:rsidR="00C97313" w:rsidRDefault="00C97313" w:rsidP="008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13" w:rsidRDefault="00C97313" w:rsidP="00833F7D">
      <w:pPr>
        <w:spacing w:after="0" w:line="240" w:lineRule="auto"/>
      </w:pPr>
      <w:r>
        <w:separator/>
      </w:r>
    </w:p>
  </w:footnote>
  <w:footnote w:type="continuationSeparator" w:id="1">
    <w:p w:rsidR="00C97313" w:rsidRDefault="00C97313" w:rsidP="008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4525549"/>
      <w:docPartObj>
        <w:docPartGallery w:val="Page Numbers (Top of Page)"/>
        <w:docPartUnique/>
      </w:docPartObj>
    </w:sdtPr>
    <w:sdtContent>
      <w:p w:rsidR="00C97313" w:rsidRDefault="00E322B3">
        <w:pPr>
          <w:pStyle w:val="a5"/>
          <w:jc w:val="center"/>
        </w:pPr>
        <w:fldSimple w:instr="PAGE   \* MERGEFORMAT">
          <w:r w:rsidR="00BA7005">
            <w:rPr>
              <w:noProof/>
            </w:rPr>
            <w:t>2</w:t>
          </w:r>
        </w:fldSimple>
      </w:p>
    </w:sdtContent>
  </w:sdt>
  <w:p w:rsidR="00C97313" w:rsidRDefault="00C973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sz w:val="26"/>
        <w:szCs w:val="26"/>
      </w:rPr>
    </w:lvl>
  </w:abstractNum>
  <w:abstractNum w:abstractNumId="2">
    <w:nsid w:val="02896A4F"/>
    <w:multiLevelType w:val="hybridMultilevel"/>
    <w:tmpl w:val="59E29D3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4486FA1"/>
    <w:multiLevelType w:val="hybridMultilevel"/>
    <w:tmpl w:val="8D7C3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37B09"/>
    <w:multiLevelType w:val="hybridMultilevel"/>
    <w:tmpl w:val="EA2AF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F32D6"/>
    <w:multiLevelType w:val="hybridMultilevel"/>
    <w:tmpl w:val="BB8459C2"/>
    <w:lvl w:ilvl="0" w:tplc="F7A4E9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5C66"/>
    <w:multiLevelType w:val="multilevel"/>
    <w:tmpl w:val="F2D2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6F5D"/>
    <w:multiLevelType w:val="hybridMultilevel"/>
    <w:tmpl w:val="286AB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E013E"/>
    <w:multiLevelType w:val="hybridMultilevel"/>
    <w:tmpl w:val="70D65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65200"/>
    <w:multiLevelType w:val="hybridMultilevel"/>
    <w:tmpl w:val="0AAE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91B8B"/>
    <w:multiLevelType w:val="hybridMultilevel"/>
    <w:tmpl w:val="4BFC713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04F0A41"/>
    <w:multiLevelType w:val="hybridMultilevel"/>
    <w:tmpl w:val="44CA6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A00B4"/>
    <w:multiLevelType w:val="hybridMultilevel"/>
    <w:tmpl w:val="4A4E1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65FCE"/>
    <w:multiLevelType w:val="multilevel"/>
    <w:tmpl w:val="62642D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3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1E6"/>
    <w:rsid w:val="00016E3F"/>
    <w:rsid w:val="00037F8B"/>
    <w:rsid w:val="000C2676"/>
    <w:rsid w:val="000C73C0"/>
    <w:rsid w:val="000F790B"/>
    <w:rsid w:val="001065B9"/>
    <w:rsid w:val="001234DB"/>
    <w:rsid w:val="00176B39"/>
    <w:rsid w:val="001A0E21"/>
    <w:rsid w:val="001A65D9"/>
    <w:rsid w:val="001E20DD"/>
    <w:rsid w:val="001F54B4"/>
    <w:rsid w:val="002013E1"/>
    <w:rsid w:val="00201515"/>
    <w:rsid w:val="002452DD"/>
    <w:rsid w:val="00260CAF"/>
    <w:rsid w:val="00260F14"/>
    <w:rsid w:val="002E5D0E"/>
    <w:rsid w:val="003012F2"/>
    <w:rsid w:val="00326ABA"/>
    <w:rsid w:val="0033249A"/>
    <w:rsid w:val="003404B5"/>
    <w:rsid w:val="00382B32"/>
    <w:rsid w:val="003B5D53"/>
    <w:rsid w:val="003B5EF4"/>
    <w:rsid w:val="003E62A2"/>
    <w:rsid w:val="00413F34"/>
    <w:rsid w:val="004224A8"/>
    <w:rsid w:val="004838F4"/>
    <w:rsid w:val="004D1D54"/>
    <w:rsid w:val="00517846"/>
    <w:rsid w:val="00532CDC"/>
    <w:rsid w:val="00545F61"/>
    <w:rsid w:val="00570039"/>
    <w:rsid w:val="00590089"/>
    <w:rsid w:val="00622913"/>
    <w:rsid w:val="006735BA"/>
    <w:rsid w:val="00673E59"/>
    <w:rsid w:val="006A573D"/>
    <w:rsid w:val="006D5416"/>
    <w:rsid w:val="006E52A0"/>
    <w:rsid w:val="007D6601"/>
    <w:rsid w:val="007F59B0"/>
    <w:rsid w:val="00833F7D"/>
    <w:rsid w:val="008554A0"/>
    <w:rsid w:val="00875636"/>
    <w:rsid w:val="00880A24"/>
    <w:rsid w:val="00885D94"/>
    <w:rsid w:val="0089695C"/>
    <w:rsid w:val="008A62D3"/>
    <w:rsid w:val="00920C2A"/>
    <w:rsid w:val="0092588E"/>
    <w:rsid w:val="009743CA"/>
    <w:rsid w:val="00A23941"/>
    <w:rsid w:val="00A32C7A"/>
    <w:rsid w:val="00A74B78"/>
    <w:rsid w:val="00AB5D4E"/>
    <w:rsid w:val="00AE7F6F"/>
    <w:rsid w:val="00BA7005"/>
    <w:rsid w:val="00BC586E"/>
    <w:rsid w:val="00BD3194"/>
    <w:rsid w:val="00C05416"/>
    <w:rsid w:val="00C14F62"/>
    <w:rsid w:val="00C16B0B"/>
    <w:rsid w:val="00C226DF"/>
    <w:rsid w:val="00C371E6"/>
    <w:rsid w:val="00C566A8"/>
    <w:rsid w:val="00C70237"/>
    <w:rsid w:val="00C710A2"/>
    <w:rsid w:val="00C97313"/>
    <w:rsid w:val="00CC14B3"/>
    <w:rsid w:val="00D26889"/>
    <w:rsid w:val="00D4690A"/>
    <w:rsid w:val="00D80CC7"/>
    <w:rsid w:val="00DB51E1"/>
    <w:rsid w:val="00DC7417"/>
    <w:rsid w:val="00DE5D0B"/>
    <w:rsid w:val="00E01C16"/>
    <w:rsid w:val="00E31664"/>
    <w:rsid w:val="00E322B3"/>
    <w:rsid w:val="00E8159F"/>
    <w:rsid w:val="00E84972"/>
    <w:rsid w:val="00EB3166"/>
    <w:rsid w:val="00EF4D99"/>
    <w:rsid w:val="00F43112"/>
    <w:rsid w:val="00F475C2"/>
    <w:rsid w:val="00F81EF6"/>
    <w:rsid w:val="00F90E94"/>
    <w:rsid w:val="00FA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016E3F"/>
    <w:pPr>
      <w:keepNext/>
      <w:tabs>
        <w:tab w:val="num" w:pos="0"/>
      </w:tabs>
      <w:suppressAutoHyphens/>
      <w:spacing w:before="240" w:after="60" w:line="240" w:lineRule="auto"/>
      <w:ind w:left="786" w:hanging="3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1C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List Paragraph"/>
    <w:basedOn w:val="a"/>
    <w:uiPriority w:val="34"/>
    <w:qFormat/>
    <w:rsid w:val="006A57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3F7D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33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3F7D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rsid w:val="00016E3F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9">
    <w:name w:val="Normal (Web)"/>
    <w:basedOn w:val="a"/>
    <w:uiPriority w:val="99"/>
    <w:unhideWhenUsed/>
    <w:rsid w:val="003E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83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Отчет_РИП_МОУ СШ № 4</vt:lpstr>
    </vt:vector>
  </TitlesOfParts>
  <Company>Grizli777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Отчет_РИП_МОУ СШ № 4</dc:title>
  <dc:subject>Отчет_РИП_2020</dc:subject>
  <dc:creator>Телегина О.В.</dc:creator>
  <cp:lastModifiedBy>Светлана</cp:lastModifiedBy>
  <cp:revision>3</cp:revision>
  <dcterms:created xsi:type="dcterms:W3CDTF">2021-10-13T14:47:00Z</dcterms:created>
  <dcterms:modified xsi:type="dcterms:W3CDTF">2021-10-13T16:35:00Z</dcterms:modified>
</cp:coreProperties>
</file>