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F1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</w:t>
      </w:r>
      <w:proofErr w:type="gramStart"/>
      <w:r w:rsidRPr="005A0B72">
        <w:rPr>
          <w:sz w:val="28"/>
          <w:szCs w:val="28"/>
        </w:rPr>
        <w:t>р</w:t>
      </w:r>
      <w:bookmarkStart w:id="0" w:name="_GoBack"/>
      <w:bookmarkEnd w:id="0"/>
      <w:r w:rsidRPr="005A0B72">
        <w:rPr>
          <w:sz w:val="28"/>
          <w:szCs w:val="28"/>
        </w:rPr>
        <w:t>аботы</w:t>
      </w:r>
      <w:proofErr w:type="gramEnd"/>
      <w:r w:rsidRPr="005A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</w:t>
      </w:r>
      <w:r w:rsidR="00194D14"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8463D6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8463D6">
        <w:rPr>
          <w:sz w:val="28"/>
          <w:szCs w:val="28"/>
        </w:rPr>
        <w:t>ю</w:t>
      </w:r>
      <w:r w:rsidR="00DE7C81">
        <w:rPr>
          <w:sz w:val="28"/>
          <w:szCs w:val="28"/>
        </w:rPr>
        <w:t>щихся 8</w:t>
      </w:r>
      <w:r>
        <w:rPr>
          <w:sz w:val="28"/>
          <w:szCs w:val="28"/>
        </w:rPr>
        <w:t xml:space="preserve"> классов МОУ СШ № </w:t>
      </w:r>
      <w:r w:rsidR="00C744F1">
        <w:rPr>
          <w:sz w:val="28"/>
          <w:szCs w:val="28"/>
        </w:rPr>
        <w:t>4</w:t>
      </w:r>
    </w:p>
    <w:p w:rsidR="005A0B72" w:rsidRPr="00DD3CFD" w:rsidRDefault="00DD3CFD" w:rsidP="005A0B72">
      <w:pPr>
        <w:pStyle w:val="Default"/>
        <w:jc w:val="center"/>
        <w:rPr>
          <w:sz w:val="28"/>
        </w:rPr>
      </w:pPr>
      <w:r w:rsidRPr="00DD3CFD">
        <w:rPr>
          <w:sz w:val="28"/>
        </w:rPr>
        <w:t>2021 год</w:t>
      </w:r>
    </w:p>
    <w:p w:rsidR="003A6F2A" w:rsidRDefault="003A6F2A" w:rsidP="003A6F2A">
      <w:pPr>
        <w:pStyle w:val="Default"/>
        <w:rPr>
          <w:b/>
        </w:rPr>
      </w:pPr>
      <w:r w:rsidRPr="00EB7158">
        <w:rPr>
          <w:b/>
        </w:rPr>
        <w:t>Группы умений</w:t>
      </w:r>
    </w:p>
    <w:p w:rsidR="003A6F2A" w:rsidRPr="00EB7158" w:rsidRDefault="00FF29E1" w:rsidP="003A6F2A">
      <w:pPr>
        <w:pStyle w:val="Default"/>
        <w:rPr>
          <w:b/>
        </w:rPr>
      </w:pPr>
      <w:r w:rsidRPr="00FF29E1">
        <w:rPr>
          <w:noProof/>
          <w:lang w:eastAsia="ru-RU"/>
        </w:rPr>
        <w:pict>
          <v:rect id="Прямоугольник 1" o:spid="_x0000_s1026" style="position:absolute;margin-left:-12.45pt;margin-top:11.7pt;width:40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" fillcolor="#eaf1dd [662]" strokecolor="#d6e3bc [1302]" strokeweight="2pt"/>
        </w:pict>
      </w:r>
    </w:p>
    <w:p w:rsidR="003A6F2A" w:rsidRDefault="00FF29E1" w:rsidP="003A6F2A">
      <w:pPr>
        <w:pStyle w:val="Default"/>
        <w:spacing w:after="120"/>
        <w:ind w:firstLine="708"/>
        <w:rPr>
          <w:b/>
        </w:rPr>
      </w:pPr>
      <w:r w:rsidRPr="00FF29E1">
        <w:rPr>
          <w:noProof/>
          <w:lang w:eastAsia="ru-RU"/>
        </w:rPr>
        <w:pict>
          <v:rect id="Прямоугольник 2" o:spid="_x0000_s1029" style="position:absolute;left:0;text-align:left;margin-left:-12.45pt;margin-top:17.7pt;width:40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" fillcolor="#daeef3 [664]" strokecolor="#b6dde8 [1304]" strokeweight="2pt"/>
        </w:pict>
      </w:r>
      <w:r w:rsidR="003A6F2A">
        <w:rPr>
          <w:b/>
        </w:rPr>
        <w:t xml:space="preserve">— </w:t>
      </w:r>
      <w:r w:rsidR="003A6F2A">
        <w:t>Находить и извлекать информацию</w:t>
      </w:r>
    </w:p>
    <w:p w:rsidR="003A6F2A" w:rsidRDefault="00FF29E1" w:rsidP="003A6F2A">
      <w:pPr>
        <w:pStyle w:val="Default"/>
        <w:spacing w:after="120"/>
        <w:rPr>
          <w:b/>
        </w:rPr>
      </w:pPr>
      <w:r w:rsidRPr="00FF29E1">
        <w:rPr>
          <w:noProof/>
          <w:lang w:eastAsia="ru-RU"/>
        </w:rPr>
        <w:pict>
          <v:rect id="Прямоугольник 3" o:spid="_x0000_s1028" style="position:absolute;margin-left:-12.45pt;margin-top:18.9pt;width:40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" fillcolor="#fbd4b4 [1305]" strokecolor="#fbd4b4 [1305]" strokeweight="2pt"/>
        </w:pict>
      </w:r>
      <w:r w:rsidR="003A6F2A">
        <w:rPr>
          <w:b/>
        </w:rPr>
        <w:t xml:space="preserve">            — </w:t>
      </w:r>
      <w:r w:rsidR="003A6F2A" w:rsidRPr="00EB7158">
        <w:rPr>
          <w:bCs/>
          <w:szCs w:val="28"/>
        </w:rPr>
        <w:t>Интегрировать и интерпретировать информацию</w:t>
      </w:r>
    </w:p>
    <w:p w:rsidR="003A6F2A" w:rsidRDefault="00FF29E1" w:rsidP="003A6F2A">
      <w:pPr>
        <w:pStyle w:val="Default"/>
        <w:spacing w:after="120"/>
        <w:rPr>
          <w:b/>
        </w:rPr>
      </w:pPr>
      <w:r w:rsidRPr="00FF29E1">
        <w:rPr>
          <w:noProof/>
          <w:lang w:eastAsia="ru-RU"/>
        </w:rPr>
        <w:pict>
          <v:rect id="Прямоугольник 5" o:spid="_x0000_s1027" style="position:absolute;margin-left:-12.45pt;margin-top:18.3pt;width:40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" fillcolor="white [3212]" strokecolor="#bfbfbf [2412]" strokeweight="2pt"/>
        </w:pict>
      </w:r>
      <w:r w:rsidR="003A6F2A">
        <w:rPr>
          <w:b/>
        </w:rPr>
        <w:t xml:space="preserve">            — </w:t>
      </w:r>
      <w:r w:rsidR="003A6F2A" w:rsidRPr="009A5E07">
        <w:rPr>
          <w:bCs/>
          <w:szCs w:val="28"/>
        </w:rPr>
        <w:t>Осмысливать и оценивать содержание и форму текста</w:t>
      </w:r>
    </w:p>
    <w:p w:rsidR="003A6F2A" w:rsidRPr="003A6F2A" w:rsidRDefault="003A6F2A" w:rsidP="003A6F2A">
      <w:pPr>
        <w:pStyle w:val="Default"/>
        <w:spacing w:after="120"/>
        <w:rPr>
          <w:b/>
        </w:rPr>
      </w:pPr>
      <w:r>
        <w:rPr>
          <w:b/>
        </w:rPr>
        <w:t xml:space="preserve">            — </w:t>
      </w:r>
      <w:r w:rsidRPr="009A5E07">
        <w:rPr>
          <w:bCs/>
          <w:szCs w:val="28"/>
        </w:rPr>
        <w:t>Использовать информацию из текста</w:t>
      </w:r>
      <w:r w:rsidR="00DD3CFD">
        <w:rPr>
          <w:bCs/>
          <w:szCs w:val="28"/>
        </w:rPr>
        <w:t xml:space="preserve"> </w:t>
      </w:r>
    </w:p>
    <w:tbl>
      <w:tblPr>
        <w:tblStyle w:val="a3"/>
        <w:tblW w:w="10632" w:type="dxa"/>
        <w:tblInd w:w="-743" w:type="dxa"/>
        <w:tblLook w:val="04A0"/>
      </w:tblPr>
      <w:tblGrid>
        <w:gridCol w:w="2552"/>
        <w:gridCol w:w="5245"/>
        <w:gridCol w:w="2835"/>
      </w:tblGrid>
      <w:tr w:rsidR="005A0B72" w:rsidTr="00DE7C81">
        <w:tc>
          <w:tcPr>
            <w:tcW w:w="2552" w:type="dxa"/>
          </w:tcPr>
          <w:p w:rsidR="0048435E" w:rsidRPr="00DE7C81" w:rsidRDefault="0048435E" w:rsidP="00DE7C81">
            <w:pPr>
              <w:pStyle w:val="Default"/>
              <w:jc w:val="center"/>
              <w:rPr>
                <w:b/>
              </w:rPr>
            </w:pPr>
            <w:r w:rsidRPr="0048435E">
              <w:rPr>
                <w:b/>
              </w:rPr>
              <w:t>Комплексное задание</w:t>
            </w:r>
            <w:r w:rsidR="00DE7C81">
              <w:rPr>
                <w:b/>
              </w:rPr>
              <w:t xml:space="preserve">  </w:t>
            </w:r>
            <w:r w:rsidRPr="0048435E">
              <w:rPr>
                <w:b/>
              </w:rPr>
              <w:t>«</w:t>
            </w:r>
            <w:r w:rsidR="00DE7C81">
              <w:rPr>
                <w:b/>
              </w:rPr>
              <w:t>Орлы</w:t>
            </w:r>
            <w:r w:rsidRPr="0048435E">
              <w:rPr>
                <w:b/>
              </w:rPr>
              <w:t>»</w:t>
            </w:r>
          </w:p>
          <w:p w:rsidR="005A0B72" w:rsidRDefault="005A0B72" w:rsidP="0048435E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5245" w:type="dxa"/>
          </w:tcPr>
          <w:p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835" w:type="dxa"/>
          </w:tcPr>
          <w:p w:rsidR="005A0B72" w:rsidRDefault="005A0B72" w:rsidP="003A6F2A">
            <w:pPr>
              <w:pStyle w:val="Default"/>
              <w:ind w:right="-108"/>
              <w:jc w:val="center"/>
            </w:pPr>
            <w:r>
              <w:t>Доля</w:t>
            </w:r>
            <w:r w:rsidR="003A6F2A">
              <w:t xml:space="preserve"> обучающихся, не справившихся с </w:t>
            </w:r>
            <w:r>
              <w:t>заданием</w:t>
            </w:r>
          </w:p>
          <w:p w:rsidR="005A0B72" w:rsidRDefault="003A6F2A" w:rsidP="003A6F2A">
            <w:pPr>
              <w:pStyle w:val="Default"/>
              <w:ind w:right="-108"/>
              <w:jc w:val="center"/>
            </w:pPr>
            <w:r>
              <w:t xml:space="preserve"> (% от общего </w:t>
            </w:r>
            <w:r w:rsidR="005A0B72">
              <w:t>количества выполнявших работу)</w:t>
            </w:r>
          </w:p>
        </w:tc>
      </w:tr>
      <w:tr w:rsidR="00164C02" w:rsidTr="00164C02">
        <w:trPr>
          <w:trHeight w:val="655"/>
        </w:trPr>
        <w:tc>
          <w:tcPr>
            <w:tcW w:w="2552" w:type="dxa"/>
          </w:tcPr>
          <w:p w:rsidR="00164C02" w:rsidRDefault="00164C02" w:rsidP="0048435E">
            <w:pPr>
              <w:pStyle w:val="Default"/>
              <w:ind w:right="-108"/>
            </w:pPr>
            <w:r w:rsidRPr="007D0DB8">
              <w:t>Зада</w:t>
            </w:r>
            <w:r>
              <w:t>ние 1</w:t>
            </w:r>
            <w:r w:rsidRPr="007D0DB8">
              <w:t xml:space="preserve"> 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164C02" w:rsidRDefault="00164C02" w:rsidP="00DE7C8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DD13B0">
              <w:rPr>
                <w:szCs w:val="28"/>
              </w:rPr>
              <w:t xml:space="preserve">находить и извлекать одну единицу информации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4C02" w:rsidRDefault="00164C02" w:rsidP="00164C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6%</w:t>
            </w:r>
          </w:p>
        </w:tc>
      </w:tr>
      <w:tr w:rsidR="00164C02" w:rsidTr="00164C02">
        <w:tc>
          <w:tcPr>
            <w:tcW w:w="2552" w:type="dxa"/>
          </w:tcPr>
          <w:p w:rsidR="00164C02" w:rsidRDefault="00164C02" w:rsidP="0048435E">
            <w:pPr>
              <w:pStyle w:val="Default"/>
              <w:ind w:right="-108"/>
            </w:pPr>
            <w:r>
              <w:rPr>
                <w:bCs/>
                <w:sz w:val="23"/>
                <w:szCs w:val="23"/>
              </w:rPr>
              <w:t>Задание 2</w:t>
            </w:r>
            <w:r w:rsidRPr="00932815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br/>
            </w:r>
          </w:p>
        </w:tc>
        <w:tc>
          <w:tcPr>
            <w:tcW w:w="5245" w:type="dxa"/>
            <w:shd w:val="clear" w:color="auto" w:fill="E1FFFF"/>
          </w:tcPr>
          <w:p w:rsidR="00164C02" w:rsidRDefault="00164C02" w:rsidP="00DE7C8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 </w:t>
            </w:r>
            <w:r w:rsidRPr="00DD13B0">
              <w:rPr>
                <w:szCs w:val="28"/>
              </w:rPr>
              <w:t>понимать фактологическую информацию (сюжет, последовательность событий и т.п.)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4C02" w:rsidRDefault="00164C02" w:rsidP="00164C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48%</w:t>
            </w:r>
          </w:p>
        </w:tc>
      </w:tr>
      <w:tr w:rsidR="00164C02" w:rsidTr="00164C02">
        <w:tc>
          <w:tcPr>
            <w:tcW w:w="2552" w:type="dxa"/>
          </w:tcPr>
          <w:p w:rsidR="00164C02" w:rsidRDefault="00164C02" w:rsidP="0048435E">
            <w:pPr>
              <w:pStyle w:val="Default"/>
              <w:ind w:right="-108"/>
            </w:pPr>
            <w:r>
              <w:t>Задание 3</w:t>
            </w:r>
            <w:r w:rsidRPr="00932815">
              <w:t xml:space="preserve"> </w:t>
            </w:r>
            <w:r>
              <w:br/>
            </w:r>
          </w:p>
        </w:tc>
        <w:tc>
          <w:tcPr>
            <w:tcW w:w="5245" w:type="dxa"/>
            <w:shd w:val="clear" w:color="auto" w:fill="E1FFFF"/>
          </w:tcPr>
          <w:p w:rsidR="00164C02" w:rsidRDefault="00164C02" w:rsidP="00DE7C8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48435E">
              <w:rPr>
                <w:szCs w:val="28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4C02" w:rsidRDefault="00164C02" w:rsidP="00164C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82%</w:t>
            </w:r>
          </w:p>
        </w:tc>
      </w:tr>
      <w:tr w:rsidR="00164C02" w:rsidTr="00164C02">
        <w:tc>
          <w:tcPr>
            <w:tcW w:w="2552" w:type="dxa"/>
          </w:tcPr>
          <w:p w:rsidR="00164C02" w:rsidRDefault="00164C02" w:rsidP="00445B40">
            <w:pPr>
              <w:pStyle w:val="Default"/>
            </w:pPr>
            <w:r>
              <w:t>Задание 4</w:t>
            </w:r>
          </w:p>
          <w:p w:rsidR="00164C02" w:rsidRDefault="00164C02" w:rsidP="009A5E07">
            <w:pPr>
              <w:pStyle w:val="Default"/>
              <w:ind w:right="-108"/>
            </w:pPr>
          </w:p>
        </w:tc>
        <w:tc>
          <w:tcPr>
            <w:tcW w:w="5245" w:type="dxa"/>
            <w:shd w:val="clear" w:color="auto" w:fill="auto"/>
          </w:tcPr>
          <w:p w:rsidR="00164C02" w:rsidRDefault="00164C02" w:rsidP="00DE7C8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DD13B0">
              <w:rPr>
                <w:szCs w:val="28"/>
              </w:rPr>
              <w:t>использовать информацию из текста для решения практической задачи без привлечения фоновых знаний</w:t>
            </w:r>
            <w:r w:rsidRPr="0048435E">
              <w:rPr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4C02" w:rsidRDefault="00164C02" w:rsidP="00164C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82%</w:t>
            </w:r>
          </w:p>
        </w:tc>
      </w:tr>
      <w:tr w:rsidR="00164C02" w:rsidTr="00164C02">
        <w:tc>
          <w:tcPr>
            <w:tcW w:w="2552" w:type="dxa"/>
          </w:tcPr>
          <w:p w:rsidR="00164C02" w:rsidRDefault="00164C02" w:rsidP="0048435E">
            <w:pPr>
              <w:pStyle w:val="Default"/>
            </w:pPr>
            <w:r w:rsidRPr="00A73D9E">
              <w:rPr>
                <w:bCs/>
                <w:szCs w:val="23"/>
              </w:rPr>
              <w:t>Задание 5</w:t>
            </w:r>
          </w:p>
        </w:tc>
        <w:tc>
          <w:tcPr>
            <w:tcW w:w="5245" w:type="dxa"/>
            <w:shd w:val="clear" w:color="auto" w:fill="auto"/>
          </w:tcPr>
          <w:p w:rsidR="00164C02" w:rsidRPr="00DE7C81" w:rsidRDefault="00164C02" w:rsidP="00DE7C81">
            <w:pPr>
              <w:pStyle w:val="Default"/>
              <w:numPr>
                <w:ilvl w:val="0"/>
                <w:numId w:val="17"/>
              </w:numPr>
              <w:tabs>
                <w:tab w:val="left" w:pos="176"/>
                <w:tab w:val="left" w:pos="318"/>
              </w:tabs>
              <w:ind w:left="0" w:firstLine="34"/>
              <w:rPr>
                <w:sz w:val="28"/>
                <w:szCs w:val="28"/>
              </w:rPr>
            </w:pPr>
            <w:r w:rsidRPr="00DE7C81">
              <w:rPr>
                <w:szCs w:val="28"/>
              </w:rPr>
              <w:t xml:space="preserve">умение использовать информацию из текста для решения практической задачи с привлечением фоновых знаний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4C02" w:rsidRDefault="00164C02" w:rsidP="00164C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64%</w:t>
            </w:r>
          </w:p>
        </w:tc>
      </w:tr>
      <w:tr w:rsidR="00164C02" w:rsidTr="00164C02">
        <w:tc>
          <w:tcPr>
            <w:tcW w:w="2552" w:type="dxa"/>
          </w:tcPr>
          <w:p w:rsidR="00164C02" w:rsidRDefault="00164C02" w:rsidP="0048435E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 6</w:t>
            </w:r>
          </w:p>
          <w:p w:rsidR="00164C02" w:rsidRDefault="00164C02" w:rsidP="004F7113">
            <w:pPr>
              <w:pStyle w:val="Default"/>
            </w:pPr>
          </w:p>
        </w:tc>
        <w:tc>
          <w:tcPr>
            <w:tcW w:w="5245" w:type="dxa"/>
            <w:shd w:val="clear" w:color="auto" w:fill="EAF1DD" w:themeFill="accent3" w:themeFillTint="33"/>
          </w:tcPr>
          <w:p w:rsidR="00164C02" w:rsidRPr="004F7113" w:rsidRDefault="00164C02" w:rsidP="00DE7C8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 w:rsidRPr="0048435E">
              <w:rPr>
                <w:szCs w:val="28"/>
              </w:rPr>
              <w:t xml:space="preserve">находить и извлекать несколько единиц информации, расположенных в </w:t>
            </w:r>
            <w:r>
              <w:rPr>
                <w:szCs w:val="28"/>
              </w:rPr>
              <w:t>разных фрагментах</w:t>
            </w:r>
            <w:r w:rsidRPr="0048435E">
              <w:rPr>
                <w:szCs w:val="28"/>
              </w:rPr>
              <w:t xml:space="preserve"> текста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4C02" w:rsidRDefault="00164C02" w:rsidP="00164C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70%</w:t>
            </w:r>
          </w:p>
        </w:tc>
      </w:tr>
      <w:tr w:rsidR="00164C02" w:rsidTr="00164C02">
        <w:tc>
          <w:tcPr>
            <w:tcW w:w="2552" w:type="dxa"/>
          </w:tcPr>
          <w:p w:rsidR="00164C02" w:rsidRDefault="00164C02" w:rsidP="0048435E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164C02" w:rsidRPr="00DE7C81" w:rsidRDefault="00164C02" w:rsidP="00DE7C81">
            <w:pPr>
              <w:pStyle w:val="Default"/>
              <w:numPr>
                <w:ilvl w:val="0"/>
                <w:numId w:val="14"/>
              </w:numPr>
              <w:tabs>
                <w:tab w:val="left" w:pos="176"/>
              </w:tabs>
              <w:ind w:left="0" w:firstLine="34"/>
              <w:rPr>
                <w:szCs w:val="28"/>
              </w:rPr>
            </w:pPr>
            <w:r w:rsidRPr="00DE7C81">
              <w:rPr>
                <w:szCs w:val="28"/>
              </w:rPr>
              <w:t xml:space="preserve">умение понимать коммуникативное намерение автора, назначение текста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4C02" w:rsidRDefault="00164C02" w:rsidP="00164C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38%</w:t>
            </w:r>
          </w:p>
        </w:tc>
      </w:tr>
      <w:tr w:rsidR="00164C02" w:rsidTr="00164C02">
        <w:tc>
          <w:tcPr>
            <w:tcW w:w="2552" w:type="dxa"/>
          </w:tcPr>
          <w:p w:rsidR="00164C02" w:rsidRDefault="00164C02" w:rsidP="0048435E">
            <w:pPr>
              <w:pStyle w:val="Default"/>
            </w:pPr>
            <w:r w:rsidRPr="00F55BF6">
              <w:rPr>
                <w:bCs/>
                <w:sz w:val="23"/>
                <w:szCs w:val="23"/>
              </w:rPr>
              <w:t>Задание 8</w:t>
            </w:r>
          </w:p>
          <w:p w:rsidR="00164C02" w:rsidRDefault="00164C02" w:rsidP="006262A3">
            <w:pPr>
              <w:pStyle w:val="Default"/>
            </w:pPr>
          </w:p>
        </w:tc>
        <w:tc>
          <w:tcPr>
            <w:tcW w:w="5245" w:type="dxa"/>
            <w:shd w:val="clear" w:color="auto" w:fill="EAF1DD" w:themeFill="accent3" w:themeFillTint="33"/>
          </w:tcPr>
          <w:p w:rsidR="00164C02" w:rsidRPr="00F55BF6" w:rsidRDefault="00164C02" w:rsidP="00A30CB1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6262A3">
              <w:rPr>
                <w:sz w:val="23"/>
                <w:szCs w:val="23"/>
              </w:rPr>
              <w:t>•</w:t>
            </w:r>
            <w:r w:rsidRPr="006262A3">
              <w:rPr>
                <w:sz w:val="23"/>
                <w:szCs w:val="23"/>
              </w:rPr>
              <w:tab/>
            </w:r>
            <w:r w:rsidRPr="00DD13B0">
              <w:rPr>
                <w:szCs w:val="28"/>
              </w:rPr>
              <w:t xml:space="preserve">находить и извлекать одну единицу информации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4C02" w:rsidRDefault="00164C02" w:rsidP="00164C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32%</w:t>
            </w:r>
          </w:p>
        </w:tc>
      </w:tr>
      <w:tr w:rsidR="00164C02" w:rsidTr="00164C02">
        <w:tc>
          <w:tcPr>
            <w:tcW w:w="2552" w:type="dxa"/>
          </w:tcPr>
          <w:p w:rsidR="00164C02" w:rsidRPr="00F55BF6" w:rsidRDefault="00164C02" w:rsidP="0048435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9</w:t>
            </w:r>
          </w:p>
          <w:p w:rsidR="00164C02" w:rsidRPr="00F55BF6" w:rsidRDefault="00164C02" w:rsidP="00345056">
            <w:pPr>
              <w:pStyle w:val="Default"/>
              <w:ind w:hanging="108"/>
              <w:rPr>
                <w:bCs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FDE9D9" w:themeFill="accent6" w:themeFillTint="33"/>
          </w:tcPr>
          <w:p w:rsidR="00164C02" w:rsidRPr="006262A3" w:rsidRDefault="00164C02" w:rsidP="00A30CB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34"/>
              <w:rPr>
                <w:sz w:val="23"/>
                <w:szCs w:val="23"/>
              </w:rPr>
            </w:pPr>
            <w:r w:rsidRPr="00DE7C81">
              <w:rPr>
                <w:szCs w:val="28"/>
              </w:rPr>
              <w:t>понимать назначение структурной единицы текста, использованного автором приёма</w:t>
            </w:r>
            <w:r w:rsidRPr="00DD13B0">
              <w:rPr>
                <w:sz w:val="22"/>
                <w:szCs w:val="23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4C02" w:rsidRDefault="00164C02" w:rsidP="00164C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32%</w:t>
            </w:r>
          </w:p>
        </w:tc>
      </w:tr>
      <w:tr w:rsidR="00164C02" w:rsidTr="00164C02">
        <w:tc>
          <w:tcPr>
            <w:tcW w:w="2552" w:type="dxa"/>
          </w:tcPr>
          <w:p w:rsidR="00164C02" w:rsidRPr="00F55BF6" w:rsidRDefault="00164C02" w:rsidP="0048435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10</w:t>
            </w:r>
          </w:p>
        </w:tc>
        <w:tc>
          <w:tcPr>
            <w:tcW w:w="5245" w:type="dxa"/>
            <w:shd w:val="clear" w:color="auto" w:fill="E1FFFF"/>
          </w:tcPr>
          <w:p w:rsidR="00164C02" w:rsidRPr="006262A3" w:rsidRDefault="00164C02" w:rsidP="00A30CB1">
            <w:pPr>
              <w:pStyle w:val="Default"/>
              <w:tabs>
                <w:tab w:val="left" w:pos="176"/>
              </w:tabs>
              <w:rPr>
                <w:sz w:val="23"/>
                <w:szCs w:val="23"/>
              </w:rPr>
            </w:pPr>
            <w:r w:rsidRPr="00346579">
              <w:rPr>
                <w:sz w:val="23"/>
                <w:szCs w:val="23"/>
              </w:rPr>
              <w:t>•</w:t>
            </w:r>
            <w:r w:rsidRPr="00346579">
              <w:rPr>
                <w:sz w:val="23"/>
                <w:szCs w:val="23"/>
              </w:rPr>
              <w:tab/>
            </w:r>
            <w:r w:rsidRPr="00DD13B0">
              <w:rPr>
                <w:sz w:val="22"/>
                <w:szCs w:val="23"/>
              </w:rPr>
              <w:t xml:space="preserve"> </w:t>
            </w:r>
            <w:r w:rsidRPr="00A30CB1">
              <w:rPr>
                <w:szCs w:val="28"/>
              </w:rPr>
              <w:t>умение соотносить графическую и вербальную информацию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4C02" w:rsidRDefault="00164C02" w:rsidP="00164C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16%</w:t>
            </w:r>
          </w:p>
        </w:tc>
      </w:tr>
      <w:tr w:rsidR="00164C02" w:rsidTr="00164C02">
        <w:tc>
          <w:tcPr>
            <w:tcW w:w="2552" w:type="dxa"/>
          </w:tcPr>
          <w:p w:rsidR="00164C02" w:rsidRPr="00F55BF6" w:rsidRDefault="00164C02" w:rsidP="0048435E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Задание 11</w:t>
            </w:r>
          </w:p>
          <w:p w:rsidR="00164C02" w:rsidRPr="00F55BF6" w:rsidRDefault="00164C02" w:rsidP="006262A3">
            <w:pPr>
              <w:pStyle w:val="Default"/>
              <w:ind w:left="-108"/>
              <w:rPr>
                <w:bCs/>
                <w:sz w:val="23"/>
                <w:szCs w:val="23"/>
              </w:rPr>
            </w:pPr>
          </w:p>
        </w:tc>
        <w:tc>
          <w:tcPr>
            <w:tcW w:w="5245" w:type="dxa"/>
            <w:shd w:val="clear" w:color="auto" w:fill="E1FFFF"/>
          </w:tcPr>
          <w:p w:rsidR="00164C02" w:rsidRPr="00DD13B0" w:rsidRDefault="00164C02" w:rsidP="00DD13B0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Cs w:val="28"/>
              </w:rPr>
            </w:pPr>
            <w:r w:rsidRPr="00A30CB1">
              <w:rPr>
                <w:szCs w:val="28"/>
              </w:rPr>
              <w:t>умение понимать графическую информацию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4C02" w:rsidRDefault="00164C02" w:rsidP="00164C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60%</w:t>
            </w:r>
          </w:p>
        </w:tc>
      </w:tr>
    </w:tbl>
    <w:p w:rsidR="00DD13B0" w:rsidRDefault="00DD13B0" w:rsidP="00F33EBC">
      <w:pPr>
        <w:pStyle w:val="Default"/>
        <w:rPr>
          <w:b/>
        </w:rPr>
      </w:pPr>
    </w:p>
    <w:p w:rsidR="00DD13B0" w:rsidRPr="00DD13B0" w:rsidRDefault="00DD13B0" w:rsidP="00DD13B0">
      <w:pPr>
        <w:rPr>
          <w:b/>
          <w:color w:val="000000"/>
        </w:rPr>
        <w:sectPr w:rsidR="00DD13B0" w:rsidRPr="00DD13B0" w:rsidSect="00E40894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p w:rsidR="00DD13B0" w:rsidRPr="00E40894" w:rsidRDefault="00DD13B0" w:rsidP="00DD13B0">
      <w:pPr>
        <w:spacing w:after="0" w:line="240" w:lineRule="auto"/>
        <w:jc w:val="center"/>
        <w:rPr>
          <w:sz w:val="28"/>
        </w:rPr>
      </w:pPr>
      <w:r w:rsidRPr="00E40894">
        <w:rPr>
          <w:sz w:val="28"/>
        </w:rPr>
        <w:lastRenderedPageBreak/>
        <w:t xml:space="preserve">Анализ выполнения диагностической работы </w:t>
      </w:r>
    </w:p>
    <w:p w:rsidR="00DD13B0" w:rsidRPr="00E40894" w:rsidRDefault="00DD13B0" w:rsidP="00DD13B0">
      <w:pPr>
        <w:spacing w:after="0" w:line="240" w:lineRule="auto"/>
        <w:jc w:val="center"/>
        <w:rPr>
          <w:sz w:val="28"/>
        </w:rPr>
      </w:pPr>
      <w:r w:rsidRPr="00E40894">
        <w:rPr>
          <w:sz w:val="28"/>
        </w:rPr>
        <w:t>по проверяемым читательским компетенциям и умениям</w:t>
      </w:r>
    </w:p>
    <w:tbl>
      <w:tblPr>
        <w:tblStyle w:val="TableNormal"/>
        <w:tblpPr w:leftFromText="180" w:rightFromText="180" w:vertAnchor="text" w:horzAnchor="page" w:tblpX="1412" w:tblpY="157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2693"/>
        <w:gridCol w:w="2552"/>
        <w:gridCol w:w="2976"/>
      </w:tblGrid>
      <w:tr w:rsidR="00185302" w:rsidRPr="00AA0ACD" w:rsidTr="00A30CB1">
        <w:trPr>
          <w:trHeight w:val="453"/>
        </w:trPr>
        <w:tc>
          <w:tcPr>
            <w:tcW w:w="6238" w:type="dxa"/>
            <w:vAlign w:val="center"/>
          </w:tcPr>
          <w:p w:rsidR="00185302" w:rsidRPr="00AA0ACD" w:rsidRDefault="00185302" w:rsidP="00A30C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Проверяемые умения</w:t>
            </w:r>
          </w:p>
        </w:tc>
        <w:tc>
          <w:tcPr>
            <w:tcW w:w="2693" w:type="dxa"/>
            <w:vAlign w:val="center"/>
          </w:tcPr>
          <w:p w:rsidR="00185302" w:rsidRPr="00AA0ACD" w:rsidRDefault="00185302" w:rsidP="00A30C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проявляются данные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умения</w:t>
            </w:r>
            <w:r w:rsidR="00C161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2552" w:type="dxa"/>
            <w:vAlign w:val="center"/>
          </w:tcPr>
          <w:p w:rsidR="00185302" w:rsidRPr="00AA0ACD" w:rsidRDefault="00185302" w:rsidP="00A30C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976" w:type="dxa"/>
          </w:tcPr>
          <w:p w:rsidR="00185302" w:rsidRPr="00AA0ACD" w:rsidRDefault="00185302" w:rsidP="00A30CB1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185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компетенция</w:t>
            </w:r>
            <w:r w:rsidR="00C1615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(%)</w:t>
            </w:r>
          </w:p>
        </w:tc>
      </w:tr>
      <w:tr w:rsidR="00185302" w:rsidRPr="00AA0ACD" w:rsidTr="00D82B09">
        <w:trPr>
          <w:trHeight w:val="576"/>
        </w:trPr>
        <w:tc>
          <w:tcPr>
            <w:tcW w:w="6238" w:type="dxa"/>
            <w:tcBorders>
              <w:bottom w:val="single" w:sz="4" w:space="0" w:color="auto"/>
            </w:tcBorders>
          </w:tcPr>
          <w:p w:rsidR="00185302" w:rsidRPr="00185302" w:rsidRDefault="00A30CB1" w:rsidP="00A30CB1">
            <w:pPr>
              <w:pStyle w:val="TableParagraph"/>
              <w:ind w:left="142" w:firstLine="218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находить и </w:t>
            </w: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извлекать одну единицу информации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302" w:rsidRPr="00185302" w:rsidRDefault="00164C02" w:rsidP="00D82B0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6%</w:t>
            </w:r>
          </w:p>
        </w:tc>
        <w:tc>
          <w:tcPr>
            <w:tcW w:w="2552" w:type="dxa"/>
            <w:vMerge w:val="restart"/>
            <w:shd w:val="clear" w:color="auto" w:fill="D6E3BC" w:themeFill="accent3" w:themeFillTint="66"/>
          </w:tcPr>
          <w:p w:rsidR="00185302" w:rsidRPr="00AA0ACD" w:rsidRDefault="00185302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185302" w:rsidRPr="00AA0ACD" w:rsidRDefault="00185302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185302" w:rsidRPr="00AA0ACD" w:rsidRDefault="00185302" w:rsidP="00A30CB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2976" w:type="dxa"/>
            <w:vMerge w:val="restart"/>
            <w:vAlign w:val="center"/>
          </w:tcPr>
          <w:p w:rsidR="00185302" w:rsidRPr="00D82B09" w:rsidRDefault="00D82B09" w:rsidP="00D82B0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82B0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</w:t>
            </w:r>
            <w:r w:rsidR="00164C02" w:rsidRPr="00D82B0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8%</w:t>
            </w:r>
          </w:p>
        </w:tc>
      </w:tr>
      <w:tr w:rsidR="00185302" w:rsidRPr="00AA0ACD" w:rsidTr="00D82B09">
        <w:trPr>
          <w:trHeight w:val="332"/>
        </w:trPr>
        <w:tc>
          <w:tcPr>
            <w:tcW w:w="6238" w:type="dxa"/>
            <w:tcBorders>
              <w:bottom w:val="single" w:sz="18" w:space="0" w:color="auto"/>
            </w:tcBorders>
          </w:tcPr>
          <w:p w:rsidR="00185302" w:rsidRPr="00AA0ACD" w:rsidRDefault="00A30CB1" w:rsidP="00A30CB1">
            <w:pPr>
              <w:pStyle w:val="TableParagraph"/>
              <w:ind w:right="186" w:firstLine="188"/>
              <w:rPr>
                <w:rFonts w:ascii="Times New Roman" w:hAnsi="Times New Roman" w:cs="Times New Roman"/>
                <w:b/>
                <w:i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находить и извлекать несколько единиц информации, расположенных в 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разных фрагментах</w:t>
            </w:r>
            <w:r w:rsidRPr="00185302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текста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5302" w:rsidRPr="00AA0ACD" w:rsidRDefault="00164C02" w:rsidP="00D82B0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70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2552" w:type="dxa"/>
            <w:vMerge/>
            <w:shd w:val="clear" w:color="auto" w:fill="D6E3BC" w:themeFill="accent3" w:themeFillTint="66"/>
          </w:tcPr>
          <w:p w:rsidR="00185302" w:rsidRPr="00AA0ACD" w:rsidRDefault="00185302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vAlign w:val="center"/>
          </w:tcPr>
          <w:p w:rsidR="00185302" w:rsidRPr="00D82B09" w:rsidRDefault="00185302" w:rsidP="00D82B0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185302" w:rsidRPr="00AA0ACD" w:rsidTr="00D82B09">
        <w:trPr>
          <w:trHeight w:val="332"/>
        </w:trPr>
        <w:tc>
          <w:tcPr>
            <w:tcW w:w="6238" w:type="dxa"/>
            <w:tcBorders>
              <w:top w:val="single" w:sz="18" w:space="0" w:color="auto"/>
            </w:tcBorders>
          </w:tcPr>
          <w:p w:rsidR="00185302" w:rsidRPr="00185302" w:rsidRDefault="00A30CB1" w:rsidP="00A30CB1">
            <w:pPr>
              <w:pStyle w:val="TableParagraph"/>
              <w:ind w:left="142" w:firstLine="4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понимать фактологическую информацию (сюжет, последовательность событий и т.п.)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85302" w:rsidRPr="00AA0ACD" w:rsidRDefault="00164C02" w:rsidP="00D82B09">
            <w:pPr>
              <w:pStyle w:val="TableParagraph"/>
              <w:ind w:left="78"/>
              <w:jc w:val="center"/>
              <w:rPr>
                <w:b/>
                <w:sz w:val="24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48%</w:t>
            </w:r>
          </w:p>
        </w:tc>
        <w:tc>
          <w:tcPr>
            <w:tcW w:w="2552" w:type="dxa"/>
            <w:vMerge w:val="restart"/>
            <w:shd w:val="clear" w:color="auto" w:fill="E1FFFF"/>
          </w:tcPr>
          <w:p w:rsidR="00185302" w:rsidRPr="00AA0ACD" w:rsidRDefault="00185302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185302" w:rsidRPr="00AA0ACD" w:rsidRDefault="00185302" w:rsidP="00A30CB1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185302" w:rsidRPr="00AA0ACD" w:rsidRDefault="00185302" w:rsidP="00A30CB1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2976" w:type="dxa"/>
            <w:vMerge w:val="restart"/>
            <w:vAlign w:val="center"/>
          </w:tcPr>
          <w:p w:rsidR="00185302" w:rsidRPr="00D82B09" w:rsidRDefault="00D82B09" w:rsidP="00D82B0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82B0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51,5%</w:t>
            </w:r>
          </w:p>
        </w:tc>
      </w:tr>
      <w:tr w:rsidR="00185302" w:rsidRPr="00AA0ACD" w:rsidTr="00D82B09">
        <w:trPr>
          <w:trHeight w:val="332"/>
        </w:trPr>
        <w:tc>
          <w:tcPr>
            <w:tcW w:w="6238" w:type="dxa"/>
          </w:tcPr>
          <w:p w:rsidR="00185302" w:rsidRPr="00185302" w:rsidRDefault="00185302" w:rsidP="00A30CB1">
            <w:pPr>
              <w:pStyle w:val="TableParagraph"/>
              <w:ind w:left="142" w:right="186" w:firstLine="4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A0AC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Умение устанавливать связи между событиями или утверждениями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5302" w:rsidRPr="00AA0ACD" w:rsidRDefault="00164C02" w:rsidP="00D82B0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82%</w:t>
            </w:r>
          </w:p>
        </w:tc>
        <w:tc>
          <w:tcPr>
            <w:tcW w:w="2552" w:type="dxa"/>
            <w:vMerge/>
            <w:shd w:val="clear" w:color="auto" w:fill="E1FFFF"/>
          </w:tcPr>
          <w:p w:rsidR="00185302" w:rsidRPr="00AA0ACD" w:rsidRDefault="00185302" w:rsidP="00A30CB1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vAlign w:val="center"/>
          </w:tcPr>
          <w:p w:rsidR="00185302" w:rsidRPr="00D82B09" w:rsidRDefault="00185302" w:rsidP="00D82B0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185302" w:rsidRPr="00AA0ACD" w:rsidTr="00D82B09">
        <w:trPr>
          <w:trHeight w:val="332"/>
        </w:trPr>
        <w:tc>
          <w:tcPr>
            <w:tcW w:w="6238" w:type="dxa"/>
            <w:tcBorders>
              <w:bottom w:val="single" w:sz="4" w:space="0" w:color="auto"/>
            </w:tcBorders>
          </w:tcPr>
          <w:p w:rsidR="00185302" w:rsidRPr="00A30CB1" w:rsidRDefault="00A30CB1" w:rsidP="00A30CB1">
            <w:pPr>
              <w:pStyle w:val="TableParagraph"/>
              <w:ind w:left="142" w:right="186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30CB1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соотносить графическую и вербальную информацию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302" w:rsidRPr="00AA0ACD" w:rsidRDefault="00164C02" w:rsidP="00D82B0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16%</w:t>
            </w:r>
          </w:p>
        </w:tc>
        <w:tc>
          <w:tcPr>
            <w:tcW w:w="2552" w:type="dxa"/>
            <w:vMerge/>
            <w:shd w:val="clear" w:color="auto" w:fill="E1FFFF"/>
          </w:tcPr>
          <w:p w:rsidR="00185302" w:rsidRPr="00AA0ACD" w:rsidRDefault="00185302" w:rsidP="00A30CB1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vAlign w:val="center"/>
          </w:tcPr>
          <w:p w:rsidR="00185302" w:rsidRPr="00D82B09" w:rsidRDefault="00185302" w:rsidP="00D82B0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DD3CFD" w:rsidRPr="00AA0ACD" w:rsidTr="00D82B09">
        <w:trPr>
          <w:trHeight w:val="361"/>
        </w:trPr>
        <w:tc>
          <w:tcPr>
            <w:tcW w:w="6238" w:type="dxa"/>
            <w:tcBorders>
              <w:bottom w:val="single" w:sz="18" w:space="0" w:color="auto"/>
            </w:tcBorders>
          </w:tcPr>
          <w:p w:rsidR="00A30CB1" w:rsidRPr="00A30CB1" w:rsidRDefault="00A30CB1" w:rsidP="004A54D4">
            <w:pPr>
              <w:pStyle w:val="TableParagraph"/>
              <w:ind w:firstLine="142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A30CB1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</w:t>
            </w: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 </w:t>
            </w:r>
            <w:r w:rsidRPr="00A30CB1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 xml:space="preserve">понимать графическую информацию 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D3CFD" w:rsidRPr="00AA0ACD" w:rsidRDefault="00D82B09" w:rsidP="00D82B0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3"/>
                <w:lang w:val="ru-RU"/>
              </w:rPr>
            </w:pPr>
            <w:r w:rsidRPr="00D82B0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60%</w:t>
            </w:r>
          </w:p>
        </w:tc>
        <w:tc>
          <w:tcPr>
            <w:tcW w:w="2552" w:type="dxa"/>
            <w:vMerge/>
            <w:shd w:val="clear" w:color="auto" w:fill="E1FFFF"/>
          </w:tcPr>
          <w:p w:rsidR="00DD3CFD" w:rsidRPr="00AA0ACD" w:rsidRDefault="00DD3CFD" w:rsidP="00A30CB1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  <w:vAlign w:val="center"/>
          </w:tcPr>
          <w:p w:rsidR="00DD3CFD" w:rsidRPr="00D82B09" w:rsidRDefault="00DD3CFD" w:rsidP="00D82B0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DD3CFD" w:rsidRPr="00AA0ACD" w:rsidTr="00D82B09">
        <w:trPr>
          <w:trHeight w:val="332"/>
        </w:trPr>
        <w:tc>
          <w:tcPr>
            <w:tcW w:w="6238" w:type="dxa"/>
            <w:tcBorders>
              <w:top w:val="single" w:sz="18" w:space="0" w:color="auto"/>
            </w:tcBorders>
          </w:tcPr>
          <w:p w:rsidR="00DD3CFD" w:rsidRPr="00A30CB1" w:rsidRDefault="004A54D4" w:rsidP="00A30CB1">
            <w:pPr>
              <w:pStyle w:val="TableParagraph"/>
              <w:ind w:firstLine="284"/>
              <w:rPr>
                <w:b/>
                <w:i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="00A30CB1" w:rsidRPr="00A30CB1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понимать коммуникативное</w:t>
            </w:r>
            <w:r w:rsidR="00A30CB1" w:rsidRPr="00A30CB1">
              <w:rPr>
                <w:sz w:val="24"/>
                <w:szCs w:val="28"/>
                <w:lang w:val="ru-RU"/>
              </w:rPr>
              <w:t xml:space="preserve"> </w:t>
            </w:r>
            <w:r w:rsidR="00A30CB1" w:rsidRPr="00A30CB1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намерение автора, назначение текста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D3CFD" w:rsidRPr="00D82B09" w:rsidRDefault="00D82B09" w:rsidP="00D82B09">
            <w:pPr>
              <w:pStyle w:val="TableParagraph"/>
              <w:ind w:left="7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B09">
              <w:rPr>
                <w:rFonts w:ascii="Times New Roman" w:hAnsi="Times New Roman"/>
                <w:b/>
                <w:i/>
                <w:sz w:val="24"/>
                <w:szCs w:val="24"/>
              </w:rPr>
              <w:t>38%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</w:tcPr>
          <w:p w:rsidR="00DD3CFD" w:rsidRPr="00AA0ACD" w:rsidRDefault="00DD3CFD" w:rsidP="00A30CB1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2976" w:type="dxa"/>
            <w:vMerge w:val="restart"/>
            <w:vAlign w:val="center"/>
          </w:tcPr>
          <w:p w:rsidR="00DD3CFD" w:rsidRPr="00D82B09" w:rsidRDefault="00DD3CFD" w:rsidP="00D82B0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DD3CFD" w:rsidRPr="00D82B09" w:rsidRDefault="00D82B09" w:rsidP="00D82B0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82B0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35%</w:t>
            </w:r>
          </w:p>
          <w:p w:rsidR="00DD3CFD" w:rsidRPr="00D82B09" w:rsidRDefault="00DD3CFD" w:rsidP="00D82B0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</w:tc>
      </w:tr>
      <w:tr w:rsidR="004A54D4" w:rsidRPr="00BC014E" w:rsidTr="00D82B09">
        <w:trPr>
          <w:trHeight w:val="684"/>
        </w:trPr>
        <w:tc>
          <w:tcPr>
            <w:tcW w:w="6238" w:type="dxa"/>
          </w:tcPr>
          <w:p w:rsidR="004A54D4" w:rsidRPr="00DD3CFD" w:rsidRDefault="004A54D4" w:rsidP="00A30CB1">
            <w:pPr>
              <w:pStyle w:val="TableParagraph"/>
              <w:ind w:right="-10" w:firstLine="188"/>
              <w:rPr>
                <w:b/>
                <w:i/>
                <w:sz w:val="24"/>
                <w:szCs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 понимать назначение структурной единицы текста, использованного автором приёма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54D4" w:rsidRPr="00D82B09" w:rsidRDefault="00D82B09" w:rsidP="00D82B09">
            <w:pPr>
              <w:pStyle w:val="TableParagraph"/>
              <w:ind w:left="7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B09">
              <w:rPr>
                <w:rFonts w:ascii="Times New Roman" w:hAnsi="Times New Roman"/>
                <w:b/>
                <w:i/>
                <w:sz w:val="24"/>
                <w:szCs w:val="24"/>
              </w:rPr>
              <w:t>32%</w:t>
            </w:r>
          </w:p>
        </w:tc>
        <w:tc>
          <w:tcPr>
            <w:tcW w:w="2552" w:type="dxa"/>
            <w:vMerge/>
            <w:shd w:val="clear" w:color="auto" w:fill="FDE9D9" w:themeFill="accent6" w:themeFillTint="33"/>
          </w:tcPr>
          <w:p w:rsidR="004A54D4" w:rsidRPr="00B85121" w:rsidRDefault="004A54D4" w:rsidP="00A30CB1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4A54D4" w:rsidRPr="00B85121" w:rsidRDefault="004A54D4" w:rsidP="00A30CB1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</w:tr>
      <w:tr w:rsidR="004A54D4" w:rsidRPr="00BC014E" w:rsidTr="00D82B09">
        <w:trPr>
          <w:trHeight w:val="332"/>
        </w:trPr>
        <w:tc>
          <w:tcPr>
            <w:tcW w:w="6238" w:type="dxa"/>
            <w:tcBorders>
              <w:top w:val="single" w:sz="18" w:space="0" w:color="auto"/>
              <w:bottom w:val="single" w:sz="4" w:space="0" w:color="auto"/>
            </w:tcBorders>
          </w:tcPr>
          <w:p w:rsidR="004A54D4" w:rsidRPr="00DD3CFD" w:rsidRDefault="004A54D4" w:rsidP="00A30CB1">
            <w:pPr>
              <w:pStyle w:val="TableParagraph"/>
              <w:ind w:right="-10" w:firstLine="188"/>
              <w:rPr>
                <w:sz w:val="24"/>
                <w:szCs w:val="23"/>
                <w:lang w:val="ru-RU"/>
              </w:rPr>
            </w:pPr>
            <w:r w:rsidRPr="00DD3CFD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Умение использовать информацию из текста для решения практической задачи без привлечения фоновых знаний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D4" w:rsidRPr="00D82B09" w:rsidRDefault="00D82B09" w:rsidP="00D82B09">
            <w:pPr>
              <w:pStyle w:val="TableParagraph"/>
              <w:ind w:left="7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B09">
              <w:rPr>
                <w:rFonts w:ascii="Times New Roman" w:hAnsi="Times New Roman"/>
                <w:b/>
                <w:i/>
                <w:sz w:val="24"/>
                <w:szCs w:val="24"/>
              </w:rPr>
              <w:t>82%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4A54D4" w:rsidRPr="00DD3CFD" w:rsidRDefault="004A54D4" w:rsidP="00A30CB1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информацию из текста</w:t>
            </w:r>
          </w:p>
        </w:tc>
        <w:tc>
          <w:tcPr>
            <w:tcW w:w="2976" w:type="dxa"/>
            <w:vMerge w:val="restart"/>
            <w:vAlign w:val="center"/>
          </w:tcPr>
          <w:p w:rsidR="004A54D4" w:rsidRPr="00DD3CFD" w:rsidRDefault="00D82B09" w:rsidP="00D82B09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  <w:r w:rsidRPr="00D82B0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73%</w:t>
            </w:r>
          </w:p>
        </w:tc>
      </w:tr>
      <w:tr w:rsidR="004A54D4" w:rsidRPr="00BC014E" w:rsidTr="00D82B09">
        <w:trPr>
          <w:trHeight w:val="332"/>
        </w:trPr>
        <w:tc>
          <w:tcPr>
            <w:tcW w:w="6238" w:type="dxa"/>
            <w:tcBorders>
              <w:top w:val="single" w:sz="4" w:space="0" w:color="auto"/>
            </w:tcBorders>
          </w:tcPr>
          <w:p w:rsidR="004A54D4" w:rsidRPr="004A54D4" w:rsidRDefault="004A54D4" w:rsidP="00A30CB1">
            <w:pPr>
              <w:pStyle w:val="TableParagraph"/>
              <w:ind w:right="-10" w:firstLine="188"/>
              <w:rPr>
                <w:sz w:val="24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У</w:t>
            </w:r>
            <w:r w:rsidRPr="004A54D4">
              <w:rPr>
                <w:rFonts w:ascii="Times New Roman" w:hAnsi="Times New Roman" w:cs="Times New Roman"/>
                <w:sz w:val="24"/>
                <w:szCs w:val="23"/>
                <w:lang w:val="ru-RU"/>
              </w:rPr>
              <w:t>мение использовать информацию из текста для решения практической задачи с привлечением фоновых знаний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54D4" w:rsidRPr="00D82B09" w:rsidRDefault="00D82B09" w:rsidP="00D82B09">
            <w:pPr>
              <w:pStyle w:val="TableParagraph"/>
              <w:ind w:left="7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B09">
              <w:rPr>
                <w:rFonts w:ascii="Times New Roman" w:hAnsi="Times New Roman"/>
                <w:b/>
                <w:i/>
                <w:sz w:val="24"/>
                <w:szCs w:val="24"/>
              </w:rPr>
              <w:t>64%</w:t>
            </w:r>
          </w:p>
        </w:tc>
        <w:tc>
          <w:tcPr>
            <w:tcW w:w="2552" w:type="dxa"/>
            <w:vMerge/>
            <w:shd w:val="clear" w:color="auto" w:fill="auto"/>
          </w:tcPr>
          <w:p w:rsidR="004A54D4" w:rsidRPr="004A54D4" w:rsidRDefault="004A54D4" w:rsidP="00A30CB1">
            <w:pPr>
              <w:pStyle w:val="TableParagraph"/>
              <w:ind w:left="7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4A54D4" w:rsidRPr="004A54D4" w:rsidRDefault="004A54D4" w:rsidP="00A30CB1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</w:tr>
    </w:tbl>
    <w:p w:rsidR="00185302" w:rsidRPr="00AA0ACD" w:rsidRDefault="00185302" w:rsidP="00DD13B0">
      <w:pPr>
        <w:spacing w:after="0" w:line="240" w:lineRule="auto"/>
        <w:jc w:val="center"/>
        <w:rPr>
          <w:b/>
          <w:i/>
        </w:rPr>
      </w:pPr>
    </w:p>
    <w:p w:rsidR="00DD13B0" w:rsidRDefault="00DD13B0" w:rsidP="00F33EBC">
      <w:pPr>
        <w:pStyle w:val="Default"/>
        <w:rPr>
          <w:b/>
        </w:rPr>
      </w:pPr>
    </w:p>
    <w:p w:rsidR="00E40894" w:rsidRDefault="00E40894" w:rsidP="00E40894">
      <w:pPr>
        <w:pStyle w:val="Default"/>
        <w:rPr>
          <w:b/>
        </w:rPr>
      </w:pPr>
    </w:p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Pr="00E40894" w:rsidRDefault="00E40894" w:rsidP="00E40894"/>
    <w:p w:rsidR="00E40894" w:rsidRDefault="00E40894" w:rsidP="00E40894">
      <w:pPr>
        <w:pStyle w:val="Default"/>
      </w:pPr>
    </w:p>
    <w:p w:rsidR="00E40894" w:rsidRDefault="00E40894" w:rsidP="00E40894">
      <w:pPr>
        <w:pStyle w:val="Default"/>
      </w:pPr>
    </w:p>
    <w:p w:rsidR="00E76C67" w:rsidRPr="009B5AD0" w:rsidRDefault="00E76C67" w:rsidP="00E76C67">
      <w:pPr>
        <w:pStyle w:val="Default"/>
        <w:rPr>
          <w:b/>
          <w:color w:val="auto"/>
          <w:sz w:val="28"/>
        </w:rPr>
      </w:pPr>
      <w:r w:rsidRPr="009B5AD0">
        <w:rPr>
          <w:b/>
          <w:color w:val="auto"/>
          <w:sz w:val="28"/>
        </w:rPr>
        <w:t xml:space="preserve">Выводы по результатам диагностической работы: </w:t>
      </w:r>
    </w:p>
    <w:p w:rsidR="00E76C67" w:rsidRPr="009B5AD0" w:rsidRDefault="00E76C67" w:rsidP="00E76C67">
      <w:pPr>
        <w:pStyle w:val="Default"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color w:val="auto"/>
          <w:sz w:val="28"/>
          <w:szCs w:val="28"/>
        </w:rPr>
      </w:pPr>
      <w:r w:rsidRPr="009B5AD0">
        <w:rPr>
          <w:color w:val="auto"/>
          <w:sz w:val="28"/>
          <w:szCs w:val="28"/>
        </w:rPr>
        <w:t xml:space="preserve">Результаты выполнения диагностической работы показывают, что </w:t>
      </w:r>
      <w:r w:rsidR="009B5AD0" w:rsidRPr="009B5AD0">
        <w:rPr>
          <w:color w:val="auto"/>
          <w:sz w:val="28"/>
          <w:szCs w:val="28"/>
        </w:rPr>
        <w:t>12</w:t>
      </w:r>
      <w:r w:rsidRPr="009B5AD0">
        <w:rPr>
          <w:color w:val="auto"/>
          <w:sz w:val="28"/>
          <w:szCs w:val="28"/>
        </w:rPr>
        <w:t xml:space="preserve">% обучающихся не справились с диагностической работой и показали низкий уровень читательской грамотности и нуждаются в специальной помощи по развитию таковых умений. </w:t>
      </w:r>
    </w:p>
    <w:p w:rsidR="00E76C67" w:rsidRPr="009B5AD0" w:rsidRDefault="00E76C67" w:rsidP="00E76C67">
      <w:pPr>
        <w:pStyle w:val="Default"/>
        <w:jc w:val="both"/>
        <w:rPr>
          <w:color w:val="auto"/>
          <w:sz w:val="28"/>
          <w:szCs w:val="28"/>
        </w:rPr>
      </w:pPr>
      <w:r w:rsidRPr="009B5AD0">
        <w:rPr>
          <w:color w:val="auto"/>
          <w:sz w:val="28"/>
          <w:szCs w:val="28"/>
        </w:rPr>
        <w:t>2. Из проверяемых групп умений наиболее освоенными являются умения:</w:t>
      </w:r>
    </w:p>
    <w:p w:rsidR="00E76C67" w:rsidRPr="009B5AD0" w:rsidRDefault="00E76C67" w:rsidP="00E76C67">
      <w:pPr>
        <w:pStyle w:val="Default"/>
        <w:jc w:val="both"/>
        <w:rPr>
          <w:color w:val="auto"/>
          <w:sz w:val="28"/>
          <w:szCs w:val="28"/>
        </w:rPr>
      </w:pPr>
      <w:r w:rsidRPr="009B5AD0">
        <w:rPr>
          <w:color w:val="auto"/>
          <w:sz w:val="28"/>
          <w:szCs w:val="28"/>
        </w:rPr>
        <w:t>–  находить и извлекать одну единицу информации (</w:t>
      </w:r>
      <w:r w:rsidR="009B5AD0" w:rsidRPr="009B5AD0">
        <w:rPr>
          <w:color w:val="auto"/>
          <w:sz w:val="28"/>
          <w:szCs w:val="28"/>
        </w:rPr>
        <w:t>94</w:t>
      </w:r>
      <w:r w:rsidRPr="009B5AD0">
        <w:rPr>
          <w:color w:val="auto"/>
          <w:sz w:val="28"/>
          <w:szCs w:val="28"/>
        </w:rPr>
        <w:t>% справились)</w:t>
      </w:r>
    </w:p>
    <w:p w:rsidR="009B5AD0" w:rsidRPr="009B5AD0" w:rsidRDefault="00E76C67" w:rsidP="00E76C67">
      <w:pPr>
        <w:pStyle w:val="Default"/>
        <w:jc w:val="both"/>
        <w:rPr>
          <w:color w:val="auto"/>
          <w:sz w:val="28"/>
          <w:szCs w:val="28"/>
        </w:rPr>
      </w:pPr>
      <w:r w:rsidRPr="009B5AD0">
        <w:rPr>
          <w:color w:val="auto"/>
          <w:sz w:val="28"/>
          <w:szCs w:val="28"/>
        </w:rPr>
        <w:lastRenderedPageBreak/>
        <w:t>–</w:t>
      </w:r>
      <w:r w:rsidR="009B5AD0">
        <w:rPr>
          <w:color w:val="auto"/>
          <w:sz w:val="28"/>
          <w:szCs w:val="28"/>
        </w:rPr>
        <w:t xml:space="preserve">  </w:t>
      </w:r>
      <w:r w:rsidR="009B5AD0" w:rsidRPr="009B5AD0">
        <w:rPr>
          <w:color w:val="auto"/>
          <w:sz w:val="28"/>
          <w:szCs w:val="28"/>
        </w:rPr>
        <w:t>соотносить графическую и вербальную информацию(84% справились)</w:t>
      </w:r>
    </w:p>
    <w:p w:rsidR="009B5AD0" w:rsidRDefault="009B5AD0" w:rsidP="00E76C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Pr="009B5AD0">
        <w:rPr>
          <w:color w:val="auto"/>
          <w:sz w:val="28"/>
          <w:szCs w:val="28"/>
        </w:rPr>
        <w:t xml:space="preserve">  понимать назначение структурной единицы текста, использованного автором приёма</w:t>
      </w:r>
      <w:r>
        <w:rPr>
          <w:color w:val="auto"/>
          <w:sz w:val="28"/>
          <w:szCs w:val="28"/>
        </w:rPr>
        <w:t xml:space="preserve"> </w:t>
      </w:r>
      <w:r w:rsidRPr="009B5AD0">
        <w:rPr>
          <w:color w:val="auto"/>
          <w:sz w:val="28"/>
          <w:szCs w:val="28"/>
        </w:rPr>
        <w:t>(68% справились)</w:t>
      </w:r>
    </w:p>
    <w:p w:rsidR="009B5AD0" w:rsidRPr="009B5AD0" w:rsidRDefault="009B5AD0" w:rsidP="00E76C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Pr="009B5AD0">
        <w:rPr>
          <w:color w:val="auto"/>
          <w:sz w:val="28"/>
          <w:szCs w:val="28"/>
        </w:rPr>
        <w:t xml:space="preserve"> понимать коммуникативное намерение автора, назначение текста</w:t>
      </w:r>
      <w:r>
        <w:rPr>
          <w:color w:val="auto"/>
          <w:sz w:val="28"/>
          <w:szCs w:val="28"/>
        </w:rPr>
        <w:t xml:space="preserve"> </w:t>
      </w:r>
      <w:r w:rsidRPr="009B5AD0">
        <w:rPr>
          <w:color w:val="auto"/>
          <w:sz w:val="28"/>
          <w:szCs w:val="28"/>
        </w:rPr>
        <w:t>(6</w:t>
      </w:r>
      <w:r>
        <w:rPr>
          <w:color w:val="auto"/>
          <w:sz w:val="28"/>
          <w:szCs w:val="28"/>
        </w:rPr>
        <w:t>4</w:t>
      </w:r>
      <w:r w:rsidRPr="009B5AD0">
        <w:rPr>
          <w:color w:val="auto"/>
          <w:sz w:val="28"/>
          <w:szCs w:val="28"/>
        </w:rPr>
        <w:t>% справились)</w:t>
      </w:r>
    </w:p>
    <w:p w:rsidR="00E76C67" w:rsidRPr="009B5AD0" w:rsidRDefault="00E76C67" w:rsidP="00E76C67">
      <w:pPr>
        <w:pStyle w:val="Default"/>
        <w:jc w:val="both"/>
        <w:rPr>
          <w:color w:val="auto"/>
          <w:sz w:val="28"/>
          <w:szCs w:val="28"/>
        </w:rPr>
      </w:pPr>
      <w:r w:rsidRPr="009B5AD0">
        <w:rPr>
          <w:color w:val="auto"/>
          <w:sz w:val="28"/>
          <w:szCs w:val="28"/>
        </w:rPr>
        <w:t>3.</w:t>
      </w:r>
      <w:r w:rsidRPr="009B5AD0">
        <w:rPr>
          <w:color w:val="auto"/>
        </w:rPr>
        <w:t xml:space="preserve"> </w:t>
      </w:r>
      <w:r w:rsidRPr="009B5AD0">
        <w:rPr>
          <w:color w:val="auto"/>
          <w:sz w:val="28"/>
          <w:szCs w:val="28"/>
        </w:rPr>
        <w:t xml:space="preserve">Особые затруднения вызывали задания, относящиеся к группе читательских умений: </w:t>
      </w:r>
    </w:p>
    <w:p w:rsidR="00E76C67" w:rsidRDefault="00E76C67" w:rsidP="00E76C67">
      <w:pPr>
        <w:pStyle w:val="Default"/>
        <w:jc w:val="both"/>
        <w:rPr>
          <w:color w:val="auto"/>
          <w:sz w:val="28"/>
          <w:szCs w:val="28"/>
        </w:rPr>
      </w:pPr>
      <w:r w:rsidRPr="009B5AD0">
        <w:rPr>
          <w:color w:val="auto"/>
          <w:sz w:val="28"/>
          <w:szCs w:val="28"/>
        </w:rPr>
        <w:t>–</w:t>
      </w:r>
      <w:r w:rsidR="009B5AD0" w:rsidRPr="009B5AD0">
        <w:rPr>
          <w:color w:val="auto"/>
          <w:sz w:val="28"/>
          <w:szCs w:val="28"/>
        </w:rPr>
        <w:t xml:space="preserve"> использовать информацию из текста для решения практической задачи без привлечения фоновых знаний </w:t>
      </w:r>
      <w:r w:rsidRPr="009B5AD0">
        <w:rPr>
          <w:color w:val="auto"/>
          <w:sz w:val="28"/>
          <w:szCs w:val="28"/>
        </w:rPr>
        <w:t xml:space="preserve">(не справились </w:t>
      </w:r>
      <w:r w:rsidR="009B5AD0" w:rsidRPr="009B5AD0">
        <w:rPr>
          <w:color w:val="auto"/>
          <w:sz w:val="28"/>
          <w:szCs w:val="28"/>
        </w:rPr>
        <w:t>82</w:t>
      </w:r>
      <w:r w:rsidRPr="009B5AD0">
        <w:rPr>
          <w:color w:val="auto"/>
          <w:sz w:val="28"/>
          <w:szCs w:val="28"/>
        </w:rPr>
        <w:t>%).</w:t>
      </w:r>
    </w:p>
    <w:p w:rsidR="009B5AD0" w:rsidRDefault="009B5AD0" w:rsidP="00E76C67">
      <w:pPr>
        <w:pStyle w:val="Default"/>
        <w:jc w:val="both"/>
        <w:rPr>
          <w:color w:val="auto"/>
          <w:sz w:val="28"/>
          <w:szCs w:val="28"/>
        </w:rPr>
      </w:pPr>
      <w:r w:rsidRPr="009B5AD0">
        <w:rPr>
          <w:color w:val="auto"/>
          <w:sz w:val="28"/>
          <w:szCs w:val="28"/>
        </w:rPr>
        <w:t>– устанавливать связи между событиями или утверждениями</w:t>
      </w:r>
      <w:r>
        <w:rPr>
          <w:color w:val="auto"/>
          <w:sz w:val="28"/>
          <w:szCs w:val="28"/>
        </w:rPr>
        <w:t xml:space="preserve"> </w:t>
      </w:r>
      <w:r w:rsidRPr="009B5AD0">
        <w:rPr>
          <w:color w:val="auto"/>
          <w:sz w:val="28"/>
          <w:szCs w:val="28"/>
        </w:rPr>
        <w:t>(не справились 82%).</w:t>
      </w:r>
    </w:p>
    <w:p w:rsidR="009B5AD0" w:rsidRDefault="009B5AD0" w:rsidP="00E76C67">
      <w:pPr>
        <w:pStyle w:val="Default"/>
        <w:jc w:val="both"/>
        <w:rPr>
          <w:color w:val="auto"/>
          <w:sz w:val="28"/>
          <w:szCs w:val="28"/>
        </w:rPr>
      </w:pPr>
      <w:r w:rsidRPr="009B5AD0">
        <w:rPr>
          <w:color w:val="auto"/>
          <w:sz w:val="28"/>
          <w:szCs w:val="28"/>
        </w:rPr>
        <w:t>–  находить и извлекать несколько единиц информации, расположенных в разных фрагментах текста</w:t>
      </w:r>
      <w:r>
        <w:rPr>
          <w:color w:val="auto"/>
          <w:sz w:val="28"/>
          <w:szCs w:val="28"/>
        </w:rPr>
        <w:t xml:space="preserve"> </w:t>
      </w:r>
      <w:r w:rsidRPr="009B5AD0">
        <w:rPr>
          <w:color w:val="auto"/>
          <w:sz w:val="28"/>
          <w:szCs w:val="28"/>
        </w:rPr>
        <w:t xml:space="preserve">(не справились </w:t>
      </w:r>
      <w:r>
        <w:rPr>
          <w:color w:val="auto"/>
          <w:sz w:val="28"/>
          <w:szCs w:val="28"/>
        </w:rPr>
        <w:t>70</w:t>
      </w:r>
      <w:r w:rsidRPr="009B5AD0">
        <w:rPr>
          <w:color w:val="auto"/>
          <w:sz w:val="28"/>
          <w:szCs w:val="28"/>
        </w:rPr>
        <w:t>%).</w:t>
      </w:r>
    </w:p>
    <w:p w:rsidR="009B5AD0" w:rsidRDefault="009B5AD0" w:rsidP="00E76C67">
      <w:pPr>
        <w:pStyle w:val="Default"/>
        <w:jc w:val="both"/>
        <w:rPr>
          <w:color w:val="auto"/>
          <w:sz w:val="28"/>
          <w:szCs w:val="28"/>
        </w:rPr>
      </w:pPr>
      <w:r w:rsidRPr="009B5AD0">
        <w:rPr>
          <w:color w:val="auto"/>
          <w:sz w:val="28"/>
          <w:szCs w:val="28"/>
        </w:rPr>
        <w:t>–  использовать информацию из текста для решения практической задачи с привлечением фоновых знаний</w:t>
      </w:r>
      <w:r>
        <w:rPr>
          <w:color w:val="auto"/>
          <w:sz w:val="28"/>
          <w:szCs w:val="28"/>
        </w:rPr>
        <w:t xml:space="preserve"> </w:t>
      </w:r>
      <w:r w:rsidRPr="009B5AD0">
        <w:rPr>
          <w:color w:val="auto"/>
          <w:sz w:val="28"/>
          <w:szCs w:val="28"/>
        </w:rPr>
        <w:t xml:space="preserve">(не справились </w:t>
      </w:r>
      <w:r>
        <w:rPr>
          <w:color w:val="auto"/>
          <w:sz w:val="28"/>
          <w:szCs w:val="28"/>
        </w:rPr>
        <w:t>64</w:t>
      </w:r>
      <w:r w:rsidRPr="009B5AD0">
        <w:rPr>
          <w:color w:val="auto"/>
          <w:sz w:val="28"/>
          <w:szCs w:val="28"/>
        </w:rPr>
        <w:t>%).</w:t>
      </w:r>
    </w:p>
    <w:p w:rsidR="009B5AD0" w:rsidRPr="009B5AD0" w:rsidRDefault="009B5AD0" w:rsidP="00E76C67">
      <w:pPr>
        <w:pStyle w:val="Default"/>
        <w:jc w:val="both"/>
        <w:rPr>
          <w:color w:val="auto"/>
          <w:sz w:val="28"/>
          <w:szCs w:val="28"/>
        </w:rPr>
      </w:pPr>
      <w:r w:rsidRPr="009B5AD0">
        <w:rPr>
          <w:color w:val="auto"/>
          <w:sz w:val="28"/>
          <w:szCs w:val="28"/>
        </w:rPr>
        <w:t>– понимать графическую информацию</w:t>
      </w:r>
      <w:r>
        <w:rPr>
          <w:color w:val="auto"/>
          <w:sz w:val="28"/>
          <w:szCs w:val="28"/>
        </w:rPr>
        <w:t xml:space="preserve"> </w:t>
      </w:r>
      <w:r w:rsidRPr="009B5AD0">
        <w:rPr>
          <w:color w:val="auto"/>
          <w:sz w:val="28"/>
          <w:szCs w:val="28"/>
        </w:rPr>
        <w:t xml:space="preserve">(не справились </w:t>
      </w:r>
      <w:r>
        <w:rPr>
          <w:color w:val="auto"/>
          <w:sz w:val="28"/>
          <w:szCs w:val="28"/>
        </w:rPr>
        <w:t>60</w:t>
      </w:r>
      <w:r w:rsidRPr="009B5AD0">
        <w:rPr>
          <w:color w:val="auto"/>
          <w:sz w:val="28"/>
          <w:szCs w:val="28"/>
        </w:rPr>
        <w:t>%).</w:t>
      </w:r>
    </w:p>
    <w:p w:rsidR="00E76C67" w:rsidRPr="009B5AD0" w:rsidRDefault="00E76C67" w:rsidP="00E76C67">
      <w:pPr>
        <w:pStyle w:val="Default"/>
        <w:jc w:val="both"/>
        <w:rPr>
          <w:color w:val="auto"/>
          <w:sz w:val="28"/>
          <w:szCs w:val="28"/>
        </w:rPr>
      </w:pPr>
      <w:r w:rsidRPr="009B5AD0">
        <w:rPr>
          <w:color w:val="auto"/>
          <w:sz w:val="28"/>
          <w:szCs w:val="28"/>
        </w:rPr>
        <w:t xml:space="preserve">4. </w:t>
      </w:r>
      <w:proofErr w:type="gramStart"/>
      <w:r w:rsidRPr="009B5AD0">
        <w:rPr>
          <w:color w:val="auto"/>
          <w:sz w:val="28"/>
          <w:szCs w:val="28"/>
        </w:rPr>
        <w:t>К</w:t>
      </w:r>
      <w:proofErr w:type="gramEnd"/>
      <w:r w:rsidRPr="009B5AD0">
        <w:rPr>
          <w:color w:val="auto"/>
          <w:sz w:val="28"/>
          <w:szCs w:val="28"/>
        </w:rPr>
        <w:t xml:space="preserve"> </w:t>
      </w:r>
      <w:proofErr w:type="gramStart"/>
      <w:r w:rsidRPr="009B5AD0">
        <w:rPr>
          <w:color w:val="auto"/>
          <w:sz w:val="28"/>
          <w:szCs w:val="28"/>
        </w:rPr>
        <w:t>пограничными</w:t>
      </w:r>
      <w:proofErr w:type="gramEnd"/>
      <w:r w:rsidRPr="009B5AD0">
        <w:rPr>
          <w:color w:val="auto"/>
          <w:sz w:val="28"/>
          <w:szCs w:val="28"/>
        </w:rPr>
        <w:t xml:space="preserve"> значениями усвоенных умений функциональной грамотности относятся умения</w:t>
      </w:r>
    </w:p>
    <w:p w:rsidR="00E40894" w:rsidRPr="009B5AD0" w:rsidRDefault="009B5AD0" w:rsidP="009B5AD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</w:t>
      </w:r>
      <w:r w:rsidRPr="009B5AD0">
        <w:rPr>
          <w:color w:val="auto"/>
          <w:sz w:val="28"/>
          <w:szCs w:val="28"/>
        </w:rPr>
        <w:t xml:space="preserve"> понимать </w:t>
      </w:r>
      <w:proofErr w:type="spellStart"/>
      <w:r w:rsidRPr="009B5AD0">
        <w:rPr>
          <w:color w:val="auto"/>
          <w:sz w:val="28"/>
          <w:szCs w:val="28"/>
        </w:rPr>
        <w:t>фактологическую</w:t>
      </w:r>
      <w:proofErr w:type="spellEnd"/>
      <w:r w:rsidRPr="009B5AD0">
        <w:rPr>
          <w:color w:val="auto"/>
          <w:sz w:val="28"/>
          <w:szCs w:val="28"/>
        </w:rPr>
        <w:t xml:space="preserve"> информацию (сюжет, последовательность событий и т.п.) (</w:t>
      </w:r>
      <w:r>
        <w:rPr>
          <w:color w:val="auto"/>
          <w:sz w:val="28"/>
          <w:szCs w:val="28"/>
        </w:rPr>
        <w:t>52</w:t>
      </w:r>
      <w:r w:rsidRPr="009B5AD0">
        <w:rPr>
          <w:color w:val="auto"/>
          <w:sz w:val="28"/>
          <w:szCs w:val="28"/>
        </w:rPr>
        <w:t>% справились)</w:t>
      </w:r>
    </w:p>
    <w:p w:rsidR="00DD13B0" w:rsidRDefault="00DD13B0" w:rsidP="00E40894">
      <w:pPr>
        <w:pStyle w:val="Default"/>
        <w:rPr>
          <w:b/>
        </w:rPr>
      </w:pPr>
      <w:r w:rsidRPr="00E40894">
        <w:br w:type="page"/>
      </w:r>
    </w:p>
    <w:p w:rsidR="001344C5" w:rsidRDefault="00DD3CFD" w:rsidP="00DD3CFD">
      <w:pPr>
        <w:pStyle w:val="Default"/>
        <w:jc w:val="center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lastRenderedPageBreak/>
        <w:t>Сравнительный анализ результатов диагностической работы по оценке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читательской </w:t>
      </w:r>
      <w:r w:rsidRPr="005A0B72">
        <w:rPr>
          <w:b/>
          <w:sz w:val="28"/>
          <w:szCs w:val="28"/>
        </w:rPr>
        <w:t>грамотности</w:t>
      </w:r>
    </w:p>
    <w:p w:rsidR="00E40894" w:rsidRDefault="00E40894" w:rsidP="00F33EBC">
      <w:pPr>
        <w:pStyle w:val="Default"/>
        <w:rPr>
          <w:b/>
        </w:rPr>
      </w:pPr>
    </w:p>
    <w:tbl>
      <w:tblPr>
        <w:tblStyle w:val="TableNormal"/>
        <w:tblpPr w:leftFromText="180" w:rightFromText="180" w:vertAnchor="text" w:horzAnchor="page" w:tblpX="1691" w:tblpY="157"/>
        <w:tblW w:w="13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8"/>
        <w:gridCol w:w="4678"/>
        <w:gridCol w:w="4394"/>
      </w:tblGrid>
      <w:tr w:rsidR="00B5096C" w:rsidRPr="00AA0ACD" w:rsidTr="00B5096C">
        <w:trPr>
          <w:trHeight w:val="453"/>
        </w:trPr>
        <w:tc>
          <w:tcPr>
            <w:tcW w:w="4258" w:type="dxa"/>
            <w:vMerge w:val="restart"/>
            <w:vAlign w:val="center"/>
          </w:tcPr>
          <w:p w:rsidR="00B5096C" w:rsidRPr="00B5096C" w:rsidRDefault="00B5096C" w:rsidP="00C744F1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9072" w:type="dxa"/>
            <w:gridSpan w:val="2"/>
          </w:tcPr>
          <w:p w:rsidR="001C472D" w:rsidRDefault="00B5096C" w:rsidP="00C744F1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Среднее значение от количества </w:t>
            </w:r>
            <w:proofErr w:type="gramStart"/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обучающихся</w:t>
            </w:r>
            <w:proofErr w:type="gramEnd"/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, НЕ справившихся</w:t>
            </w:r>
          </w:p>
          <w:p w:rsidR="00B5096C" w:rsidRPr="00B5096C" w:rsidRDefault="00B5096C" w:rsidP="001C472D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 заданиями, где проявляется данная компетенция</w:t>
            </w:r>
            <w:proofErr w:type="gramStart"/>
            <w:r w:rsidR="00C1615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(%)</w:t>
            </w:r>
            <w:proofErr w:type="gramEnd"/>
          </w:p>
        </w:tc>
      </w:tr>
      <w:tr w:rsidR="00B5096C" w:rsidRPr="00AA0ACD" w:rsidTr="001C472D">
        <w:trPr>
          <w:trHeight w:val="453"/>
        </w:trPr>
        <w:tc>
          <w:tcPr>
            <w:tcW w:w="4258" w:type="dxa"/>
            <w:vMerge/>
            <w:vAlign w:val="center"/>
          </w:tcPr>
          <w:p w:rsidR="00B5096C" w:rsidRPr="00AA0ACD" w:rsidRDefault="00B5096C" w:rsidP="00C744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4678" w:type="dxa"/>
            <w:vAlign w:val="center"/>
          </w:tcPr>
          <w:p w:rsidR="00B5096C" w:rsidRPr="00B5096C" w:rsidRDefault="00B5096C" w:rsidP="001C472D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2020 г</w:t>
            </w:r>
            <w:r w:rsidR="004A54D4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(7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классы)</w:t>
            </w:r>
          </w:p>
        </w:tc>
        <w:tc>
          <w:tcPr>
            <w:tcW w:w="4394" w:type="dxa"/>
            <w:vAlign w:val="center"/>
          </w:tcPr>
          <w:p w:rsidR="00B5096C" w:rsidRPr="00B5096C" w:rsidRDefault="00B5096C" w:rsidP="001C472D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2021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г</w:t>
            </w:r>
            <w:r w:rsidR="004A54D4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од (8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классы)</w:t>
            </w:r>
          </w:p>
        </w:tc>
      </w:tr>
      <w:tr w:rsidR="00E42AC7" w:rsidRPr="00AA0ACD" w:rsidTr="001C472D">
        <w:trPr>
          <w:trHeight w:val="1104"/>
        </w:trPr>
        <w:tc>
          <w:tcPr>
            <w:tcW w:w="4258" w:type="dxa"/>
            <w:shd w:val="clear" w:color="auto" w:fill="D6E3BC" w:themeFill="accent3" w:themeFillTint="66"/>
            <w:vAlign w:val="center"/>
          </w:tcPr>
          <w:p w:rsidR="00E42AC7" w:rsidRPr="00AA0ACD" w:rsidRDefault="00E42AC7" w:rsidP="001C472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Находить и извлекать информацию</w:t>
            </w:r>
          </w:p>
        </w:tc>
        <w:tc>
          <w:tcPr>
            <w:tcW w:w="4678" w:type="dxa"/>
            <w:vAlign w:val="center"/>
          </w:tcPr>
          <w:p w:rsidR="00E42AC7" w:rsidRPr="001C472D" w:rsidRDefault="001C472D" w:rsidP="001C472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40</w:t>
            </w:r>
            <w:r w:rsidR="005F0CF3" w:rsidRPr="001C472D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%</w:t>
            </w:r>
          </w:p>
        </w:tc>
        <w:tc>
          <w:tcPr>
            <w:tcW w:w="4394" w:type="dxa"/>
            <w:vAlign w:val="center"/>
          </w:tcPr>
          <w:p w:rsidR="00E42AC7" w:rsidRPr="00D82B09" w:rsidRDefault="00E42AC7" w:rsidP="00E42AC7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82B0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38%</w:t>
            </w:r>
          </w:p>
        </w:tc>
      </w:tr>
      <w:tr w:rsidR="00E42AC7" w:rsidRPr="00AA0ACD" w:rsidTr="001C472D">
        <w:trPr>
          <w:trHeight w:val="1678"/>
        </w:trPr>
        <w:tc>
          <w:tcPr>
            <w:tcW w:w="4258" w:type="dxa"/>
            <w:shd w:val="clear" w:color="auto" w:fill="E1FFFF"/>
            <w:vAlign w:val="center"/>
          </w:tcPr>
          <w:p w:rsidR="00E42AC7" w:rsidRPr="00AA0ACD" w:rsidRDefault="00E42AC7" w:rsidP="001C472D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Интегрировать и интерпретировать информацию</w:t>
            </w:r>
          </w:p>
        </w:tc>
        <w:tc>
          <w:tcPr>
            <w:tcW w:w="4678" w:type="dxa"/>
            <w:vAlign w:val="center"/>
          </w:tcPr>
          <w:p w:rsidR="00E42AC7" w:rsidRPr="001C472D" w:rsidRDefault="00685073" w:rsidP="001C472D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1C472D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42,7</w:t>
            </w:r>
            <w:r w:rsidR="001C472D" w:rsidRPr="001C472D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%</w:t>
            </w:r>
          </w:p>
        </w:tc>
        <w:tc>
          <w:tcPr>
            <w:tcW w:w="4394" w:type="dxa"/>
            <w:vAlign w:val="center"/>
          </w:tcPr>
          <w:p w:rsidR="00E42AC7" w:rsidRPr="00D82B09" w:rsidRDefault="00E42AC7" w:rsidP="00E42AC7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82B0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51,5%</w:t>
            </w:r>
          </w:p>
        </w:tc>
      </w:tr>
      <w:tr w:rsidR="00E42AC7" w:rsidRPr="00AA0ACD" w:rsidTr="001C472D">
        <w:trPr>
          <w:trHeight w:val="1036"/>
        </w:trPr>
        <w:tc>
          <w:tcPr>
            <w:tcW w:w="4258" w:type="dxa"/>
            <w:shd w:val="clear" w:color="auto" w:fill="FDE9D9" w:themeFill="accent6" w:themeFillTint="33"/>
            <w:vAlign w:val="center"/>
          </w:tcPr>
          <w:p w:rsidR="00E42AC7" w:rsidRPr="00AA0ACD" w:rsidRDefault="00E42AC7" w:rsidP="001C472D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 w:val="24"/>
                <w:lang w:val="ru-RU"/>
              </w:rPr>
              <w:t>Осмысливать и оценивать содержание и форму текста</w:t>
            </w:r>
          </w:p>
        </w:tc>
        <w:tc>
          <w:tcPr>
            <w:tcW w:w="4678" w:type="dxa"/>
            <w:vAlign w:val="center"/>
          </w:tcPr>
          <w:p w:rsidR="00E42AC7" w:rsidRPr="001C472D" w:rsidRDefault="00685073" w:rsidP="001C472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1C472D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65,8</w:t>
            </w:r>
            <w:r w:rsidR="001C472D" w:rsidRPr="001C472D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%</w:t>
            </w:r>
          </w:p>
        </w:tc>
        <w:tc>
          <w:tcPr>
            <w:tcW w:w="4394" w:type="dxa"/>
            <w:vAlign w:val="center"/>
          </w:tcPr>
          <w:p w:rsidR="00E42AC7" w:rsidRPr="00D82B09" w:rsidRDefault="00E42AC7" w:rsidP="001C472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82B0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35%</w:t>
            </w:r>
          </w:p>
        </w:tc>
      </w:tr>
      <w:tr w:rsidR="00E42AC7" w:rsidRPr="00BC014E" w:rsidTr="001C472D">
        <w:trPr>
          <w:trHeight w:val="332"/>
        </w:trPr>
        <w:tc>
          <w:tcPr>
            <w:tcW w:w="4258" w:type="dxa"/>
            <w:shd w:val="clear" w:color="auto" w:fill="auto"/>
            <w:vAlign w:val="center"/>
          </w:tcPr>
          <w:p w:rsidR="00E42AC7" w:rsidRPr="00DD3CFD" w:rsidRDefault="00E42AC7" w:rsidP="001C472D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DD3CFD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информацию из текста</w:t>
            </w:r>
          </w:p>
        </w:tc>
        <w:tc>
          <w:tcPr>
            <w:tcW w:w="4678" w:type="dxa"/>
            <w:vAlign w:val="center"/>
          </w:tcPr>
          <w:p w:rsidR="00E42AC7" w:rsidRPr="001C472D" w:rsidRDefault="00685073" w:rsidP="001C472D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1C472D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60</w:t>
            </w:r>
            <w:r w:rsidR="001C472D" w:rsidRPr="001C472D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%</w:t>
            </w:r>
          </w:p>
        </w:tc>
        <w:tc>
          <w:tcPr>
            <w:tcW w:w="4394" w:type="dxa"/>
            <w:vAlign w:val="center"/>
          </w:tcPr>
          <w:p w:rsidR="00E42AC7" w:rsidRPr="00D82B09" w:rsidRDefault="00E42AC7" w:rsidP="00E42AC7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D82B0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73%</w:t>
            </w:r>
          </w:p>
        </w:tc>
      </w:tr>
    </w:tbl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E40894" w:rsidRDefault="00E40894" w:rsidP="00F33EBC">
      <w:pPr>
        <w:pStyle w:val="Default"/>
        <w:rPr>
          <w:b/>
        </w:rPr>
      </w:pPr>
    </w:p>
    <w:p w:rsidR="00C16159" w:rsidRDefault="00F33EBC" w:rsidP="00F33EBC">
      <w:pPr>
        <w:pStyle w:val="Default"/>
        <w:rPr>
          <w:b/>
        </w:rPr>
      </w:pPr>
      <w:r w:rsidRPr="00F33EBC">
        <w:rPr>
          <w:b/>
        </w:rPr>
        <w:t xml:space="preserve"> </w:t>
      </w:r>
    </w:p>
    <w:p w:rsidR="00C16159" w:rsidRPr="00C16159" w:rsidRDefault="00C16159" w:rsidP="00C16159"/>
    <w:p w:rsidR="00C16159" w:rsidRPr="00C16159" w:rsidRDefault="00C16159" w:rsidP="00C16159"/>
    <w:p w:rsidR="00C16159" w:rsidRPr="00C16159" w:rsidRDefault="00C16159" w:rsidP="00C16159"/>
    <w:p w:rsidR="00C16159" w:rsidRPr="00C16159" w:rsidRDefault="00C16159" w:rsidP="00C16159"/>
    <w:p w:rsidR="00C16159" w:rsidRPr="00E76C67" w:rsidRDefault="00C16159" w:rsidP="00C16159">
      <w:pPr>
        <w:rPr>
          <w:color w:val="FF0000"/>
        </w:rPr>
      </w:pPr>
    </w:p>
    <w:p w:rsidR="00C16159" w:rsidRPr="00E76C67" w:rsidRDefault="00C16159" w:rsidP="00C16159">
      <w:pPr>
        <w:rPr>
          <w:color w:val="FF0000"/>
        </w:rPr>
      </w:pPr>
    </w:p>
    <w:p w:rsidR="00830F5A" w:rsidRDefault="00C16159" w:rsidP="00E76C67">
      <w:pPr>
        <w:pStyle w:val="Default"/>
        <w:ind w:firstLine="851"/>
        <w:jc w:val="both"/>
        <w:rPr>
          <w:rStyle w:val="c4"/>
          <w:b/>
          <w:i/>
          <w:color w:val="auto"/>
          <w:sz w:val="28"/>
          <w:szCs w:val="28"/>
        </w:rPr>
      </w:pPr>
      <w:r w:rsidRPr="00830F5A">
        <w:rPr>
          <w:b/>
          <w:color w:val="auto"/>
          <w:sz w:val="28"/>
        </w:rPr>
        <w:t>Вывод:</w:t>
      </w:r>
      <w:r w:rsidR="00E76C67" w:rsidRPr="00830F5A">
        <w:rPr>
          <w:rStyle w:val="c4"/>
          <w:color w:val="auto"/>
          <w:sz w:val="28"/>
          <w:szCs w:val="28"/>
        </w:rPr>
        <w:t xml:space="preserve"> По результатам сравнительного анализа прослеживается </w:t>
      </w:r>
      <w:r w:rsidR="00830F5A">
        <w:rPr>
          <w:rStyle w:val="c4"/>
          <w:b/>
          <w:i/>
          <w:color w:val="auto"/>
          <w:sz w:val="28"/>
          <w:szCs w:val="28"/>
        </w:rPr>
        <w:t>положительная динамика:</w:t>
      </w:r>
    </w:p>
    <w:p w:rsidR="00E76C67" w:rsidRDefault="00830F5A" w:rsidP="00E76C67">
      <w:pPr>
        <w:pStyle w:val="Default"/>
        <w:ind w:firstLine="851"/>
        <w:jc w:val="both"/>
        <w:rPr>
          <w:rStyle w:val="c4"/>
          <w:color w:val="auto"/>
          <w:sz w:val="28"/>
          <w:szCs w:val="28"/>
        </w:rPr>
      </w:pPr>
      <w:r>
        <w:rPr>
          <w:rStyle w:val="c4"/>
          <w:b/>
          <w:i/>
          <w:color w:val="auto"/>
          <w:sz w:val="28"/>
          <w:szCs w:val="28"/>
        </w:rPr>
        <w:t xml:space="preserve">– </w:t>
      </w:r>
      <w:r w:rsidR="00E76C67" w:rsidRPr="00830F5A">
        <w:rPr>
          <w:rStyle w:val="c4"/>
          <w:b/>
          <w:i/>
          <w:color w:val="auto"/>
          <w:sz w:val="28"/>
          <w:szCs w:val="28"/>
        </w:rPr>
        <w:t xml:space="preserve"> в компетенции находить и извлекать информацию</w:t>
      </w:r>
      <w:r w:rsidR="00E76C67" w:rsidRPr="00830F5A">
        <w:rPr>
          <w:b/>
          <w:i/>
          <w:color w:val="auto"/>
          <w:sz w:val="28"/>
          <w:szCs w:val="28"/>
        </w:rPr>
        <w:t xml:space="preserve"> </w:t>
      </w:r>
      <w:r w:rsidR="00E76C67" w:rsidRPr="00830F5A">
        <w:rPr>
          <w:b/>
          <w:color w:val="auto"/>
          <w:sz w:val="28"/>
          <w:szCs w:val="28"/>
        </w:rPr>
        <w:t>(</w:t>
      </w:r>
      <w:r w:rsidR="00E76C67" w:rsidRPr="00830F5A">
        <w:rPr>
          <w:color w:val="auto"/>
          <w:sz w:val="28"/>
          <w:szCs w:val="28"/>
        </w:rPr>
        <w:t xml:space="preserve">снизился показатель не </w:t>
      </w:r>
      <w:proofErr w:type="gramStart"/>
      <w:r w:rsidR="00E76C67" w:rsidRPr="00830F5A">
        <w:rPr>
          <w:color w:val="auto"/>
          <w:sz w:val="28"/>
          <w:szCs w:val="28"/>
        </w:rPr>
        <w:t>справившихся</w:t>
      </w:r>
      <w:proofErr w:type="gramEnd"/>
      <w:r w:rsidR="00E76C67" w:rsidRPr="00830F5A">
        <w:rPr>
          <w:color w:val="auto"/>
          <w:sz w:val="28"/>
          <w:szCs w:val="28"/>
        </w:rPr>
        <w:t xml:space="preserve"> на </w:t>
      </w:r>
      <w:r w:rsidRPr="00830F5A">
        <w:rPr>
          <w:color w:val="auto"/>
          <w:sz w:val="28"/>
          <w:szCs w:val="28"/>
        </w:rPr>
        <w:t xml:space="preserve">2 </w:t>
      </w:r>
      <w:r w:rsidR="00E76C67" w:rsidRPr="00830F5A">
        <w:rPr>
          <w:color w:val="auto"/>
          <w:sz w:val="28"/>
          <w:szCs w:val="28"/>
        </w:rPr>
        <w:t xml:space="preserve">%, то есть с </w:t>
      </w:r>
      <w:r w:rsidRPr="00830F5A">
        <w:rPr>
          <w:color w:val="auto"/>
          <w:sz w:val="28"/>
          <w:szCs w:val="28"/>
        </w:rPr>
        <w:t>40</w:t>
      </w:r>
      <w:r w:rsidR="00E76C67" w:rsidRPr="00830F5A">
        <w:rPr>
          <w:color w:val="auto"/>
          <w:sz w:val="28"/>
          <w:szCs w:val="28"/>
        </w:rPr>
        <w:t xml:space="preserve">% в </w:t>
      </w:r>
      <w:r w:rsidR="00BC1A5F">
        <w:rPr>
          <w:color w:val="auto"/>
          <w:sz w:val="28"/>
          <w:szCs w:val="28"/>
        </w:rPr>
        <w:t>седьмом</w:t>
      </w:r>
      <w:r w:rsidR="00E76C67" w:rsidRPr="00830F5A">
        <w:rPr>
          <w:color w:val="auto"/>
          <w:sz w:val="28"/>
          <w:szCs w:val="28"/>
        </w:rPr>
        <w:t xml:space="preserve"> классе до </w:t>
      </w:r>
      <w:r w:rsidRPr="00830F5A">
        <w:rPr>
          <w:color w:val="auto"/>
          <w:sz w:val="28"/>
          <w:szCs w:val="28"/>
        </w:rPr>
        <w:t>38</w:t>
      </w:r>
      <w:r w:rsidR="00E76C67" w:rsidRPr="00830F5A">
        <w:rPr>
          <w:color w:val="auto"/>
          <w:sz w:val="28"/>
          <w:szCs w:val="28"/>
        </w:rPr>
        <w:t xml:space="preserve">%  </w:t>
      </w:r>
      <w:r w:rsidR="00BC1A5F">
        <w:rPr>
          <w:color w:val="auto"/>
          <w:sz w:val="28"/>
          <w:szCs w:val="28"/>
        </w:rPr>
        <w:t>в восьмом</w:t>
      </w:r>
      <w:r w:rsidR="00E76C67" w:rsidRPr="00830F5A">
        <w:rPr>
          <w:rStyle w:val="c4"/>
          <w:color w:val="auto"/>
          <w:sz w:val="28"/>
          <w:szCs w:val="28"/>
        </w:rPr>
        <w:t>).</w:t>
      </w:r>
    </w:p>
    <w:p w:rsidR="00830F5A" w:rsidRPr="00830F5A" w:rsidRDefault="00830F5A" w:rsidP="00830F5A">
      <w:pPr>
        <w:spacing w:after="0" w:line="240" w:lineRule="auto"/>
        <w:ind w:firstLine="851"/>
        <w:jc w:val="both"/>
        <w:rPr>
          <w:rStyle w:val="c4"/>
          <w:sz w:val="28"/>
          <w:szCs w:val="28"/>
        </w:rPr>
      </w:pPr>
      <w:r w:rsidRPr="00830F5A">
        <w:rPr>
          <w:sz w:val="28"/>
          <w:szCs w:val="28"/>
        </w:rPr>
        <w:t xml:space="preserve"> – </w:t>
      </w:r>
      <w:r w:rsidRPr="00830F5A">
        <w:rPr>
          <w:b/>
          <w:i/>
          <w:sz w:val="28"/>
          <w:szCs w:val="28"/>
        </w:rPr>
        <w:t>в</w:t>
      </w:r>
      <w:r w:rsidRPr="00830F5A">
        <w:rPr>
          <w:sz w:val="28"/>
          <w:szCs w:val="28"/>
        </w:rPr>
        <w:t xml:space="preserve"> </w:t>
      </w:r>
      <w:r w:rsidRPr="00830F5A">
        <w:rPr>
          <w:b/>
          <w:i/>
          <w:sz w:val="28"/>
          <w:szCs w:val="28"/>
        </w:rPr>
        <w:t xml:space="preserve">компетенции осмысливать и оценивать содержание и форму текста </w:t>
      </w:r>
      <w:r w:rsidRPr="00830F5A">
        <w:rPr>
          <w:b/>
          <w:sz w:val="28"/>
          <w:szCs w:val="28"/>
        </w:rPr>
        <w:t>(</w:t>
      </w:r>
      <w:r w:rsidRPr="00830F5A">
        <w:rPr>
          <w:sz w:val="28"/>
          <w:szCs w:val="28"/>
        </w:rPr>
        <w:t xml:space="preserve">снизился показатель не </w:t>
      </w:r>
      <w:proofErr w:type="gramStart"/>
      <w:r w:rsidRPr="00830F5A">
        <w:rPr>
          <w:sz w:val="28"/>
          <w:szCs w:val="28"/>
        </w:rPr>
        <w:t>справившихся</w:t>
      </w:r>
      <w:proofErr w:type="gramEnd"/>
      <w:r w:rsidRPr="00830F5A">
        <w:rPr>
          <w:sz w:val="28"/>
          <w:szCs w:val="28"/>
        </w:rPr>
        <w:t xml:space="preserve"> на 30 %, то есть с 65,8% в </w:t>
      </w:r>
      <w:r w:rsidR="00BC1A5F">
        <w:rPr>
          <w:sz w:val="28"/>
          <w:szCs w:val="28"/>
        </w:rPr>
        <w:t>седьмом</w:t>
      </w:r>
      <w:r w:rsidRPr="00830F5A">
        <w:rPr>
          <w:sz w:val="28"/>
          <w:szCs w:val="28"/>
        </w:rPr>
        <w:t xml:space="preserve"> классе до 35% </w:t>
      </w:r>
      <w:r w:rsidR="00BC1A5F">
        <w:rPr>
          <w:sz w:val="28"/>
          <w:szCs w:val="28"/>
        </w:rPr>
        <w:t>в восьмом</w:t>
      </w:r>
      <w:r w:rsidRPr="00830F5A">
        <w:rPr>
          <w:rStyle w:val="c4"/>
          <w:sz w:val="28"/>
          <w:szCs w:val="28"/>
        </w:rPr>
        <w:t>).</w:t>
      </w:r>
      <w:r w:rsidR="003E24D5">
        <w:rPr>
          <w:rStyle w:val="c4"/>
          <w:sz w:val="28"/>
          <w:szCs w:val="28"/>
        </w:rPr>
        <w:t xml:space="preserve"> Связано это, скорее всего с тем, что задания в 8 классе относятся к среднему уровню сложности и предполагают выбор ответа и развернутый ответ с использованием рисунка, а задания 7 класса на проверку этой компетенции – высокого уровня сложности и предполагали только развернутый ответ. Количество заданий на поверку этой компетенции и в 7 и в 8 классе одинаково (2 задания).</w:t>
      </w:r>
    </w:p>
    <w:p w:rsidR="00E3588F" w:rsidRDefault="003E24D5" w:rsidP="003E24D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3E24D5">
        <w:rPr>
          <w:rStyle w:val="c4"/>
          <w:color w:val="auto"/>
          <w:sz w:val="28"/>
          <w:szCs w:val="28"/>
        </w:rPr>
        <w:t xml:space="preserve">По </w:t>
      </w:r>
      <w:r w:rsidRPr="003E24D5">
        <w:rPr>
          <w:rStyle w:val="c4"/>
          <w:b/>
          <w:i/>
          <w:color w:val="auto"/>
          <w:sz w:val="28"/>
          <w:szCs w:val="28"/>
        </w:rPr>
        <w:t>компетенции интегрировать и интерпретировать информацию</w:t>
      </w:r>
      <w:r w:rsidRPr="003E24D5">
        <w:rPr>
          <w:b/>
          <w:i/>
          <w:color w:val="auto"/>
          <w:sz w:val="28"/>
          <w:szCs w:val="28"/>
        </w:rPr>
        <w:t xml:space="preserve"> прослеживается отрицательная динамика</w:t>
      </w:r>
      <w:r w:rsidRPr="003E24D5">
        <w:rPr>
          <w:color w:val="auto"/>
          <w:sz w:val="28"/>
          <w:szCs w:val="28"/>
        </w:rPr>
        <w:t>. Количество не справившихся с заданием увеличилось на 8,8 %.</w:t>
      </w:r>
      <w:r w:rsidRPr="00E76C67">
        <w:rPr>
          <w:color w:val="FF0000"/>
          <w:sz w:val="28"/>
          <w:szCs w:val="28"/>
        </w:rPr>
        <w:t xml:space="preserve">  </w:t>
      </w:r>
      <w:proofErr w:type="gramStart"/>
      <w:r w:rsidR="002168E0" w:rsidRPr="002168E0">
        <w:rPr>
          <w:color w:val="auto"/>
          <w:sz w:val="28"/>
          <w:szCs w:val="28"/>
        </w:rPr>
        <w:t>При чем</w:t>
      </w:r>
      <w:proofErr w:type="gramEnd"/>
      <w:r w:rsidR="002168E0" w:rsidRPr="002168E0">
        <w:rPr>
          <w:color w:val="auto"/>
          <w:sz w:val="28"/>
          <w:szCs w:val="28"/>
        </w:rPr>
        <w:t xml:space="preserve">, </w:t>
      </w:r>
      <w:r w:rsidR="002168E0">
        <w:rPr>
          <w:color w:val="auto"/>
          <w:sz w:val="28"/>
          <w:szCs w:val="28"/>
        </w:rPr>
        <w:t>з</w:t>
      </w:r>
      <w:r w:rsidRPr="002168E0">
        <w:rPr>
          <w:color w:val="auto"/>
          <w:sz w:val="28"/>
          <w:szCs w:val="28"/>
        </w:rPr>
        <w:t xml:space="preserve">аданий на эту компетенцию уменьшилось  </w:t>
      </w:r>
    </w:p>
    <w:p w:rsidR="002168E0" w:rsidRDefault="003E24D5" w:rsidP="00BC1A5F">
      <w:pPr>
        <w:pStyle w:val="Default"/>
        <w:jc w:val="both"/>
        <w:rPr>
          <w:color w:val="auto"/>
          <w:sz w:val="28"/>
          <w:szCs w:val="28"/>
        </w:rPr>
      </w:pPr>
      <w:r w:rsidRPr="002168E0">
        <w:rPr>
          <w:color w:val="auto"/>
          <w:sz w:val="28"/>
          <w:szCs w:val="28"/>
        </w:rPr>
        <w:t xml:space="preserve">(в </w:t>
      </w:r>
      <w:r w:rsidR="002168E0" w:rsidRPr="002168E0">
        <w:rPr>
          <w:color w:val="auto"/>
          <w:sz w:val="28"/>
          <w:szCs w:val="28"/>
        </w:rPr>
        <w:t>7</w:t>
      </w:r>
      <w:r w:rsidR="002168E0">
        <w:rPr>
          <w:color w:val="auto"/>
          <w:sz w:val="28"/>
          <w:szCs w:val="28"/>
        </w:rPr>
        <w:t> </w:t>
      </w:r>
      <w:r w:rsidRPr="002168E0">
        <w:rPr>
          <w:color w:val="auto"/>
          <w:sz w:val="28"/>
          <w:szCs w:val="28"/>
        </w:rPr>
        <w:t>классе было предложено 1</w:t>
      </w:r>
      <w:r w:rsidR="002168E0" w:rsidRPr="002168E0">
        <w:rPr>
          <w:color w:val="auto"/>
          <w:sz w:val="28"/>
          <w:szCs w:val="28"/>
        </w:rPr>
        <w:t>0</w:t>
      </w:r>
      <w:r w:rsidRPr="002168E0">
        <w:rPr>
          <w:color w:val="auto"/>
          <w:sz w:val="28"/>
          <w:szCs w:val="28"/>
        </w:rPr>
        <w:t xml:space="preserve"> заданий, </w:t>
      </w:r>
      <w:r w:rsidR="002168E0">
        <w:rPr>
          <w:color w:val="auto"/>
          <w:sz w:val="28"/>
          <w:szCs w:val="28"/>
        </w:rPr>
        <w:t xml:space="preserve"> </w:t>
      </w:r>
      <w:r w:rsidRPr="002168E0">
        <w:rPr>
          <w:color w:val="auto"/>
          <w:sz w:val="28"/>
          <w:szCs w:val="28"/>
        </w:rPr>
        <w:t xml:space="preserve">в </w:t>
      </w:r>
      <w:r w:rsidR="002168E0" w:rsidRPr="002168E0">
        <w:rPr>
          <w:color w:val="auto"/>
          <w:sz w:val="28"/>
          <w:szCs w:val="28"/>
        </w:rPr>
        <w:t>8</w:t>
      </w:r>
      <w:r w:rsidRPr="002168E0">
        <w:rPr>
          <w:color w:val="auto"/>
          <w:sz w:val="28"/>
          <w:szCs w:val="28"/>
        </w:rPr>
        <w:t xml:space="preserve"> классе – </w:t>
      </w:r>
      <w:r w:rsidR="002168E0" w:rsidRPr="002168E0">
        <w:rPr>
          <w:color w:val="auto"/>
          <w:sz w:val="28"/>
          <w:szCs w:val="28"/>
        </w:rPr>
        <w:t>4</w:t>
      </w:r>
      <w:r w:rsidRPr="002168E0">
        <w:rPr>
          <w:color w:val="auto"/>
          <w:sz w:val="28"/>
          <w:szCs w:val="28"/>
        </w:rPr>
        <w:t xml:space="preserve"> задани</w:t>
      </w:r>
      <w:r w:rsidR="002168E0" w:rsidRPr="002168E0">
        <w:rPr>
          <w:color w:val="auto"/>
          <w:sz w:val="28"/>
          <w:szCs w:val="28"/>
        </w:rPr>
        <w:t>я</w:t>
      </w:r>
      <w:r w:rsidRPr="002168E0">
        <w:rPr>
          <w:color w:val="auto"/>
          <w:sz w:val="28"/>
          <w:szCs w:val="28"/>
        </w:rPr>
        <w:t xml:space="preserve">).   </w:t>
      </w:r>
      <w:r w:rsidR="002168E0">
        <w:rPr>
          <w:color w:val="auto"/>
          <w:sz w:val="28"/>
          <w:szCs w:val="28"/>
        </w:rPr>
        <w:t>З</w:t>
      </w:r>
      <w:r w:rsidRPr="002168E0">
        <w:rPr>
          <w:color w:val="auto"/>
          <w:sz w:val="28"/>
          <w:szCs w:val="28"/>
        </w:rPr>
        <w:t xml:space="preserve">аданий высокого уровня </w:t>
      </w:r>
      <w:r w:rsidR="002168E0">
        <w:rPr>
          <w:color w:val="auto"/>
          <w:sz w:val="28"/>
          <w:szCs w:val="28"/>
        </w:rPr>
        <w:t xml:space="preserve">сложности, </w:t>
      </w:r>
      <w:r w:rsidRPr="002168E0">
        <w:rPr>
          <w:color w:val="auto"/>
          <w:sz w:val="28"/>
          <w:szCs w:val="28"/>
        </w:rPr>
        <w:t xml:space="preserve">тоже было предложено меньше (в </w:t>
      </w:r>
      <w:r w:rsidR="002168E0" w:rsidRPr="002168E0">
        <w:rPr>
          <w:color w:val="auto"/>
          <w:sz w:val="28"/>
          <w:szCs w:val="28"/>
        </w:rPr>
        <w:t>7</w:t>
      </w:r>
      <w:r w:rsidRPr="002168E0">
        <w:rPr>
          <w:color w:val="auto"/>
          <w:sz w:val="28"/>
          <w:szCs w:val="28"/>
        </w:rPr>
        <w:t>кл. – </w:t>
      </w:r>
      <w:r w:rsidR="002168E0" w:rsidRPr="002168E0">
        <w:rPr>
          <w:color w:val="auto"/>
          <w:sz w:val="28"/>
          <w:szCs w:val="28"/>
        </w:rPr>
        <w:t>3</w:t>
      </w:r>
      <w:r w:rsidRPr="002168E0">
        <w:rPr>
          <w:color w:val="auto"/>
          <w:sz w:val="28"/>
          <w:szCs w:val="28"/>
        </w:rPr>
        <w:t xml:space="preserve"> задания, в </w:t>
      </w:r>
      <w:r w:rsidR="002168E0" w:rsidRPr="002168E0">
        <w:rPr>
          <w:color w:val="auto"/>
          <w:sz w:val="28"/>
          <w:szCs w:val="28"/>
        </w:rPr>
        <w:t xml:space="preserve">8 </w:t>
      </w:r>
      <w:proofErr w:type="spellStart"/>
      <w:r w:rsidRPr="002168E0">
        <w:rPr>
          <w:color w:val="auto"/>
          <w:sz w:val="28"/>
          <w:szCs w:val="28"/>
        </w:rPr>
        <w:t>кл</w:t>
      </w:r>
      <w:proofErr w:type="spellEnd"/>
      <w:r w:rsidRPr="002168E0">
        <w:rPr>
          <w:color w:val="auto"/>
          <w:sz w:val="28"/>
          <w:szCs w:val="28"/>
        </w:rPr>
        <w:t>. – 1задание)</w:t>
      </w:r>
      <w:r w:rsidR="002168E0">
        <w:rPr>
          <w:color w:val="auto"/>
          <w:sz w:val="28"/>
          <w:szCs w:val="28"/>
        </w:rPr>
        <w:t>.</w:t>
      </w:r>
      <w:r w:rsidRPr="00E76C67">
        <w:rPr>
          <w:color w:val="FF0000"/>
          <w:sz w:val="28"/>
          <w:szCs w:val="28"/>
        </w:rPr>
        <w:t xml:space="preserve"> </w:t>
      </w:r>
      <w:r w:rsidR="002168E0">
        <w:rPr>
          <w:color w:val="auto"/>
          <w:sz w:val="28"/>
          <w:szCs w:val="28"/>
        </w:rPr>
        <w:t>З</w:t>
      </w:r>
      <w:r w:rsidRPr="002168E0">
        <w:rPr>
          <w:color w:val="auto"/>
          <w:sz w:val="28"/>
          <w:szCs w:val="28"/>
        </w:rPr>
        <w:t>аданий, предполагающих краткую форму ответа</w:t>
      </w:r>
      <w:r w:rsidR="00E3588F">
        <w:rPr>
          <w:color w:val="auto"/>
          <w:sz w:val="28"/>
          <w:szCs w:val="28"/>
        </w:rPr>
        <w:t>,</w:t>
      </w:r>
      <w:r w:rsidRPr="002168E0">
        <w:rPr>
          <w:color w:val="auto"/>
          <w:sz w:val="28"/>
          <w:szCs w:val="28"/>
        </w:rPr>
        <w:t xml:space="preserve"> в </w:t>
      </w:r>
      <w:r w:rsidR="002168E0" w:rsidRPr="002168E0">
        <w:rPr>
          <w:color w:val="auto"/>
          <w:sz w:val="28"/>
          <w:szCs w:val="28"/>
        </w:rPr>
        <w:t>7</w:t>
      </w:r>
      <w:r w:rsidRPr="002168E0">
        <w:rPr>
          <w:color w:val="auto"/>
          <w:sz w:val="28"/>
          <w:szCs w:val="28"/>
        </w:rPr>
        <w:t xml:space="preserve"> </w:t>
      </w:r>
      <w:proofErr w:type="spellStart"/>
      <w:r w:rsidRPr="002168E0">
        <w:rPr>
          <w:color w:val="auto"/>
          <w:sz w:val="28"/>
          <w:szCs w:val="28"/>
        </w:rPr>
        <w:t>кл</w:t>
      </w:r>
      <w:proofErr w:type="spellEnd"/>
      <w:r w:rsidR="00BC1A5F">
        <w:rPr>
          <w:color w:val="auto"/>
          <w:sz w:val="28"/>
          <w:szCs w:val="28"/>
        </w:rPr>
        <w:t>.</w:t>
      </w:r>
      <w:r w:rsidRPr="002168E0">
        <w:rPr>
          <w:color w:val="auto"/>
          <w:sz w:val="28"/>
          <w:szCs w:val="28"/>
        </w:rPr>
        <w:t xml:space="preserve"> не </w:t>
      </w:r>
      <w:r w:rsidRPr="002168E0">
        <w:rPr>
          <w:color w:val="auto"/>
          <w:sz w:val="28"/>
          <w:szCs w:val="28"/>
        </w:rPr>
        <w:lastRenderedPageBreak/>
        <w:t xml:space="preserve">предложено вообще (только с выбором ответа или с развернутым ответом), а в </w:t>
      </w:r>
      <w:r w:rsidR="002168E0" w:rsidRPr="002168E0">
        <w:rPr>
          <w:color w:val="auto"/>
          <w:sz w:val="28"/>
          <w:szCs w:val="28"/>
        </w:rPr>
        <w:t>8</w:t>
      </w:r>
      <w:r w:rsidRPr="002168E0">
        <w:rPr>
          <w:color w:val="auto"/>
          <w:sz w:val="28"/>
          <w:szCs w:val="28"/>
        </w:rPr>
        <w:t xml:space="preserve"> </w:t>
      </w:r>
      <w:proofErr w:type="spellStart"/>
      <w:r w:rsidRPr="002168E0">
        <w:rPr>
          <w:color w:val="auto"/>
          <w:sz w:val="28"/>
          <w:szCs w:val="28"/>
        </w:rPr>
        <w:t>кл</w:t>
      </w:r>
      <w:proofErr w:type="spellEnd"/>
      <w:r w:rsidRPr="002168E0">
        <w:rPr>
          <w:color w:val="auto"/>
          <w:sz w:val="28"/>
          <w:szCs w:val="28"/>
        </w:rPr>
        <w:t xml:space="preserve">. с краткой формой ответа было </w:t>
      </w:r>
      <w:r w:rsidR="002168E0" w:rsidRPr="002168E0">
        <w:rPr>
          <w:color w:val="auto"/>
          <w:sz w:val="28"/>
          <w:szCs w:val="28"/>
        </w:rPr>
        <w:t>1</w:t>
      </w:r>
      <w:r w:rsidRPr="002168E0">
        <w:rPr>
          <w:color w:val="auto"/>
          <w:sz w:val="28"/>
          <w:szCs w:val="28"/>
        </w:rPr>
        <w:t xml:space="preserve"> задани</w:t>
      </w:r>
      <w:r w:rsidR="002168E0" w:rsidRPr="002168E0">
        <w:rPr>
          <w:color w:val="auto"/>
          <w:sz w:val="28"/>
          <w:szCs w:val="28"/>
        </w:rPr>
        <w:t>е</w:t>
      </w:r>
      <w:r w:rsidRPr="002168E0">
        <w:rPr>
          <w:color w:val="auto"/>
          <w:sz w:val="28"/>
          <w:szCs w:val="28"/>
        </w:rPr>
        <w:t xml:space="preserve"> </w:t>
      </w:r>
      <w:r w:rsidR="002168E0" w:rsidRPr="002168E0">
        <w:rPr>
          <w:color w:val="auto"/>
          <w:sz w:val="28"/>
          <w:szCs w:val="28"/>
        </w:rPr>
        <w:t xml:space="preserve">и 3 задания с </w:t>
      </w:r>
      <w:r w:rsidRPr="002168E0">
        <w:rPr>
          <w:color w:val="auto"/>
          <w:sz w:val="28"/>
          <w:szCs w:val="28"/>
        </w:rPr>
        <w:t>развернутым ответом.</w:t>
      </w:r>
      <w:r w:rsidR="00602EFD" w:rsidRPr="00602EFD">
        <w:rPr>
          <w:szCs w:val="28"/>
        </w:rPr>
        <w:t xml:space="preserve"> </w:t>
      </w:r>
    </w:p>
    <w:p w:rsidR="00E235AE" w:rsidRPr="00E235AE" w:rsidRDefault="00BC1A5F" w:rsidP="00E235AE">
      <w:pPr>
        <w:pStyle w:val="Default"/>
        <w:tabs>
          <w:tab w:val="left" w:pos="176"/>
        </w:tabs>
        <w:ind w:left="34" w:firstLine="817"/>
        <w:jc w:val="both"/>
        <w:rPr>
          <w:sz w:val="28"/>
          <w:szCs w:val="28"/>
        </w:rPr>
      </w:pPr>
      <w:r w:rsidRPr="00BC1A5F">
        <w:rPr>
          <w:color w:val="auto"/>
          <w:sz w:val="28"/>
          <w:szCs w:val="28"/>
        </w:rPr>
        <w:t>Самым сложным оказались</w:t>
      </w:r>
      <w:r w:rsidRPr="00BC1A5F">
        <w:rPr>
          <w:b/>
        </w:rPr>
        <w:t xml:space="preserve"> </w:t>
      </w:r>
      <w:r w:rsidRPr="00BC1A5F">
        <w:rPr>
          <w:color w:val="auto"/>
          <w:sz w:val="28"/>
          <w:szCs w:val="28"/>
        </w:rPr>
        <w:t xml:space="preserve">задания </w:t>
      </w:r>
      <w:r w:rsidRPr="00BC1A5F">
        <w:rPr>
          <w:b/>
          <w:i/>
          <w:color w:val="auto"/>
          <w:sz w:val="28"/>
          <w:szCs w:val="28"/>
        </w:rPr>
        <w:t xml:space="preserve">по компетенции использовать </w:t>
      </w:r>
      <w:r>
        <w:rPr>
          <w:b/>
          <w:i/>
          <w:color w:val="auto"/>
          <w:sz w:val="28"/>
          <w:szCs w:val="28"/>
        </w:rPr>
        <w:t xml:space="preserve"> информацию из текста. </w:t>
      </w:r>
      <w:r>
        <w:rPr>
          <w:color w:val="auto"/>
          <w:sz w:val="28"/>
          <w:szCs w:val="28"/>
        </w:rPr>
        <w:t xml:space="preserve">Также прослеживается отрицательная динамика. Увеличилась доля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>, не справившихся с заданиями на проверку этой компетенции на 13%</w:t>
      </w:r>
      <w:r w:rsidR="0096220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с 60% в седьмом классе до 73% в восьмом классе. </w:t>
      </w:r>
      <w:r w:rsidR="00E235AE">
        <w:rPr>
          <w:color w:val="auto"/>
          <w:sz w:val="28"/>
          <w:szCs w:val="28"/>
        </w:rPr>
        <w:t xml:space="preserve"> Больше половины восьмиклассников показали, что </w:t>
      </w:r>
      <w:r w:rsidR="00E235AE" w:rsidRPr="00E235AE">
        <w:rPr>
          <w:sz w:val="28"/>
          <w:szCs w:val="28"/>
        </w:rPr>
        <w:t xml:space="preserve">схватывают лишь часть содержания текста, текст понимается </w:t>
      </w:r>
      <w:r w:rsidR="00E235AE">
        <w:rPr>
          <w:sz w:val="28"/>
          <w:szCs w:val="28"/>
        </w:rPr>
        <w:t xml:space="preserve">ими </w:t>
      </w:r>
      <w:r w:rsidR="00E235AE" w:rsidRPr="00E235AE">
        <w:rPr>
          <w:sz w:val="28"/>
          <w:szCs w:val="28"/>
        </w:rPr>
        <w:t>фрагментарно и неточно</w:t>
      </w:r>
      <w:r w:rsidR="00E235AE">
        <w:rPr>
          <w:sz w:val="28"/>
          <w:szCs w:val="28"/>
        </w:rPr>
        <w:t xml:space="preserve">. Они не смогли </w:t>
      </w:r>
      <w:r w:rsidR="00E235AE" w:rsidRPr="00E235AE">
        <w:rPr>
          <w:sz w:val="28"/>
          <w:szCs w:val="28"/>
        </w:rPr>
        <w:t>связ</w:t>
      </w:r>
      <w:r w:rsidR="00E235AE">
        <w:rPr>
          <w:sz w:val="28"/>
          <w:szCs w:val="28"/>
        </w:rPr>
        <w:t>ать</w:t>
      </w:r>
      <w:r w:rsidR="00E235AE" w:rsidRPr="00E235AE">
        <w:rPr>
          <w:sz w:val="28"/>
          <w:szCs w:val="28"/>
        </w:rPr>
        <w:t xml:space="preserve"> полученную информацию из текста с предложенными проблемами</w:t>
      </w:r>
      <w:r w:rsidR="00146B62">
        <w:rPr>
          <w:sz w:val="28"/>
          <w:szCs w:val="28"/>
        </w:rPr>
        <w:t>,</w:t>
      </w:r>
      <w:r w:rsidR="00E235AE" w:rsidRPr="00E235AE">
        <w:rPr>
          <w:sz w:val="28"/>
          <w:szCs w:val="28"/>
        </w:rPr>
        <w:t xml:space="preserve"> </w:t>
      </w:r>
      <w:r w:rsidR="00146B62" w:rsidRPr="00146B62">
        <w:rPr>
          <w:sz w:val="28"/>
          <w:szCs w:val="28"/>
        </w:rPr>
        <w:t xml:space="preserve">напрямую не </w:t>
      </w:r>
      <w:proofErr w:type="gramStart"/>
      <w:r w:rsidR="00146B62" w:rsidRPr="00146B62">
        <w:rPr>
          <w:sz w:val="28"/>
          <w:szCs w:val="28"/>
        </w:rPr>
        <w:t>связанных</w:t>
      </w:r>
      <w:proofErr w:type="gramEnd"/>
      <w:r w:rsidR="00146B62" w:rsidRPr="00146B62">
        <w:rPr>
          <w:sz w:val="28"/>
          <w:szCs w:val="28"/>
        </w:rPr>
        <w:t xml:space="preserve"> с тексто</w:t>
      </w:r>
      <w:r w:rsidR="00146B62">
        <w:rPr>
          <w:sz w:val="28"/>
          <w:szCs w:val="28"/>
        </w:rPr>
        <w:t>м</w:t>
      </w:r>
      <w:r w:rsidR="00146B62">
        <w:rPr>
          <w:rFonts w:ascii="Arial" w:hAnsi="Arial" w:cs="Arial"/>
          <w:sz w:val="33"/>
          <w:szCs w:val="33"/>
        </w:rPr>
        <w:t xml:space="preserve">, </w:t>
      </w:r>
      <w:r w:rsidR="00E235AE" w:rsidRPr="00E235AE">
        <w:rPr>
          <w:sz w:val="28"/>
          <w:szCs w:val="28"/>
        </w:rPr>
        <w:t>и</w:t>
      </w:r>
      <w:r w:rsidR="00E235AE">
        <w:rPr>
          <w:sz w:val="28"/>
          <w:szCs w:val="28"/>
        </w:rPr>
        <w:t xml:space="preserve"> </w:t>
      </w:r>
      <w:r w:rsidR="00E235AE" w:rsidRPr="00E235AE">
        <w:rPr>
          <w:sz w:val="28"/>
          <w:szCs w:val="28"/>
        </w:rPr>
        <w:t>использовать е</w:t>
      </w:r>
      <w:r w:rsidR="00E235AE">
        <w:rPr>
          <w:sz w:val="28"/>
          <w:szCs w:val="28"/>
        </w:rPr>
        <w:t>ё</w:t>
      </w:r>
      <w:r w:rsidR="00E235AE" w:rsidRPr="00E235AE">
        <w:rPr>
          <w:sz w:val="28"/>
          <w:szCs w:val="28"/>
        </w:rPr>
        <w:t xml:space="preserve"> для их решения</w:t>
      </w:r>
      <w:r w:rsidR="00E235AE">
        <w:rPr>
          <w:sz w:val="28"/>
          <w:szCs w:val="28"/>
        </w:rPr>
        <w:t>.</w:t>
      </w:r>
    </w:p>
    <w:sectPr w:rsidR="00E235AE" w:rsidRPr="00E235AE" w:rsidSect="00E3588F">
      <w:pgSz w:w="16838" w:h="11906" w:orient="landscape"/>
      <w:pgMar w:top="851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62" w:rsidRDefault="00146B62" w:rsidP="00EB7158">
      <w:pPr>
        <w:spacing w:after="0" w:line="240" w:lineRule="auto"/>
      </w:pPr>
      <w:r>
        <w:separator/>
      </w:r>
    </w:p>
  </w:endnote>
  <w:endnote w:type="continuationSeparator" w:id="0">
    <w:p w:rsidR="00146B62" w:rsidRDefault="00146B62" w:rsidP="00EB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62" w:rsidRDefault="00146B62" w:rsidP="00EB7158">
      <w:pPr>
        <w:spacing w:after="0" w:line="240" w:lineRule="auto"/>
      </w:pPr>
      <w:r>
        <w:separator/>
      </w:r>
    </w:p>
  </w:footnote>
  <w:footnote w:type="continuationSeparator" w:id="0">
    <w:p w:rsidR="00146B62" w:rsidRDefault="00146B62" w:rsidP="00EB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0A35E2F"/>
    <w:multiLevelType w:val="hybridMultilevel"/>
    <w:tmpl w:val="DD522C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C17883"/>
    <w:multiLevelType w:val="hybridMultilevel"/>
    <w:tmpl w:val="13A0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C544BB0"/>
    <w:multiLevelType w:val="hybridMultilevel"/>
    <w:tmpl w:val="D280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A755D"/>
    <w:multiLevelType w:val="multilevel"/>
    <w:tmpl w:val="67940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42717"/>
    <w:multiLevelType w:val="hybridMultilevel"/>
    <w:tmpl w:val="525609A2"/>
    <w:lvl w:ilvl="0" w:tplc="0582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B5F7D"/>
    <w:multiLevelType w:val="hybridMultilevel"/>
    <w:tmpl w:val="694AB87C"/>
    <w:lvl w:ilvl="0" w:tplc="87C0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20"/>
  </w:num>
  <w:num w:numId="11">
    <w:abstractNumId w:val="1"/>
  </w:num>
  <w:num w:numId="12">
    <w:abstractNumId w:val="8"/>
  </w:num>
  <w:num w:numId="13">
    <w:abstractNumId w:val="9"/>
  </w:num>
  <w:num w:numId="14">
    <w:abstractNumId w:val="15"/>
  </w:num>
  <w:num w:numId="15">
    <w:abstractNumId w:val="14"/>
  </w:num>
  <w:num w:numId="16">
    <w:abstractNumId w:val="13"/>
  </w:num>
  <w:num w:numId="17">
    <w:abstractNumId w:val="17"/>
  </w:num>
  <w:num w:numId="18">
    <w:abstractNumId w:val="7"/>
  </w:num>
  <w:num w:numId="19">
    <w:abstractNumId w:val="6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D2"/>
    <w:rsid w:val="00037F8B"/>
    <w:rsid w:val="000512B1"/>
    <w:rsid w:val="000A0FC0"/>
    <w:rsid w:val="000C36C5"/>
    <w:rsid w:val="001344C5"/>
    <w:rsid w:val="00146B62"/>
    <w:rsid w:val="00164C02"/>
    <w:rsid w:val="00185302"/>
    <w:rsid w:val="00194D14"/>
    <w:rsid w:val="001C472D"/>
    <w:rsid w:val="001D00D4"/>
    <w:rsid w:val="001F54B4"/>
    <w:rsid w:val="001F714C"/>
    <w:rsid w:val="002136D1"/>
    <w:rsid w:val="002168E0"/>
    <w:rsid w:val="00264335"/>
    <w:rsid w:val="00345056"/>
    <w:rsid w:val="00346579"/>
    <w:rsid w:val="003A6352"/>
    <w:rsid w:val="003A6F2A"/>
    <w:rsid w:val="003E24D5"/>
    <w:rsid w:val="003E4251"/>
    <w:rsid w:val="00445B40"/>
    <w:rsid w:val="0048435E"/>
    <w:rsid w:val="00492816"/>
    <w:rsid w:val="004A54D4"/>
    <w:rsid w:val="004C0DD2"/>
    <w:rsid w:val="004F7113"/>
    <w:rsid w:val="00517846"/>
    <w:rsid w:val="00532CDC"/>
    <w:rsid w:val="005A0B72"/>
    <w:rsid w:val="005C54C4"/>
    <w:rsid w:val="005F0CF3"/>
    <w:rsid w:val="00602EFD"/>
    <w:rsid w:val="006262A3"/>
    <w:rsid w:val="00685073"/>
    <w:rsid w:val="006E00B7"/>
    <w:rsid w:val="007D0DB8"/>
    <w:rsid w:val="00830F5A"/>
    <w:rsid w:val="008463D6"/>
    <w:rsid w:val="00932815"/>
    <w:rsid w:val="0096220A"/>
    <w:rsid w:val="0099356D"/>
    <w:rsid w:val="009A5E07"/>
    <w:rsid w:val="009B2076"/>
    <w:rsid w:val="009B5AD0"/>
    <w:rsid w:val="00A30CB1"/>
    <w:rsid w:val="00A73D9E"/>
    <w:rsid w:val="00AF2525"/>
    <w:rsid w:val="00B5096C"/>
    <w:rsid w:val="00BC1A5F"/>
    <w:rsid w:val="00BE10D8"/>
    <w:rsid w:val="00C16159"/>
    <w:rsid w:val="00C744F1"/>
    <w:rsid w:val="00D0619A"/>
    <w:rsid w:val="00D20C00"/>
    <w:rsid w:val="00D82B09"/>
    <w:rsid w:val="00DD13B0"/>
    <w:rsid w:val="00DD3CFD"/>
    <w:rsid w:val="00DE7C81"/>
    <w:rsid w:val="00E235AE"/>
    <w:rsid w:val="00E3588F"/>
    <w:rsid w:val="00E40894"/>
    <w:rsid w:val="00E42AC7"/>
    <w:rsid w:val="00E76C67"/>
    <w:rsid w:val="00E970F5"/>
    <w:rsid w:val="00EB7158"/>
    <w:rsid w:val="00EC4DC5"/>
    <w:rsid w:val="00F035DF"/>
    <w:rsid w:val="00F33EBC"/>
    <w:rsid w:val="00F55BF6"/>
    <w:rsid w:val="00F75A8D"/>
    <w:rsid w:val="00FA038C"/>
    <w:rsid w:val="00FF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  <w:style w:type="table" w:customStyle="1" w:styleId="TableNormal">
    <w:name w:val="Table Normal"/>
    <w:uiPriority w:val="2"/>
    <w:semiHidden/>
    <w:unhideWhenUsed/>
    <w:qFormat/>
    <w:rsid w:val="0018530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530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  <w:style w:type="character" w:customStyle="1" w:styleId="c4">
    <w:name w:val="c4"/>
    <w:basedOn w:val="a0"/>
    <w:rsid w:val="00E76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7158"/>
  </w:style>
  <w:style w:type="paragraph" w:styleId="a6">
    <w:name w:val="footer"/>
    <w:basedOn w:val="a"/>
    <w:link w:val="a7"/>
    <w:uiPriority w:val="99"/>
    <w:unhideWhenUsed/>
    <w:rsid w:val="00EB7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7158"/>
  </w:style>
  <w:style w:type="table" w:customStyle="1" w:styleId="TableNormal">
    <w:name w:val="Table Normal"/>
    <w:uiPriority w:val="2"/>
    <w:semiHidden/>
    <w:unhideWhenUsed/>
    <w:qFormat/>
    <w:rsid w:val="0018530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530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42D4F-445B-4CC6-BC5C-B56C0D01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МОУ</cp:lastModifiedBy>
  <cp:revision>3</cp:revision>
  <dcterms:created xsi:type="dcterms:W3CDTF">2021-03-19T14:50:00Z</dcterms:created>
  <dcterms:modified xsi:type="dcterms:W3CDTF">2021-03-22T07:51:00Z</dcterms:modified>
</cp:coreProperties>
</file>