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838" w:rsidRDefault="005A0B72" w:rsidP="005A0B72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Анализ результатов</w:t>
      </w:r>
      <w:r w:rsidRPr="005A0B72">
        <w:rPr>
          <w:sz w:val="28"/>
          <w:szCs w:val="28"/>
        </w:rPr>
        <w:t xml:space="preserve"> диагностической </w:t>
      </w:r>
      <w:proofErr w:type="gramStart"/>
      <w:r w:rsidRPr="005A0B72">
        <w:rPr>
          <w:sz w:val="28"/>
          <w:szCs w:val="28"/>
        </w:rPr>
        <w:t>работы</w:t>
      </w:r>
      <w:proofErr w:type="gramEnd"/>
      <w:r w:rsidRPr="005A0B7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оценке </w:t>
      </w:r>
      <w:r w:rsidRPr="005A0B72">
        <w:rPr>
          <w:b/>
          <w:sz w:val="28"/>
          <w:szCs w:val="28"/>
        </w:rPr>
        <w:t>математической грамотности</w:t>
      </w:r>
      <w:r>
        <w:rPr>
          <w:sz w:val="28"/>
          <w:szCs w:val="28"/>
        </w:rPr>
        <w:t xml:space="preserve"> </w:t>
      </w:r>
      <w:r w:rsidR="00A0008D" w:rsidRPr="00A0008D">
        <w:rPr>
          <w:sz w:val="28"/>
          <w:szCs w:val="28"/>
        </w:rPr>
        <w:t>обучающихся</w:t>
      </w:r>
      <w:bookmarkStart w:id="0" w:name="_GoBack"/>
      <w:bookmarkEnd w:id="0"/>
      <w:r>
        <w:rPr>
          <w:sz w:val="28"/>
          <w:szCs w:val="28"/>
        </w:rPr>
        <w:t xml:space="preserve"> 5 классов МОУ СШ №</w:t>
      </w:r>
      <w:r w:rsidR="00296838">
        <w:rPr>
          <w:sz w:val="28"/>
          <w:szCs w:val="28"/>
        </w:rPr>
        <w:t xml:space="preserve"> 4</w:t>
      </w:r>
      <w:r>
        <w:rPr>
          <w:sz w:val="28"/>
          <w:szCs w:val="28"/>
        </w:rPr>
        <w:t xml:space="preserve"> </w:t>
      </w:r>
    </w:p>
    <w:p w:rsidR="005A0B72" w:rsidRDefault="005A0B72" w:rsidP="005A0B72">
      <w:pPr>
        <w:pStyle w:val="Default"/>
        <w:jc w:val="center"/>
      </w:pPr>
    </w:p>
    <w:tbl>
      <w:tblPr>
        <w:tblStyle w:val="a3"/>
        <w:tblW w:w="10348" w:type="dxa"/>
        <w:tblInd w:w="-601" w:type="dxa"/>
        <w:tblLook w:val="04A0"/>
      </w:tblPr>
      <w:tblGrid>
        <w:gridCol w:w="2410"/>
        <w:gridCol w:w="4962"/>
        <w:gridCol w:w="2976"/>
      </w:tblGrid>
      <w:tr w:rsidR="005A0B72" w:rsidTr="00932815">
        <w:tc>
          <w:tcPr>
            <w:tcW w:w="2410" w:type="dxa"/>
          </w:tcPr>
          <w:p w:rsidR="005A0B72" w:rsidRDefault="005A0B72">
            <w:pPr>
              <w:pStyle w:val="Default"/>
              <w:jc w:val="center"/>
            </w:pPr>
            <w:r>
              <w:t>№ задания</w:t>
            </w:r>
          </w:p>
        </w:tc>
        <w:tc>
          <w:tcPr>
            <w:tcW w:w="4962" w:type="dxa"/>
          </w:tcPr>
          <w:p w:rsidR="005A0B72" w:rsidRDefault="005A0B72">
            <w:pPr>
              <w:pStyle w:val="Default"/>
              <w:jc w:val="center"/>
            </w:pPr>
            <w:r>
              <w:t>Умения, проверяемые в процессе выполнения  задания</w:t>
            </w:r>
          </w:p>
        </w:tc>
        <w:tc>
          <w:tcPr>
            <w:tcW w:w="2976" w:type="dxa"/>
          </w:tcPr>
          <w:p w:rsidR="005A0B72" w:rsidRDefault="005A0B72">
            <w:pPr>
              <w:pStyle w:val="Default"/>
              <w:jc w:val="center"/>
            </w:pPr>
            <w:r>
              <w:t xml:space="preserve">Доля </w:t>
            </w:r>
            <w:proofErr w:type="gramStart"/>
            <w:r>
              <w:t>обучающихся</w:t>
            </w:r>
            <w:proofErr w:type="gramEnd"/>
            <w:r>
              <w:t>, не справившихся с заданием</w:t>
            </w:r>
          </w:p>
          <w:p w:rsidR="005A0B72" w:rsidRDefault="005A0B72">
            <w:pPr>
              <w:pStyle w:val="Default"/>
              <w:jc w:val="center"/>
            </w:pPr>
            <w:r>
              <w:t xml:space="preserve"> (% от общего количества </w:t>
            </w:r>
            <w:proofErr w:type="gramStart"/>
            <w:r>
              <w:t>выполнявших</w:t>
            </w:r>
            <w:proofErr w:type="gramEnd"/>
            <w:r>
              <w:t xml:space="preserve"> работу)</w:t>
            </w:r>
          </w:p>
        </w:tc>
      </w:tr>
      <w:tr w:rsidR="005A0B72" w:rsidTr="00932815">
        <w:trPr>
          <w:trHeight w:val="1647"/>
        </w:trPr>
        <w:tc>
          <w:tcPr>
            <w:tcW w:w="2410" w:type="dxa"/>
          </w:tcPr>
          <w:p w:rsidR="005A0B72" w:rsidRDefault="005A0B72" w:rsidP="005A0B72">
            <w:pPr>
              <w:pStyle w:val="Default"/>
            </w:pPr>
            <w:r>
              <w:t>Задание 1.</w:t>
            </w:r>
            <w:r>
              <w:br/>
            </w:r>
            <w:r w:rsidRPr="005A0B72">
              <w:t>«Кассовый аппарат»</w:t>
            </w:r>
          </w:p>
        </w:tc>
        <w:tc>
          <w:tcPr>
            <w:tcW w:w="4962" w:type="dxa"/>
          </w:tcPr>
          <w:p w:rsidR="00932815" w:rsidRDefault="005A0B72" w:rsidP="00932815">
            <w:pPr>
              <w:pStyle w:val="Default"/>
              <w:numPr>
                <w:ilvl w:val="0"/>
                <w:numId w:val="1"/>
              </w:numPr>
              <w:tabs>
                <w:tab w:val="left" w:pos="176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выполнение расчетов с натуральными числами</w:t>
            </w:r>
            <w:r w:rsidR="00932815">
              <w:rPr>
                <w:sz w:val="23"/>
                <w:szCs w:val="23"/>
              </w:rPr>
              <w:t>;</w:t>
            </w:r>
          </w:p>
          <w:p w:rsidR="00932815" w:rsidRPr="00932815" w:rsidRDefault="005A0B72" w:rsidP="00932815">
            <w:pPr>
              <w:pStyle w:val="Default"/>
              <w:numPr>
                <w:ilvl w:val="0"/>
                <w:numId w:val="1"/>
              </w:numPr>
              <w:tabs>
                <w:tab w:val="left" w:pos="176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составление числового выражения, соответствующего условию задания</w:t>
            </w:r>
            <w:r w:rsidR="00932815">
              <w:rPr>
                <w:sz w:val="23"/>
                <w:szCs w:val="23"/>
              </w:rPr>
              <w:t>;</w:t>
            </w:r>
          </w:p>
          <w:p w:rsidR="005A0B72" w:rsidRDefault="00932815" w:rsidP="005A0B72">
            <w:pPr>
              <w:pStyle w:val="Default"/>
              <w:numPr>
                <w:ilvl w:val="0"/>
                <w:numId w:val="1"/>
              </w:numPr>
              <w:tabs>
                <w:tab w:val="left" w:pos="176"/>
              </w:tabs>
            </w:pPr>
            <w:r>
              <w:t xml:space="preserve">умение планировать ход решения, упорядочивать действия </w:t>
            </w:r>
          </w:p>
        </w:tc>
        <w:tc>
          <w:tcPr>
            <w:tcW w:w="2976" w:type="dxa"/>
          </w:tcPr>
          <w:p w:rsidR="005A0B72" w:rsidRDefault="00296838">
            <w:pPr>
              <w:pStyle w:val="Default"/>
              <w:jc w:val="center"/>
            </w:pPr>
            <w:r>
              <w:t>31,4%</w:t>
            </w:r>
          </w:p>
        </w:tc>
      </w:tr>
      <w:tr w:rsidR="005A0B72" w:rsidTr="006F67DF">
        <w:tc>
          <w:tcPr>
            <w:tcW w:w="2410" w:type="dxa"/>
          </w:tcPr>
          <w:p w:rsidR="00932815" w:rsidRPr="00932815" w:rsidRDefault="00932815" w:rsidP="00932815">
            <w:pPr>
              <w:pStyle w:val="Default"/>
            </w:pPr>
            <w:r w:rsidRPr="00932815">
              <w:rPr>
                <w:bCs/>
                <w:sz w:val="23"/>
                <w:szCs w:val="23"/>
              </w:rPr>
              <w:t xml:space="preserve">Задание 2. </w:t>
            </w:r>
            <w:r>
              <w:rPr>
                <w:bCs/>
                <w:sz w:val="23"/>
                <w:szCs w:val="23"/>
              </w:rPr>
              <w:br/>
            </w:r>
            <w:r w:rsidRPr="00932815">
              <w:rPr>
                <w:bCs/>
                <w:sz w:val="23"/>
                <w:szCs w:val="23"/>
              </w:rPr>
              <w:t>«Кассовый аппарат»</w:t>
            </w:r>
          </w:p>
          <w:p w:rsidR="005A0B72" w:rsidRDefault="005A0B72">
            <w:pPr>
              <w:pStyle w:val="Default"/>
              <w:jc w:val="center"/>
            </w:pPr>
          </w:p>
        </w:tc>
        <w:tc>
          <w:tcPr>
            <w:tcW w:w="4962" w:type="dxa"/>
          </w:tcPr>
          <w:p w:rsidR="00932815" w:rsidRDefault="00932815" w:rsidP="00932815">
            <w:pPr>
              <w:pStyle w:val="Default"/>
              <w:numPr>
                <w:ilvl w:val="0"/>
                <w:numId w:val="1"/>
              </w:numPr>
              <w:tabs>
                <w:tab w:val="left" w:pos="176"/>
              </w:tabs>
            </w:pPr>
            <w:r w:rsidRPr="00932815">
              <w:t xml:space="preserve">выполнение расчетов с натуральными числами; </w:t>
            </w:r>
          </w:p>
          <w:p w:rsidR="005A0B72" w:rsidRDefault="00932815" w:rsidP="00932815">
            <w:pPr>
              <w:pStyle w:val="Default"/>
              <w:numPr>
                <w:ilvl w:val="0"/>
                <w:numId w:val="1"/>
              </w:numPr>
              <w:tabs>
                <w:tab w:val="left" w:pos="176"/>
              </w:tabs>
            </w:pPr>
            <w:r w:rsidRPr="00932815">
              <w:t>понимание смысла арифметического действия (деление с остатком), прикидка результата</w:t>
            </w:r>
            <w:r>
              <w:t>;</w:t>
            </w:r>
          </w:p>
          <w:p w:rsidR="00932815" w:rsidRDefault="00932815" w:rsidP="00932815">
            <w:pPr>
              <w:pStyle w:val="Default"/>
              <w:numPr>
                <w:ilvl w:val="0"/>
                <w:numId w:val="1"/>
              </w:numPr>
              <w:tabs>
                <w:tab w:val="left" w:pos="176"/>
              </w:tabs>
            </w:pPr>
            <w:r>
              <w:t xml:space="preserve">умение </w:t>
            </w:r>
            <w:r w:rsidRPr="00932815">
              <w:t>формулировать вывод</w:t>
            </w:r>
          </w:p>
        </w:tc>
        <w:tc>
          <w:tcPr>
            <w:tcW w:w="2976" w:type="dxa"/>
            <w:shd w:val="clear" w:color="auto" w:fill="FFCCFF"/>
          </w:tcPr>
          <w:p w:rsidR="005A0B72" w:rsidRDefault="00296838">
            <w:pPr>
              <w:pStyle w:val="Default"/>
              <w:jc w:val="center"/>
            </w:pPr>
            <w:r>
              <w:t>67,1%</w:t>
            </w:r>
          </w:p>
        </w:tc>
      </w:tr>
      <w:tr w:rsidR="005A0B72" w:rsidTr="00932815">
        <w:tc>
          <w:tcPr>
            <w:tcW w:w="2410" w:type="dxa"/>
          </w:tcPr>
          <w:p w:rsidR="005A0B72" w:rsidRDefault="00932815" w:rsidP="00932815">
            <w:pPr>
              <w:pStyle w:val="Default"/>
            </w:pPr>
            <w:r w:rsidRPr="00932815">
              <w:t xml:space="preserve">Задание 3. </w:t>
            </w:r>
            <w:r>
              <w:br/>
            </w:r>
            <w:r w:rsidRPr="00932815">
              <w:t>«Кожаная мозаика»</w:t>
            </w:r>
          </w:p>
        </w:tc>
        <w:tc>
          <w:tcPr>
            <w:tcW w:w="4962" w:type="dxa"/>
          </w:tcPr>
          <w:p w:rsidR="005A0B72" w:rsidRDefault="00932815" w:rsidP="000512B1">
            <w:pPr>
              <w:pStyle w:val="Default"/>
              <w:numPr>
                <w:ilvl w:val="0"/>
                <w:numId w:val="1"/>
              </w:numPr>
              <w:tabs>
                <w:tab w:val="left" w:pos="176"/>
              </w:tabs>
            </w:pPr>
            <w:r w:rsidRPr="00932815">
              <w:t>применение представления о площади, составление данного квадрата из предложенных фигур</w:t>
            </w:r>
            <w:r w:rsidR="000512B1">
              <w:t>;</w:t>
            </w:r>
          </w:p>
          <w:p w:rsidR="00445B40" w:rsidRDefault="00445B40" w:rsidP="00445B40">
            <w:pPr>
              <w:pStyle w:val="Default"/>
              <w:numPr>
                <w:ilvl w:val="0"/>
                <w:numId w:val="1"/>
              </w:numPr>
              <w:tabs>
                <w:tab w:val="left" w:pos="176"/>
              </w:tabs>
            </w:pPr>
            <w:r>
              <w:t xml:space="preserve">умение </w:t>
            </w:r>
            <w:r w:rsidRPr="00445B40">
              <w:t>представлять</w:t>
            </w:r>
            <w:r>
              <w:t xml:space="preserve"> мысленно предложенную ситуацию;</w:t>
            </w:r>
          </w:p>
          <w:p w:rsidR="00445B40" w:rsidRDefault="00445B40" w:rsidP="00445B40">
            <w:pPr>
              <w:pStyle w:val="Default"/>
              <w:numPr>
                <w:ilvl w:val="0"/>
                <w:numId w:val="1"/>
              </w:numPr>
              <w:tabs>
                <w:tab w:val="left" w:pos="176"/>
              </w:tabs>
            </w:pPr>
            <w:r w:rsidRPr="00445B40">
              <w:t xml:space="preserve"> находить число одинаковых част</w:t>
            </w:r>
            <w:r>
              <w:t>ей, из которых составлено целое;</w:t>
            </w:r>
          </w:p>
          <w:p w:rsidR="00445B40" w:rsidRDefault="00445B40" w:rsidP="00445B40">
            <w:pPr>
              <w:pStyle w:val="Default"/>
              <w:numPr>
                <w:ilvl w:val="0"/>
                <w:numId w:val="1"/>
              </w:numPr>
              <w:tabs>
                <w:tab w:val="left" w:pos="176"/>
              </w:tabs>
            </w:pPr>
            <w:r w:rsidRPr="00445B40">
              <w:t xml:space="preserve"> заполнять таблицу</w:t>
            </w:r>
          </w:p>
        </w:tc>
        <w:tc>
          <w:tcPr>
            <w:tcW w:w="2976" w:type="dxa"/>
          </w:tcPr>
          <w:p w:rsidR="005A0B72" w:rsidRDefault="00296838">
            <w:pPr>
              <w:pStyle w:val="Default"/>
              <w:jc w:val="center"/>
            </w:pPr>
            <w:r>
              <w:t>44,2%</w:t>
            </w:r>
          </w:p>
        </w:tc>
      </w:tr>
      <w:tr w:rsidR="005A0B72" w:rsidTr="006F67DF">
        <w:tc>
          <w:tcPr>
            <w:tcW w:w="2410" w:type="dxa"/>
          </w:tcPr>
          <w:p w:rsidR="00445B40" w:rsidRDefault="00445B40" w:rsidP="00445B40">
            <w:pPr>
              <w:pStyle w:val="Default"/>
            </w:pPr>
            <w:r w:rsidRPr="00445B40">
              <w:t>Задание 4.</w:t>
            </w:r>
          </w:p>
          <w:p w:rsidR="005A0B72" w:rsidRDefault="00445B40" w:rsidP="00445B40">
            <w:pPr>
              <w:pStyle w:val="Default"/>
            </w:pPr>
            <w:r w:rsidRPr="00445B40">
              <w:t>«Кожаная мозаика»</w:t>
            </w:r>
          </w:p>
        </w:tc>
        <w:tc>
          <w:tcPr>
            <w:tcW w:w="4962" w:type="dxa"/>
          </w:tcPr>
          <w:p w:rsidR="00492816" w:rsidRDefault="00492816" w:rsidP="00492816">
            <w:pPr>
              <w:pStyle w:val="Default"/>
              <w:numPr>
                <w:ilvl w:val="0"/>
                <w:numId w:val="1"/>
              </w:numPr>
              <w:tabs>
                <w:tab w:val="left" w:pos="176"/>
              </w:tabs>
            </w:pPr>
            <w:r w:rsidRPr="00492816">
              <w:t>мысленно моделировать предложенную ситуацию</w:t>
            </w:r>
            <w:r>
              <w:t>;</w:t>
            </w:r>
          </w:p>
          <w:p w:rsidR="00492816" w:rsidRDefault="00492816" w:rsidP="00492816">
            <w:pPr>
              <w:pStyle w:val="Default"/>
              <w:numPr>
                <w:ilvl w:val="0"/>
                <w:numId w:val="1"/>
              </w:numPr>
              <w:tabs>
                <w:tab w:val="left" w:pos="176"/>
              </w:tabs>
            </w:pPr>
            <w:r w:rsidRPr="00492816">
              <w:t>находить число одинаковых частей, из которых составлено целое</w:t>
            </w:r>
            <w:r>
              <w:t>;</w:t>
            </w:r>
          </w:p>
          <w:p w:rsidR="005A0B72" w:rsidRDefault="00492816" w:rsidP="00445B40">
            <w:pPr>
              <w:pStyle w:val="Default"/>
              <w:numPr>
                <w:ilvl w:val="0"/>
                <w:numId w:val="1"/>
              </w:numPr>
              <w:tabs>
                <w:tab w:val="left" w:pos="176"/>
              </w:tabs>
            </w:pPr>
            <w:r w:rsidRPr="00492816">
              <w:t xml:space="preserve"> проверять правильность предположения</w:t>
            </w:r>
          </w:p>
        </w:tc>
        <w:tc>
          <w:tcPr>
            <w:tcW w:w="2976" w:type="dxa"/>
            <w:shd w:val="clear" w:color="auto" w:fill="FFCCFF"/>
          </w:tcPr>
          <w:p w:rsidR="005A0B72" w:rsidRDefault="00296838">
            <w:pPr>
              <w:pStyle w:val="Default"/>
              <w:jc w:val="center"/>
            </w:pPr>
            <w:r>
              <w:t>64,2%</w:t>
            </w:r>
          </w:p>
        </w:tc>
      </w:tr>
      <w:tr w:rsidR="005A0B72" w:rsidTr="00932815">
        <w:tc>
          <w:tcPr>
            <w:tcW w:w="2410" w:type="dxa"/>
          </w:tcPr>
          <w:p w:rsidR="00A73D9E" w:rsidRPr="00A73D9E" w:rsidRDefault="00A73D9E" w:rsidP="00A73D9E">
            <w:pPr>
              <w:pStyle w:val="Default"/>
              <w:ind w:right="-108"/>
              <w:rPr>
                <w:szCs w:val="23"/>
              </w:rPr>
            </w:pPr>
            <w:r w:rsidRPr="00A73D9E">
              <w:rPr>
                <w:bCs/>
                <w:szCs w:val="23"/>
              </w:rPr>
              <w:t>Задание 5. «Выкладывание</w:t>
            </w:r>
            <w:r>
              <w:rPr>
                <w:bCs/>
                <w:szCs w:val="23"/>
              </w:rPr>
              <w:t xml:space="preserve"> </w:t>
            </w:r>
            <w:r w:rsidRPr="00A73D9E">
              <w:rPr>
                <w:bCs/>
                <w:szCs w:val="23"/>
              </w:rPr>
              <w:t>плитки»</w:t>
            </w:r>
          </w:p>
          <w:p w:rsidR="005A0B72" w:rsidRDefault="005A0B72" w:rsidP="00A73D9E">
            <w:pPr>
              <w:pStyle w:val="Default"/>
            </w:pPr>
          </w:p>
        </w:tc>
        <w:tc>
          <w:tcPr>
            <w:tcW w:w="4962" w:type="dxa"/>
          </w:tcPr>
          <w:p w:rsidR="004F7113" w:rsidRDefault="004F7113" w:rsidP="004F7113">
            <w:pPr>
              <w:pStyle w:val="Default"/>
              <w:numPr>
                <w:ilvl w:val="0"/>
                <w:numId w:val="1"/>
              </w:numPr>
              <w:tabs>
                <w:tab w:val="left" w:pos="176"/>
              </w:tabs>
            </w:pPr>
            <w:r w:rsidRPr="004F7113">
              <w:t xml:space="preserve">применение представления о площади </w:t>
            </w:r>
            <w:r>
              <w:t>для решения практической задачи;</w:t>
            </w:r>
          </w:p>
          <w:p w:rsidR="004F7113" w:rsidRPr="004F7113" w:rsidRDefault="004F7113" w:rsidP="004F7113">
            <w:pPr>
              <w:pStyle w:val="Default"/>
              <w:numPr>
                <w:ilvl w:val="0"/>
                <w:numId w:val="1"/>
              </w:numPr>
              <w:tabs>
                <w:tab w:val="left" w:pos="176"/>
              </w:tabs>
            </w:pPr>
            <w:r w:rsidRPr="004F7113">
              <w:t>конструирование фигуры из составных частей</w:t>
            </w:r>
            <w:r>
              <w:t>;</w:t>
            </w:r>
          </w:p>
          <w:p w:rsidR="004F7113" w:rsidRDefault="004F7113" w:rsidP="004F7113">
            <w:pPr>
              <w:pStyle w:val="Default"/>
              <w:numPr>
                <w:ilvl w:val="0"/>
                <w:numId w:val="7"/>
              </w:numPr>
              <w:tabs>
                <w:tab w:val="left" w:pos="176"/>
              </w:tabs>
              <w:rPr>
                <w:sz w:val="23"/>
                <w:szCs w:val="23"/>
              </w:rPr>
            </w:pPr>
            <w:r>
              <w:t>умение</w:t>
            </w:r>
            <w:r>
              <w:rPr>
                <w:sz w:val="23"/>
                <w:szCs w:val="23"/>
              </w:rPr>
              <w:t xml:space="preserve"> планировать ход решения;</w:t>
            </w:r>
          </w:p>
          <w:p w:rsidR="00F55BF6" w:rsidRPr="004F7113" w:rsidRDefault="004F7113" w:rsidP="00134DB6">
            <w:pPr>
              <w:pStyle w:val="Default"/>
              <w:numPr>
                <w:ilvl w:val="0"/>
                <w:numId w:val="7"/>
              </w:numPr>
              <w:tabs>
                <w:tab w:val="left" w:pos="176"/>
              </w:tabs>
              <w:rPr>
                <w:sz w:val="23"/>
                <w:szCs w:val="23"/>
              </w:rPr>
            </w:pPr>
            <w:r>
              <w:t>умение</w:t>
            </w:r>
            <w:r>
              <w:rPr>
                <w:sz w:val="23"/>
                <w:szCs w:val="23"/>
              </w:rPr>
              <w:t xml:space="preserve"> мысленно конструировать ситуацию на нахождение количества равных частей в целом </w:t>
            </w:r>
          </w:p>
        </w:tc>
        <w:tc>
          <w:tcPr>
            <w:tcW w:w="2976" w:type="dxa"/>
          </w:tcPr>
          <w:p w:rsidR="005A0B72" w:rsidRDefault="00296838">
            <w:pPr>
              <w:pStyle w:val="Default"/>
              <w:jc w:val="center"/>
            </w:pPr>
            <w:r>
              <w:t>31,4%</w:t>
            </w:r>
          </w:p>
        </w:tc>
      </w:tr>
      <w:tr w:rsidR="005A0B72" w:rsidTr="00932815">
        <w:tc>
          <w:tcPr>
            <w:tcW w:w="2410" w:type="dxa"/>
          </w:tcPr>
          <w:p w:rsidR="004F7113" w:rsidRPr="004F7113" w:rsidRDefault="004F7113" w:rsidP="004F7113">
            <w:pPr>
              <w:pStyle w:val="Default"/>
            </w:pPr>
            <w:r w:rsidRPr="004F7113">
              <w:rPr>
                <w:bCs/>
                <w:sz w:val="23"/>
                <w:szCs w:val="23"/>
              </w:rPr>
              <w:t>Задание 6. «Выкладывание плитки</w:t>
            </w:r>
            <w:r>
              <w:rPr>
                <w:bCs/>
                <w:sz w:val="23"/>
                <w:szCs w:val="23"/>
              </w:rPr>
              <w:t>»</w:t>
            </w:r>
            <w:r w:rsidRPr="004F7113">
              <w:t xml:space="preserve"> </w:t>
            </w:r>
          </w:p>
          <w:p w:rsidR="005A0B72" w:rsidRDefault="005A0B72" w:rsidP="004F7113">
            <w:pPr>
              <w:pStyle w:val="Default"/>
            </w:pPr>
          </w:p>
        </w:tc>
        <w:tc>
          <w:tcPr>
            <w:tcW w:w="4962" w:type="dxa"/>
          </w:tcPr>
          <w:p w:rsidR="004F7113" w:rsidRDefault="004F7113" w:rsidP="004F7113">
            <w:pPr>
              <w:pStyle w:val="Default"/>
              <w:numPr>
                <w:ilvl w:val="0"/>
                <w:numId w:val="1"/>
              </w:numPr>
              <w:tabs>
                <w:tab w:val="left" w:pos="176"/>
              </w:tabs>
            </w:pPr>
            <w:r w:rsidRPr="004F7113">
              <w:t>соотнесение размеров площадей данных фигур</w:t>
            </w:r>
            <w:r>
              <w:t>;</w:t>
            </w:r>
          </w:p>
          <w:p w:rsidR="004F7113" w:rsidRPr="004F7113" w:rsidRDefault="004F7113" w:rsidP="004F7113">
            <w:pPr>
              <w:pStyle w:val="Default"/>
              <w:numPr>
                <w:ilvl w:val="0"/>
                <w:numId w:val="1"/>
              </w:numPr>
              <w:tabs>
                <w:tab w:val="left" w:pos="176"/>
              </w:tabs>
            </w:pPr>
            <w:r w:rsidRPr="004F7113">
              <w:t xml:space="preserve"> установление зависимости между величинами</w:t>
            </w:r>
            <w:r>
              <w:t>;</w:t>
            </w:r>
          </w:p>
          <w:p w:rsidR="004F7113" w:rsidRDefault="004F7113" w:rsidP="004F7113">
            <w:pPr>
              <w:pStyle w:val="Default"/>
              <w:numPr>
                <w:ilvl w:val="0"/>
                <w:numId w:val="10"/>
              </w:numPr>
              <w:tabs>
                <w:tab w:val="left" w:pos="176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устанавливать зависимость между данными, представленными в соседних столбцах таблицы;</w:t>
            </w:r>
          </w:p>
          <w:p w:rsidR="004F7113" w:rsidRDefault="004F7113" w:rsidP="004F7113">
            <w:pPr>
              <w:pStyle w:val="Default"/>
              <w:numPr>
                <w:ilvl w:val="0"/>
                <w:numId w:val="10"/>
              </w:numPr>
              <w:tabs>
                <w:tab w:val="left" w:pos="176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составлять целое из заданных частей, обобщать информацию;</w:t>
            </w:r>
          </w:p>
          <w:p w:rsidR="005A0B72" w:rsidRPr="00F55BF6" w:rsidRDefault="004F7113" w:rsidP="004F7113">
            <w:pPr>
              <w:pStyle w:val="Default"/>
              <w:numPr>
                <w:ilvl w:val="0"/>
                <w:numId w:val="10"/>
              </w:numPr>
              <w:tabs>
                <w:tab w:val="left" w:pos="176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заполнять таблицу </w:t>
            </w:r>
            <w:r w:rsidRPr="004F7113">
              <w:t xml:space="preserve"> </w:t>
            </w:r>
          </w:p>
          <w:p w:rsidR="00F55BF6" w:rsidRPr="004F7113" w:rsidRDefault="00F55BF6" w:rsidP="00F55BF6">
            <w:pPr>
              <w:pStyle w:val="Default"/>
              <w:tabs>
                <w:tab w:val="left" w:pos="176"/>
              </w:tabs>
              <w:rPr>
                <w:sz w:val="23"/>
                <w:szCs w:val="23"/>
              </w:rPr>
            </w:pPr>
          </w:p>
        </w:tc>
        <w:tc>
          <w:tcPr>
            <w:tcW w:w="2976" w:type="dxa"/>
          </w:tcPr>
          <w:p w:rsidR="005A0B72" w:rsidRDefault="00296838">
            <w:pPr>
              <w:pStyle w:val="Default"/>
              <w:jc w:val="center"/>
            </w:pPr>
            <w:r>
              <w:t>44,2%</w:t>
            </w:r>
          </w:p>
        </w:tc>
      </w:tr>
      <w:tr w:rsidR="005A0B72" w:rsidTr="00932815">
        <w:tc>
          <w:tcPr>
            <w:tcW w:w="2410" w:type="dxa"/>
          </w:tcPr>
          <w:p w:rsidR="004F7113" w:rsidRPr="004F7113" w:rsidRDefault="004F7113" w:rsidP="004F7113">
            <w:pPr>
              <w:pStyle w:val="Default"/>
            </w:pPr>
            <w:r w:rsidRPr="004F7113">
              <w:rPr>
                <w:bCs/>
                <w:sz w:val="23"/>
                <w:szCs w:val="23"/>
              </w:rPr>
              <w:t>Задание</w:t>
            </w:r>
            <w:r>
              <w:rPr>
                <w:bCs/>
                <w:sz w:val="23"/>
                <w:szCs w:val="23"/>
              </w:rPr>
              <w:t xml:space="preserve"> 7.</w:t>
            </w:r>
            <w:r>
              <w:rPr>
                <w:bCs/>
                <w:sz w:val="23"/>
                <w:szCs w:val="23"/>
              </w:rPr>
              <w:br/>
            </w:r>
            <w:r w:rsidRPr="004F7113">
              <w:rPr>
                <w:bCs/>
                <w:sz w:val="23"/>
                <w:szCs w:val="23"/>
              </w:rPr>
              <w:lastRenderedPageBreak/>
              <w:t>«Багаж в аэропорту</w:t>
            </w:r>
            <w:r>
              <w:rPr>
                <w:bCs/>
                <w:sz w:val="23"/>
                <w:szCs w:val="23"/>
              </w:rPr>
              <w:t>»</w:t>
            </w:r>
            <w:r w:rsidRPr="004F7113">
              <w:t xml:space="preserve"> </w:t>
            </w:r>
          </w:p>
          <w:p w:rsidR="005A0B72" w:rsidRDefault="005A0B72" w:rsidP="004F7113">
            <w:pPr>
              <w:pStyle w:val="Default"/>
            </w:pPr>
          </w:p>
        </w:tc>
        <w:tc>
          <w:tcPr>
            <w:tcW w:w="4962" w:type="dxa"/>
          </w:tcPr>
          <w:p w:rsidR="00F55BF6" w:rsidRDefault="00F55BF6" w:rsidP="00F55BF6">
            <w:pPr>
              <w:pStyle w:val="Default"/>
              <w:numPr>
                <w:ilvl w:val="0"/>
                <w:numId w:val="14"/>
              </w:numPr>
              <w:tabs>
                <w:tab w:val="left" w:pos="176"/>
              </w:tabs>
              <w:ind w:left="34" w:hanging="3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выполнять сравнение, округление величин;</w:t>
            </w:r>
          </w:p>
          <w:p w:rsidR="00F55BF6" w:rsidRPr="00F55BF6" w:rsidRDefault="00F55BF6" w:rsidP="00F55BF6">
            <w:pPr>
              <w:pStyle w:val="Default"/>
              <w:numPr>
                <w:ilvl w:val="0"/>
                <w:numId w:val="11"/>
              </w:numPr>
              <w:tabs>
                <w:tab w:val="left" w:pos="176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выполнять прикидку результата сложения двух или нескольких величин;</w:t>
            </w:r>
          </w:p>
          <w:p w:rsidR="00F55BF6" w:rsidRDefault="00F55BF6" w:rsidP="00F55BF6">
            <w:pPr>
              <w:pStyle w:val="Default"/>
              <w:numPr>
                <w:ilvl w:val="0"/>
                <w:numId w:val="12"/>
              </w:numPr>
              <w:tabs>
                <w:tab w:val="left" w:pos="176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интерпретировать данные, приведенные в тексте и на рисунке; </w:t>
            </w:r>
          </w:p>
          <w:p w:rsidR="005A0B72" w:rsidRPr="00F55BF6" w:rsidRDefault="00F55BF6" w:rsidP="00F55BF6">
            <w:pPr>
              <w:pStyle w:val="Default"/>
              <w:numPr>
                <w:ilvl w:val="0"/>
                <w:numId w:val="12"/>
              </w:numPr>
              <w:tabs>
                <w:tab w:val="left" w:pos="176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учитывать все условия, находить разные решения практической задачи </w:t>
            </w:r>
          </w:p>
        </w:tc>
        <w:tc>
          <w:tcPr>
            <w:tcW w:w="2976" w:type="dxa"/>
          </w:tcPr>
          <w:p w:rsidR="005A0B72" w:rsidRDefault="00296838">
            <w:pPr>
              <w:pStyle w:val="Default"/>
              <w:jc w:val="center"/>
            </w:pPr>
            <w:r>
              <w:lastRenderedPageBreak/>
              <w:t>41,4%</w:t>
            </w:r>
          </w:p>
        </w:tc>
      </w:tr>
      <w:tr w:rsidR="005A0B72" w:rsidTr="00296838">
        <w:tc>
          <w:tcPr>
            <w:tcW w:w="2410" w:type="dxa"/>
          </w:tcPr>
          <w:p w:rsidR="00F55BF6" w:rsidRDefault="00F55BF6" w:rsidP="00F55BF6">
            <w:pPr>
              <w:pStyle w:val="Default"/>
              <w:rPr>
                <w:bCs/>
                <w:sz w:val="23"/>
                <w:szCs w:val="23"/>
              </w:rPr>
            </w:pPr>
            <w:r w:rsidRPr="00F55BF6">
              <w:rPr>
                <w:bCs/>
                <w:sz w:val="23"/>
                <w:szCs w:val="23"/>
              </w:rPr>
              <w:lastRenderedPageBreak/>
              <w:t xml:space="preserve">Задание 8. </w:t>
            </w:r>
          </w:p>
          <w:p w:rsidR="00F55BF6" w:rsidRPr="00F55BF6" w:rsidRDefault="00F55BF6" w:rsidP="00F55BF6">
            <w:pPr>
              <w:pStyle w:val="Default"/>
              <w:rPr>
                <w:sz w:val="23"/>
                <w:szCs w:val="23"/>
              </w:rPr>
            </w:pPr>
            <w:r w:rsidRPr="00F55BF6">
              <w:rPr>
                <w:bCs/>
                <w:sz w:val="23"/>
                <w:szCs w:val="23"/>
              </w:rPr>
              <w:t>«Багаж в аэропорту</w:t>
            </w:r>
            <w:r>
              <w:rPr>
                <w:bCs/>
                <w:sz w:val="23"/>
                <w:szCs w:val="23"/>
              </w:rPr>
              <w:t>»</w:t>
            </w:r>
          </w:p>
          <w:p w:rsidR="005A0B72" w:rsidRDefault="005A0B72">
            <w:pPr>
              <w:pStyle w:val="Default"/>
              <w:jc w:val="center"/>
            </w:pPr>
          </w:p>
        </w:tc>
        <w:tc>
          <w:tcPr>
            <w:tcW w:w="4962" w:type="dxa"/>
          </w:tcPr>
          <w:p w:rsidR="00F55BF6" w:rsidRDefault="00F55BF6" w:rsidP="00F55BF6">
            <w:pPr>
              <w:pStyle w:val="Default"/>
              <w:numPr>
                <w:ilvl w:val="0"/>
                <w:numId w:val="14"/>
              </w:numPr>
              <w:tabs>
                <w:tab w:val="left" w:pos="176"/>
              </w:tabs>
              <w:ind w:left="34" w:hanging="3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производить расчеты с величинами, числами;</w:t>
            </w:r>
          </w:p>
          <w:p w:rsidR="00F55BF6" w:rsidRDefault="00F55BF6" w:rsidP="00F55BF6">
            <w:pPr>
              <w:pStyle w:val="Default"/>
              <w:numPr>
                <w:ilvl w:val="0"/>
                <w:numId w:val="14"/>
              </w:numPr>
              <w:tabs>
                <w:tab w:val="left" w:pos="176"/>
              </w:tabs>
              <w:ind w:left="34" w:hanging="3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выполнять сравнение, округление величин;</w:t>
            </w:r>
          </w:p>
          <w:p w:rsidR="00F55BF6" w:rsidRPr="00F55BF6" w:rsidRDefault="00F55BF6" w:rsidP="00F55BF6">
            <w:pPr>
              <w:pStyle w:val="Default"/>
              <w:numPr>
                <w:ilvl w:val="0"/>
                <w:numId w:val="14"/>
              </w:numPr>
              <w:tabs>
                <w:tab w:val="left" w:pos="176"/>
              </w:tabs>
              <w:ind w:left="34" w:hanging="3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выполнять прикидку результата;</w:t>
            </w:r>
          </w:p>
          <w:p w:rsidR="00F55BF6" w:rsidRDefault="00F55BF6" w:rsidP="00F55BF6">
            <w:pPr>
              <w:pStyle w:val="Default"/>
              <w:numPr>
                <w:ilvl w:val="0"/>
                <w:numId w:val="15"/>
              </w:numPr>
              <w:tabs>
                <w:tab w:val="left" w:pos="176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умение интерпретировать данные, приведенные в тексте;</w:t>
            </w:r>
          </w:p>
          <w:p w:rsidR="00F55BF6" w:rsidRDefault="00F55BF6" w:rsidP="00F55BF6">
            <w:pPr>
              <w:pStyle w:val="Default"/>
              <w:numPr>
                <w:ilvl w:val="0"/>
                <w:numId w:val="15"/>
              </w:numPr>
              <w:tabs>
                <w:tab w:val="left" w:pos="176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умение планировать ход решения;</w:t>
            </w:r>
          </w:p>
          <w:p w:rsidR="005A0B72" w:rsidRPr="00F55BF6" w:rsidRDefault="00F55BF6" w:rsidP="00F55BF6">
            <w:pPr>
              <w:pStyle w:val="Default"/>
              <w:numPr>
                <w:ilvl w:val="0"/>
                <w:numId w:val="15"/>
              </w:numPr>
              <w:tabs>
                <w:tab w:val="left" w:pos="176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умение делать вывод, объяснять рациональное решение поставленной проблемы </w:t>
            </w:r>
          </w:p>
        </w:tc>
        <w:tc>
          <w:tcPr>
            <w:tcW w:w="2976" w:type="dxa"/>
            <w:shd w:val="clear" w:color="auto" w:fill="FF6699"/>
          </w:tcPr>
          <w:p w:rsidR="005A0B72" w:rsidRPr="00296838" w:rsidRDefault="00296838">
            <w:pPr>
              <w:pStyle w:val="Default"/>
              <w:jc w:val="center"/>
              <w:rPr>
                <w:b/>
              </w:rPr>
            </w:pPr>
            <w:r w:rsidRPr="00296838">
              <w:rPr>
                <w:b/>
              </w:rPr>
              <w:t>84,2%</w:t>
            </w:r>
          </w:p>
        </w:tc>
      </w:tr>
    </w:tbl>
    <w:p w:rsidR="005A0B72" w:rsidRDefault="005A0B72">
      <w:pPr>
        <w:pStyle w:val="Default"/>
        <w:jc w:val="center"/>
      </w:pPr>
    </w:p>
    <w:p w:rsidR="00296838" w:rsidRPr="00A15657" w:rsidRDefault="00F33EBC" w:rsidP="00F33EBC">
      <w:pPr>
        <w:pStyle w:val="Default"/>
        <w:rPr>
          <w:b/>
          <w:sz w:val="28"/>
        </w:rPr>
      </w:pPr>
      <w:r w:rsidRPr="00A15657">
        <w:rPr>
          <w:b/>
          <w:sz w:val="28"/>
        </w:rPr>
        <w:t>Выводы по результатам диагностической работы:</w:t>
      </w:r>
    </w:p>
    <w:p w:rsidR="00296838" w:rsidRDefault="00296838" w:rsidP="00F33EBC">
      <w:pPr>
        <w:pStyle w:val="Default"/>
        <w:rPr>
          <w:b/>
        </w:rPr>
      </w:pPr>
    </w:p>
    <w:p w:rsidR="00296838" w:rsidRPr="00296838" w:rsidRDefault="00296838" w:rsidP="00296838">
      <w:pPr>
        <w:pStyle w:val="Default"/>
        <w:ind w:firstLine="851"/>
        <w:jc w:val="both"/>
        <w:rPr>
          <w:color w:val="auto"/>
          <w:sz w:val="28"/>
          <w:szCs w:val="28"/>
        </w:rPr>
      </w:pPr>
      <w:r w:rsidRPr="00296838">
        <w:rPr>
          <w:color w:val="auto"/>
          <w:sz w:val="28"/>
          <w:szCs w:val="28"/>
        </w:rPr>
        <w:t>Согласно полученному результату,</w:t>
      </w:r>
      <w:r w:rsidRPr="00296838">
        <w:rPr>
          <w:color w:val="auto"/>
          <w:sz w:val="23"/>
          <w:szCs w:val="23"/>
        </w:rPr>
        <w:t xml:space="preserve"> </w:t>
      </w:r>
      <w:r w:rsidRPr="00296838">
        <w:rPr>
          <w:color w:val="auto"/>
          <w:sz w:val="28"/>
          <w:szCs w:val="28"/>
        </w:rPr>
        <w:t xml:space="preserve">выявлены следующие проблемные зоны </w:t>
      </w:r>
      <w:proofErr w:type="spellStart"/>
      <w:r w:rsidRPr="00296838">
        <w:rPr>
          <w:color w:val="auto"/>
          <w:sz w:val="28"/>
          <w:szCs w:val="28"/>
        </w:rPr>
        <w:t>сформированности</w:t>
      </w:r>
      <w:proofErr w:type="spellEnd"/>
      <w:r w:rsidRPr="00296838">
        <w:rPr>
          <w:color w:val="auto"/>
          <w:sz w:val="28"/>
          <w:szCs w:val="28"/>
        </w:rPr>
        <w:t xml:space="preserve"> математической грамотности и отдельных видов математических умений, на основании которых можно составить реестр  затруднений обучающихся</w:t>
      </w:r>
      <w:r w:rsidRPr="00296838">
        <w:rPr>
          <w:color w:val="auto"/>
          <w:sz w:val="23"/>
          <w:szCs w:val="23"/>
        </w:rPr>
        <w:t xml:space="preserve"> </w:t>
      </w:r>
    </w:p>
    <w:p w:rsidR="00296838" w:rsidRPr="00296838" w:rsidRDefault="006F67DF" w:rsidP="00296838">
      <w:pPr>
        <w:pStyle w:val="Default"/>
        <w:ind w:firstLine="851"/>
        <w:jc w:val="both"/>
        <w:rPr>
          <w:color w:val="FF0000"/>
          <w:sz w:val="28"/>
          <w:szCs w:val="28"/>
        </w:rPr>
      </w:pPr>
      <w:r>
        <w:rPr>
          <w:color w:val="auto"/>
          <w:sz w:val="28"/>
          <w:szCs w:val="28"/>
        </w:rPr>
        <w:t>Наибольшие</w:t>
      </w:r>
      <w:r w:rsidR="00296838" w:rsidRPr="00296838">
        <w:rPr>
          <w:color w:val="auto"/>
          <w:sz w:val="28"/>
          <w:szCs w:val="28"/>
        </w:rPr>
        <w:t xml:space="preserve"> затруднения вызывал</w:t>
      </w:r>
      <w:r>
        <w:rPr>
          <w:color w:val="auto"/>
          <w:sz w:val="28"/>
          <w:szCs w:val="28"/>
        </w:rPr>
        <w:t>о</w:t>
      </w:r>
      <w:r w:rsidR="00296838" w:rsidRPr="00296838">
        <w:rPr>
          <w:color w:val="auto"/>
          <w:sz w:val="28"/>
          <w:szCs w:val="28"/>
        </w:rPr>
        <w:t xml:space="preserve"> задани</w:t>
      </w:r>
      <w:r>
        <w:rPr>
          <w:color w:val="auto"/>
          <w:sz w:val="28"/>
          <w:szCs w:val="28"/>
        </w:rPr>
        <w:t>е</w:t>
      </w:r>
      <w:r w:rsidR="00296838" w:rsidRPr="00296838">
        <w:rPr>
          <w:color w:val="auto"/>
          <w:sz w:val="28"/>
          <w:szCs w:val="28"/>
        </w:rPr>
        <w:t>, относящ</w:t>
      </w:r>
      <w:r>
        <w:rPr>
          <w:color w:val="auto"/>
          <w:sz w:val="28"/>
          <w:szCs w:val="28"/>
        </w:rPr>
        <w:t>е</w:t>
      </w:r>
      <w:r w:rsidR="00296838" w:rsidRPr="00296838">
        <w:rPr>
          <w:color w:val="auto"/>
          <w:sz w:val="28"/>
          <w:szCs w:val="28"/>
        </w:rPr>
        <w:t>еся к группе математических умений</w:t>
      </w:r>
      <w:r w:rsidR="00296838" w:rsidRPr="00296838">
        <w:rPr>
          <w:color w:val="FF0000"/>
          <w:sz w:val="28"/>
          <w:szCs w:val="28"/>
        </w:rPr>
        <w:t xml:space="preserve"> </w:t>
      </w:r>
      <w:r w:rsidR="00296838" w:rsidRPr="006F67DF">
        <w:rPr>
          <w:color w:val="auto"/>
          <w:sz w:val="28"/>
          <w:szCs w:val="28"/>
        </w:rPr>
        <w:t xml:space="preserve">(интерпретация – </w:t>
      </w:r>
      <w:r w:rsidR="00296838" w:rsidRPr="006F67DF">
        <w:rPr>
          <w:color w:val="auto"/>
        </w:rPr>
        <w:t xml:space="preserve"> </w:t>
      </w:r>
      <w:r>
        <w:rPr>
          <w:sz w:val="28"/>
          <w:szCs w:val="28"/>
        </w:rPr>
        <w:t xml:space="preserve">умение </w:t>
      </w:r>
      <w:r w:rsidRPr="00D55422">
        <w:rPr>
          <w:sz w:val="28"/>
          <w:szCs w:val="28"/>
        </w:rPr>
        <w:t>интерпретировать, использовать и оценивать математические результаты для решения проблем в разнообразных контекстах реального мира</w:t>
      </w:r>
      <w:r w:rsidR="00296838" w:rsidRPr="006F67DF">
        <w:rPr>
          <w:color w:val="auto"/>
          <w:sz w:val="28"/>
          <w:szCs w:val="28"/>
        </w:rPr>
        <w:t xml:space="preserve">). </w:t>
      </w:r>
    </w:p>
    <w:p w:rsidR="00296838" w:rsidRPr="006F67DF" w:rsidRDefault="00296838" w:rsidP="00296838">
      <w:pPr>
        <w:pStyle w:val="Default"/>
        <w:spacing w:after="101"/>
        <w:ind w:firstLine="709"/>
        <w:jc w:val="both"/>
        <w:rPr>
          <w:b/>
          <w:color w:val="auto"/>
          <w:sz w:val="28"/>
          <w:szCs w:val="28"/>
          <w:u w:val="single"/>
        </w:rPr>
      </w:pPr>
      <w:r w:rsidRPr="006F67DF">
        <w:rPr>
          <w:b/>
          <w:color w:val="auto"/>
          <w:sz w:val="28"/>
          <w:szCs w:val="28"/>
          <w:u w:val="single"/>
        </w:rPr>
        <w:t xml:space="preserve">Реестр затруднений обучающихся: </w:t>
      </w:r>
    </w:p>
    <w:p w:rsidR="00296838" w:rsidRDefault="00296838" w:rsidP="00296838">
      <w:pPr>
        <w:pStyle w:val="Default"/>
        <w:jc w:val="both"/>
        <w:rPr>
          <w:b/>
          <w:color w:val="auto"/>
          <w:sz w:val="28"/>
          <w:szCs w:val="28"/>
        </w:rPr>
      </w:pPr>
      <w:r w:rsidRPr="006F67DF">
        <w:rPr>
          <w:b/>
          <w:bCs/>
          <w:i/>
          <w:color w:val="auto"/>
          <w:sz w:val="28"/>
          <w:szCs w:val="28"/>
        </w:rPr>
        <w:t xml:space="preserve">Задание  </w:t>
      </w:r>
      <w:r w:rsidR="006F67DF" w:rsidRPr="006F67DF">
        <w:rPr>
          <w:b/>
          <w:bCs/>
          <w:i/>
          <w:color w:val="auto"/>
          <w:sz w:val="28"/>
          <w:szCs w:val="28"/>
        </w:rPr>
        <w:t>4.2 (8)</w:t>
      </w:r>
      <w:r w:rsidRPr="006F67DF">
        <w:rPr>
          <w:b/>
          <w:bCs/>
          <w:i/>
          <w:color w:val="auto"/>
          <w:sz w:val="28"/>
          <w:szCs w:val="28"/>
        </w:rPr>
        <w:t xml:space="preserve"> (интерпретация)</w:t>
      </w:r>
      <w:r w:rsidRPr="006F67DF">
        <w:rPr>
          <w:bCs/>
          <w:color w:val="auto"/>
          <w:sz w:val="28"/>
          <w:szCs w:val="28"/>
        </w:rPr>
        <w:t xml:space="preserve"> –</w:t>
      </w:r>
      <w:r w:rsidR="006F67DF" w:rsidRPr="006F67DF">
        <w:t xml:space="preserve"> </w:t>
      </w:r>
      <w:r w:rsidR="006F67DF" w:rsidRPr="006F67DF">
        <w:rPr>
          <w:sz w:val="28"/>
          <w:szCs w:val="28"/>
        </w:rPr>
        <w:t xml:space="preserve">умение производить </w:t>
      </w:r>
      <w:r w:rsidR="006F67DF">
        <w:rPr>
          <w:sz w:val="28"/>
          <w:szCs w:val="28"/>
        </w:rPr>
        <w:t>р</w:t>
      </w:r>
      <w:r w:rsidR="006F67DF" w:rsidRPr="006F67DF">
        <w:rPr>
          <w:sz w:val="28"/>
          <w:szCs w:val="28"/>
        </w:rPr>
        <w:t xml:space="preserve">асчеты с величинами, числами; сравнение, округление величин; прикидка результата </w:t>
      </w:r>
      <w:r w:rsidRPr="006F67DF">
        <w:rPr>
          <w:b/>
          <w:color w:val="auto"/>
          <w:sz w:val="28"/>
          <w:szCs w:val="28"/>
        </w:rPr>
        <w:t>(8</w:t>
      </w:r>
      <w:r w:rsidR="006F67DF" w:rsidRPr="006F67DF">
        <w:rPr>
          <w:b/>
          <w:color w:val="auto"/>
          <w:sz w:val="28"/>
          <w:szCs w:val="28"/>
        </w:rPr>
        <w:t>4, 2</w:t>
      </w:r>
      <w:r w:rsidRPr="006F67DF">
        <w:rPr>
          <w:b/>
          <w:color w:val="auto"/>
          <w:sz w:val="28"/>
          <w:szCs w:val="28"/>
        </w:rPr>
        <w:t>%</w:t>
      </w:r>
      <w:r w:rsidR="006F67DF" w:rsidRPr="006F67DF">
        <w:rPr>
          <w:b/>
          <w:color w:val="auto"/>
          <w:sz w:val="28"/>
          <w:szCs w:val="28"/>
        </w:rPr>
        <w:t>)</w:t>
      </w:r>
    </w:p>
    <w:p w:rsidR="006F67DF" w:rsidRPr="00296838" w:rsidRDefault="006F67DF" w:rsidP="006F67DF">
      <w:pPr>
        <w:pStyle w:val="Default"/>
        <w:ind w:firstLine="709"/>
        <w:jc w:val="both"/>
        <w:rPr>
          <w:color w:val="FF0000"/>
          <w:sz w:val="28"/>
          <w:szCs w:val="28"/>
        </w:rPr>
      </w:pPr>
      <w:r>
        <w:rPr>
          <w:color w:val="auto"/>
          <w:sz w:val="28"/>
          <w:szCs w:val="28"/>
        </w:rPr>
        <w:t xml:space="preserve">Особые </w:t>
      </w:r>
      <w:r w:rsidRPr="00296838">
        <w:rPr>
          <w:color w:val="auto"/>
          <w:sz w:val="28"/>
          <w:szCs w:val="28"/>
        </w:rPr>
        <w:t>затруднения вызывал</w:t>
      </w:r>
      <w:r>
        <w:rPr>
          <w:color w:val="auto"/>
          <w:sz w:val="28"/>
          <w:szCs w:val="28"/>
        </w:rPr>
        <w:t>о</w:t>
      </w:r>
      <w:r w:rsidRPr="00296838">
        <w:rPr>
          <w:color w:val="auto"/>
          <w:sz w:val="28"/>
          <w:szCs w:val="28"/>
        </w:rPr>
        <w:t xml:space="preserve"> задани</w:t>
      </w:r>
      <w:r>
        <w:rPr>
          <w:color w:val="auto"/>
          <w:sz w:val="28"/>
          <w:szCs w:val="28"/>
        </w:rPr>
        <w:t>е</w:t>
      </w:r>
      <w:r w:rsidRPr="00296838">
        <w:rPr>
          <w:color w:val="auto"/>
          <w:sz w:val="28"/>
          <w:szCs w:val="28"/>
        </w:rPr>
        <w:t>, относящ</w:t>
      </w:r>
      <w:r>
        <w:rPr>
          <w:color w:val="auto"/>
          <w:sz w:val="28"/>
          <w:szCs w:val="28"/>
        </w:rPr>
        <w:t>е</w:t>
      </w:r>
      <w:r w:rsidRPr="00296838">
        <w:rPr>
          <w:color w:val="auto"/>
          <w:sz w:val="28"/>
          <w:szCs w:val="28"/>
        </w:rPr>
        <w:t>еся к группе математических умений</w:t>
      </w:r>
      <w:r w:rsidRPr="00296838">
        <w:rPr>
          <w:color w:val="FF0000"/>
          <w:sz w:val="28"/>
          <w:szCs w:val="28"/>
        </w:rPr>
        <w:t xml:space="preserve"> </w:t>
      </w:r>
      <w:r w:rsidRPr="006F67DF">
        <w:rPr>
          <w:color w:val="auto"/>
          <w:sz w:val="28"/>
          <w:szCs w:val="28"/>
        </w:rPr>
        <w:t>(</w:t>
      </w:r>
      <w:r>
        <w:rPr>
          <w:b/>
          <w:i/>
          <w:sz w:val="28"/>
        </w:rPr>
        <w:t>формулировать</w:t>
      </w:r>
      <w:r w:rsidRPr="006F67DF">
        <w:rPr>
          <w:color w:val="auto"/>
          <w:sz w:val="28"/>
          <w:szCs w:val="28"/>
        </w:rPr>
        <w:t xml:space="preserve"> – </w:t>
      </w:r>
      <w:r w:rsidRPr="00D55422">
        <w:rPr>
          <w:sz w:val="28"/>
          <w:szCs w:val="28"/>
        </w:rPr>
        <w:t>умение формулировать ситуацию на языке математики в разнообр</w:t>
      </w:r>
      <w:r>
        <w:rPr>
          <w:sz w:val="28"/>
          <w:szCs w:val="28"/>
        </w:rPr>
        <w:t>азных контекстах реального мира</w:t>
      </w:r>
      <w:r w:rsidRPr="006F67DF">
        <w:rPr>
          <w:color w:val="auto"/>
          <w:sz w:val="28"/>
          <w:szCs w:val="28"/>
        </w:rPr>
        <w:t xml:space="preserve">). </w:t>
      </w:r>
    </w:p>
    <w:p w:rsidR="00296838" w:rsidRDefault="00296838" w:rsidP="00134DB6">
      <w:pPr>
        <w:spacing w:after="0" w:line="240" w:lineRule="auto"/>
        <w:jc w:val="both"/>
        <w:rPr>
          <w:b/>
          <w:sz w:val="28"/>
          <w:szCs w:val="28"/>
        </w:rPr>
      </w:pPr>
      <w:r w:rsidRPr="00134DB6">
        <w:rPr>
          <w:b/>
          <w:bCs/>
          <w:i/>
          <w:sz w:val="28"/>
          <w:szCs w:val="28"/>
        </w:rPr>
        <w:t xml:space="preserve">Задание </w:t>
      </w:r>
      <w:r w:rsidR="00134DB6" w:rsidRPr="00134DB6">
        <w:rPr>
          <w:b/>
          <w:bCs/>
          <w:i/>
          <w:sz w:val="28"/>
          <w:szCs w:val="28"/>
        </w:rPr>
        <w:t>1.2 (2)</w:t>
      </w:r>
      <w:r w:rsidRPr="00134DB6">
        <w:rPr>
          <w:bCs/>
          <w:sz w:val="28"/>
          <w:szCs w:val="28"/>
        </w:rPr>
        <w:t xml:space="preserve"> </w:t>
      </w:r>
      <w:r w:rsidRPr="00134DB6">
        <w:rPr>
          <w:b/>
          <w:bCs/>
          <w:i/>
          <w:sz w:val="28"/>
          <w:szCs w:val="28"/>
        </w:rPr>
        <w:t>(</w:t>
      </w:r>
      <w:r w:rsidR="00134DB6" w:rsidRPr="00134DB6">
        <w:rPr>
          <w:b/>
          <w:bCs/>
          <w:i/>
          <w:sz w:val="28"/>
          <w:szCs w:val="28"/>
        </w:rPr>
        <w:t>формулировать</w:t>
      </w:r>
      <w:r w:rsidRPr="00134DB6">
        <w:rPr>
          <w:b/>
          <w:bCs/>
          <w:i/>
          <w:sz w:val="28"/>
          <w:szCs w:val="28"/>
        </w:rPr>
        <w:t>)</w:t>
      </w:r>
      <w:r w:rsidRPr="00134DB6">
        <w:rPr>
          <w:bCs/>
          <w:sz w:val="28"/>
          <w:szCs w:val="28"/>
        </w:rPr>
        <w:t xml:space="preserve"> –</w:t>
      </w:r>
      <w:r w:rsidRPr="00296838">
        <w:rPr>
          <w:bCs/>
          <w:color w:val="FF0000"/>
          <w:sz w:val="28"/>
          <w:szCs w:val="28"/>
        </w:rPr>
        <w:t xml:space="preserve"> </w:t>
      </w:r>
      <w:r w:rsidR="00134DB6">
        <w:rPr>
          <w:color w:val="000000"/>
          <w:sz w:val="28"/>
          <w:szCs w:val="28"/>
        </w:rPr>
        <w:t>в</w:t>
      </w:r>
      <w:r w:rsidR="00134DB6" w:rsidRPr="00134DB6">
        <w:rPr>
          <w:color w:val="000000"/>
          <w:sz w:val="28"/>
          <w:szCs w:val="28"/>
        </w:rPr>
        <w:t>ыполнение  расчетов с натуральными числами; понимание смысла арифметического действия (деление с остатком), прикидка результата</w:t>
      </w:r>
      <w:r w:rsidR="00134DB6" w:rsidRPr="00200187">
        <w:t xml:space="preserve"> </w:t>
      </w:r>
      <w:r w:rsidRPr="00134DB6">
        <w:rPr>
          <w:b/>
          <w:sz w:val="28"/>
          <w:szCs w:val="28"/>
        </w:rPr>
        <w:t>(</w:t>
      </w:r>
      <w:r w:rsidR="00134DB6" w:rsidRPr="00134DB6">
        <w:rPr>
          <w:b/>
          <w:sz w:val="28"/>
          <w:szCs w:val="28"/>
        </w:rPr>
        <w:t>67,1</w:t>
      </w:r>
      <w:r w:rsidRPr="00134DB6">
        <w:rPr>
          <w:b/>
          <w:sz w:val="28"/>
          <w:szCs w:val="28"/>
        </w:rPr>
        <w:t>%)</w:t>
      </w:r>
    </w:p>
    <w:p w:rsidR="00134DB6" w:rsidRDefault="00134DB6" w:rsidP="00134DB6">
      <w:pPr>
        <w:pStyle w:val="Default"/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Задание 2.2 (4)</w:t>
      </w:r>
      <w:r w:rsidRPr="00134DB6">
        <w:rPr>
          <w:b/>
          <w:bCs/>
          <w:i/>
          <w:sz w:val="28"/>
          <w:szCs w:val="28"/>
        </w:rPr>
        <w:t xml:space="preserve"> </w:t>
      </w:r>
      <w:r w:rsidRPr="00134DB6">
        <w:rPr>
          <w:b/>
          <w:bCs/>
          <w:i/>
          <w:color w:val="auto"/>
          <w:sz w:val="28"/>
          <w:szCs w:val="28"/>
        </w:rPr>
        <w:t>(формулировать)</w:t>
      </w:r>
      <w:r w:rsidRPr="00134DB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Pr="00134DB6">
        <w:rPr>
          <w:sz w:val="28"/>
          <w:szCs w:val="28"/>
        </w:rPr>
        <w:t>прикидка результата</w:t>
      </w:r>
      <w:r>
        <w:rPr>
          <w:sz w:val="28"/>
          <w:szCs w:val="28"/>
        </w:rPr>
        <w:t>,</w:t>
      </w:r>
      <w:r w:rsidRPr="00134DB6">
        <w:t xml:space="preserve"> </w:t>
      </w:r>
      <w:r>
        <w:rPr>
          <w:sz w:val="28"/>
          <w:szCs w:val="28"/>
        </w:rPr>
        <w:t>с</w:t>
      </w:r>
      <w:r w:rsidRPr="00134DB6">
        <w:rPr>
          <w:sz w:val="28"/>
          <w:szCs w:val="28"/>
        </w:rPr>
        <w:t>оставление  квадрата из данных фигур</w:t>
      </w:r>
      <w:r>
        <w:rPr>
          <w:sz w:val="28"/>
          <w:szCs w:val="28"/>
        </w:rPr>
        <w:t xml:space="preserve"> </w:t>
      </w:r>
      <w:r w:rsidRPr="00134DB6">
        <w:rPr>
          <w:b/>
          <w:i/>
          <w:sz w:val="28"/>
          <w:szCs w:val="28"/>
        </w:rPr>
        <w:t>(64,2%)</w:t>
      </w:r>
    </w:p>
    <w:p w:rsidR="00296838" w:rsidRPr="00134DB6" w:rsidRDefault="00296838" w:rsidP="00296838">
      <w:pPr>
        <w:pStyle w:val="Default"/>
        <w:spacing w:after="101"/>
        <w:ind w:firstLine="709"/>
        <w:jc w:val="both"/>
        <w:rPr>
          <w:b/>
          <w:color w:val="auto"/>
          <w:sz w:val="28"/>
          <w:szCs w:val="28"/>
        </w:rPr>
      </w:pPr>
      <w:r w:rsidRPr="00134DB6">
        <w:rPr>
          <w:b/>
          <w:color w:val="auto"/>
          <w:sz w:val="28"/>
          <w:szCs w:val="28"/>
        </w:rPr>
        <w:t>Группа риска:</w:t>
      </w:r>
    </w:p>
    <w:p w:rsidR="00296838" w:rsidRDefault="00296838" w:rsidP="00296838">
      <w:pPr>
        <w:pStyle w:val="Default"/>
        <w:jc w:val="both"/>
        <w:rPr>
          <w:b/>
          <w:sz w:val="28"/>
          <w:szCs w:val="28"/>
        </w:rPr>
      </w:pPr>
      <w:r w:rsidRPr="00134DB6">
        <w:rPr>
          <w:b/>
          <w:bCs/>
          <w:i/>
          <w:color w:val="auto"/>
          <w:sz w:val="28"/>
          <w:szCs w:val="28"/>
        </w:rPr>
        <w:t xml:space="preserve">Задание </w:t>
      </w:r>
      <w:r w:rsidR="00134DB6" w:rsidRPr="00134DB6">
        <w:rPr>
          <w:b/>
          <w:bCs/>
          <w:i/>
          <w:color w:val="auto"/>
          <w:sz w:val="28"/>
          <w:szCs w:val="28"/>
        </w:rPr>
        <w:t>2.1 (3) (формулировать</w:t>
      </w:r>
      <w:r w:rsidRPr="00134DB6">
        <w:rPr>
          <w:b/>
          <w:bCs/>
          <w:i/>
          <w:color w:val="auto"/>
          <w:sz w:val="28"/>
          <w:szCs w:val="28"/>
        </w:rPr>
        <w:t>)</w:t>
      </w:r>
      <w:r w:rsidRPr="00134DB6">
        <w:rPr>
          <w:bCs/>
          <w:color w:val="auto"/>
          <w:sz w:val="28"/>
          <w:szCs w:val="28"/>
        </w:rPr>
        <w:t xml:space="preserve"> –</w:t>
      </w:r>
      <w:r w:rsidR="00134DB6">
        <w:rPr>
          <w:bCs/>
          <w:color w:val="FF0000"/>
          <w:sz w:val="28"/>
          <w:szCs w:val="28"/>
        </w:rPr>
        <w:t xml:space="preserve"> </w:t>
      </w:r>
      <w:r w:rsidR="00134DB6">
        <w:rPr>
          <w:sz w:val="28"/>
          <w:szCs w:val="28"/>
        </w:rPr>
        <w:t>п</w:t>
      </w:r>
      <w:r w:rsidR="00134DB6" w:rsidRPr="00134DB6">
        <w:rPr>
          <w:sz w:val="28"/>
          <w:szCs w:val="28"/>
        </w:rPr>
        <w:t xml:space="preserve">рименение  представления о площади, составление данного квадрата из предложенных фигур </w:t>
      </w:r>
      <w:r w:rsidR="00134DB6" w:rsidRPr="00134DB6">
        <w:rPr>
          <w:b/>
          <w:sz w:val="28"/>
          <w:szCs w:val="28"/>
        </w:rPr>
        <w:t>(44,2%)</w:t>
      </w:r>
    </w:p>
    <w:p w:rsidR="00134DB6" w:rsidRDefault="00296838" w:rsidP="00296838">
      <w:pPr>
        <w:pStyle w:val="Default"/>
        <w:jc w:val="both"/>
        <w:rPr>
          <w:bCs/>
          <w:color w:val="FF0000"/>
          <w:sz w:val="28"/>
          <w:szCs w:val="28"/>
        </w:rPr>
      </w:pPr>
      <w:r w:rsidRPr="00134DB6">
        <w:rPr>
          <w:b/>
          <w:bCs/>
          <w:i/>
          <w:color w:val="auto"/>
          <w:sz w:val="28"/>
          <w:szCs w:val="28"/>
        </w:rPr>
        <w:t>Задание 3</w:t>
      </w:r>
      <w:r w:rsidR="00134DB6" w:rsidRPr="00134DB6">
        <w:rPr>
          <w:b/>
          <w:bCs/>
          <w:i/>
          <w:color w:val="auto"/>
          <w:sz w:val="28"/>
          <w:szCs w:val="28"/>
        </w:rPr>
        <w:t>.2 (6)</w:t>
      </w:r>
      <w:r w:rsidRPr="00134DB6">
        <w:rPr>
          <w:bCs/>
          <w:color w:val="auto"/>
          <w:sz w:val="28"/>
          <w:szCs w:val="28"/>
        </w:rPr>
        <w:t xml:space="preserve"> </w:t>
      </w:r>
      <w:r w:rsidRPr="00134DB6">
        <w:rPr>
          <w:b/>
          <w:bCs/>
          <w:i/>
          <w:color w:val="auto"/>
          <w:sz w:val="28"/>
          <w:szCs w:val="28"/>
        </w:rPr>
        <w:t>(</w:t>
      </w:r>
      <w:r w:rsidR="00134DB6" w:rsidRPr="00134DB6">
        <w:rPr>
          <w:b/>
          <w:bCs/>
          <w:i/>
          <w:color w:val="auto"/>
          <w:sz w:val="28"/>
          <w:szCs w:val="28"/>
        </w:rPr>
        <w:t>применять</w:t>
      </w:r>
      <w:r w:rsidRPr="00134DB6">
        <w:rPr>
          <w:b/>
          <w:bCs/>
          <w:i/>
          <w:color w:val="auto"/>
          <w:sz w:val="28"/>
          <w:szCs w:val="28"/>
        </w:rPr>
        <w:t>)</w:t>
      </w:r>
      <w:r w:rsidRPr="00134DB6">
        <w:rPr>
          <w:bCs/>
          <w:color w:val="auto"/>
          <w:sz w:val="28"/>
          <w:szCs w:val="28"/>
        </w:rPr>
        <w:t xml:space="preserve">  –</w:t>
      </w:r>
      <w:r w:rsidR="00134DB6" w:rsidRPr="00134DB6">
        <w:rPr>
          <w:sz w:val="28"/>
          <w:szCs w:val="28"/>
        </w:rPr>
        <w:t xml:space="preserve"> </w:t>
      </w:r>
      <w:r w:rsidR="00134DB6">
        <w:rPr>
          <w:sz w:val="28"/>
          <w:szCs w:val="28"/>
        </w:rPr>
        <w:t xml:space="preserve">умение </w:t>
      </w:r>
      <w:r w:rsidR="00134DB6" w:rsidRPr="00D55422">
        <w:rPr>
          <w:sz w:val="28"/>
          <w:szCs w:val="28"/>
        </w:rPr>
        <w:t>применять математические понятия, факты, процедуры для решения проблем в разнообразных контекстах реального мира</w:t>
      </w:r>
      <w:r w:rsidR="00134DB6">
        <w:rPr>
          <w:sz w:val="28"/>
          <w:szCs w:val="28"/>
        </w:rPr>
        <w:t xml:space="preserve"> </w:t>
      </w:r>
      <w:r w:rsidR="00A15657">
        <w:rPr>
          <w:sz w:val="28"/>
          <w:szCs w:val="28"/>
        </w:rPr>
        <w:t>– с</w:t>
      </w:r>
      <w:r w:rsidR="00A15657" w:rsidRPr="00A15657">
        <w:rPr>
          <w:sz w:val="28"/>
          <w:szCs w:val="28"/>
        </w:rPr>
        <w:t>оотнесение  размеров площадей данных фигур, установление зависимости между величинами</w:t>
      </w:r>
      <w:r w:rsidR="00A15657" w:rsidRPr="00134DB6">
        <w:rPr>
          <w:b/>
          <w:sz w:val="28"/>
          <w:szCs w:val="28"/>
        </w:rPr>
        <w:t xml:space="preserve"> </w:t>
      </w:r>
      <w:r w:rsidR="00134DB6" w:rsidRPr="00134DB6">
        <w:rPr>
          <w:b/>
          <w:sz w:val="28"/>
          <w:szCs w:val="28"/>
        </w:rPr>
        <w:t>(44,2%)</w:t>
      </w:r>
    </w:p>
    <w:sectPr w:rsidR="00134DB6" w:rsidSect="008143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5E4F416"/>
    <w:multiLevelType w:val="hybridMultilevel"/>
    <w:tmpl w:val="C176BAA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A01889E2"/>
    <w:multiLevelType w:val="hybridMultilevel"/>
    <w:tmpl w:val="1256E53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B7FF7B38"/>
    <w:multiLevelType w:val="hybridMultilevel"/>
    <w:tmpl w:val="A894E81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DE93C66F"/>
    <w:multiLevelType w:val="hybridMultilevel"/>
    <w:tmpl w:val="874C6CD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3A45C0F"/>
    <w:multiLevelType w:val="hybridMultilevel"/>
    <w:tmpl w:val="08ECB8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3A47631"/>
    <w:multiLevelType w:val="hybridMultilevel"/>
    <w:tmpl w:val="DC4038C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115A83C4"/>
    <w:multiLevelType w:val="hybridMultilevel"/>
    <w:tmpl w:val="ADB671F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2C265588"/>
    <w:multiLevelType w:val="hybridMultilevel"/>
    <w:tmpl w:val="96021B6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2C73018E"/>
    <w:multiLevelType w:val="hybridMultilevel"/>
    <w:tmpl w:val="A112B2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98FED9"/>
    <w:multiLevelType w:val="hybridMultilevel"/>
    <w:tmpl w:val="F1DB296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4FE53AE6"/>
    <w:multiLevelType w:val="hybridMultilevel"/>
    <w:tmpl w:val="40B0279E"/>
    <w:lvl w:ilvl="0" w:tplc="4AF86B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6657B7"/>
    <w:multiLevelType w:val="hybridMultilevel"/>
    <w:tmpl w:val="C34001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F05387"/>
    <w:multiLevelType w:val="hybridMultilevel"/>
    <w:tmpl w:val="35984F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31AB90"/>
    <w:multiLevelType w:val="hybridMultilevel"/>
    <w:tmpl w:val="1084198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7D3FF0FC"/>
    <w:multiLevelType w:val="hybridMultilevel"/>
    <w:tmpl w:val="3C21BA3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3"/>
  </w:num>
  <w:num w:numId="3">
    <w:abstractNumId w:val="12"/>
  </w:num>
  <w:num w:numId="4">
    <w:abstractNumId w:val="11"/>
  </w:num>
  <w:num w:numId="5">
    <w:abstractNumId w:val="5"/>
  </w:num>
  <w:num w:numId="6">
    <w:abstractNumId w:val="4"/>
  </w:num>
  <w:num w:numId="7">
    <w:abstractNumId w:val="2"/>
  </w:num>
  <w:num w:numId="8">
    <w:abstractNumId w:val="3"/>
  </w:num>
  <w:num w:numId="9">
    <w:abstractNumId w:val="8"/>
  </w:num>
  <w:num w:numId="10">
    <w:abstractNumId w:val="14"/>
  </w:num>
  <w:num w:numId="11">
    <w:abstractNumId w:val="1"/>
  </w:num>
  <w:num w:numId="12">
    <w:abstractNumId w:val="6"/>
  </w:num>
  <w:num w:numId="13">
    <w:abstractNumId w:val="7"/>
  </w:num>
  <w:num w:numId="14">
    <w:abstractNumId w:val="10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0DD2"/>
    <w:rsid w:val="00037F8B"/>
    <w:rsid w:val="000512B1"/>
    <w:rsid w:val="00134DB6"/>
    <w:rsid w:val="001F54B4"/>
    <w:rsid w:val="00296838"/>
    <w:rsid w:val="00445B40"/>
    <w:rsid w:val="00492816"/>
    <w:rsid w:val="004C0DD2"/>
    <w:rsid w:val="004F7113"/>
    <w:rsid w:val="00517846"/>
    <w:rsid w:val="00532CDC"/>
    <w:rsid w:val="005A0B72"/>
    <w:rsid w:val="005C54C4"/>
    <w:rsid w:val="006F67DF"/>
    <w:rsid w:val="00814368"/>
    <w:rsid w:val="00932815"/>
    <w:rsid w:val="00A0008D"/>
    <w:rsid w:val="00A15657"/>
    <w:rsid w:val="00A73D9E"/>
    <w:rsid w:val="00F33EBC"/>
    <w:rsid w:val="00F55B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3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A0B72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table" w:styleId="a3">
    <w:name w:val="Table Grid"/>
    <w:basedOn w:val="a1"/>
    <w:uiPriority w:val="59"/>
    <w:rsid w:val="005A0B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A0B72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table" w:styleId="a3">
    <w:name w:val="Table Grid"/>
    <w:basedOn w:val="a1"/>
    <w:uiPriority w:val="59"/>
    <w:rsid w:val="005A0B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B1D154-0B8D-4C24-9654-7108E0CBF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569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МОУ</cp:lastModifiedBy>
  <cp:revision>8</cp:revision>
  <dcterms:created xsi:type="dcterms:W3CDTF">2020-02-05T11:06:00Z</dcterms:created>
  <dcterms:modified xsi:type="dcterms:W3CDTF">2020-03-10T11:28:00Z</dcterms:modified>
</cp:coreProperties>
</file>