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A" w:rsidRDefault="00EB044A" w:rsidP="00EB04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029" w:rsidRPr="00D87DEF" w:rsidRDefault="00A324E1" w:rsidP="006C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C4029" w:rsidRPr="00D87DEF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B279AE" w:rsidRDefault="006C4029" w:rsidP="006C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EF">
        <w:rPr>
          <w:rFonts w:ascii="Times New Roman" w:hAnsi="Times New Roman" w:cs="Times New Roman"/>
          <w:b/>
          <w:sz w:val="28"/>
          <w:szCs w:val="28"/>
        </w:rPr>
        <w:t>проведения областного родительского собрания</w:t>
      </w:r>
    </w:p>
    <w:p w:rsidR="00C235CC" w:rsidRPr="00D87DEF" w:rsidRDefault="00B279AE" w:rsidP="006C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«Ответственное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029" w:rsidRDefault="006C4029" w:rsidP="006C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9AE" w:rsidTr="00B279AE">
        <w:tc>
          <w:tcPr>
            <w:tcW w:w="4785" w:type="dxa"/>
          </w:tcPr>
          <w:p w:rsidR="00B279AE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2019 г.</w:t>
            </w:r>
          </w:p>
          <w:p w:rsidR="00B279AE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79AE" w:rsidRDefault="00B279AE" w:rsidP="00B279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029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ГАУК ЯО Концертно-зрелищный 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центр, малый зал</w:t>
            </w:r>
          </w:p>
        </w:tc>
      </w:tr>
    </w:tbl>
    <w:p w:rsidR="006C4029" w:rsidRDefault="006C4029" w:rsidP="00B279AE">
      <w:pPr>
        <w:spacing w:after="0" w:line="240" w:lineRule="auto"/>
        <w:jc w:val="center"/>
        <w:rPr>
          <w:rStyle w:val="link"/>
          <w:rFonts w:ascii="Times New Roman" w:hAnsi="Times New Roman" w:cs="Times New Roman"/>
          <w:sz w:val="28"/>
          <w:szCs w:val="28"/>
        </w:rPr>
      </w:pPr>
    </w:p>
    <w:p w:rsidR="005C5FC2" w:rsidRPr="005C5FC2" w:rsidRDefault="005C5FC2" w:rsidP="005C5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C2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</w:p>
    <w:p w:rsidR="005C5FC2" w:rsidRPr="005C5FC2" w:rsidRDefault="005C5FC2" w:rsidP="005C5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FC2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5FC2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муниципальных образований, педагогические работники образовательных организаций, родителей обучающихся образовательных организаций Ярославской области</w:t>
      </w:r>
    </w:p>
    <w:p w:rsidR="005C5FC2" w:rsidRDefault="005C5FC2" w:rsidP="005C5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5C5FC2" w:rsidRDefault="005C5FC2" w:rsidP="005C5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C3">
        <w:rPr>
          <w:rFonts w:ascii="Times New Roman" w:hAnsi="Times New Roman" w:cs="Times New Roman"/>
          <w:sz w:val="28"/>
          <w:szCs w:val="28"/>
        </w:rPr>
        <w:t>Астафьева Светлана Викторовна – первый заместитель директора департамента образования Ярославской облас</w:t>
      </w:r>
      <w:bookmarkStart w:id="0" w:name="_GoBack"/>
      <w:bookmarkEnd w:id="0"/>
      <w:r w:rsidRPr="00A756C3">
        <w:rPr>
          <w:rFonts w:ascii="Times New Roman" w:hAnsi="Times New Roman" w:cs="Times New Roman"/>
          <w:sz w:val="28"/>
          <w:szCs w:val="28"/>
        </w:rPr>
        <w:t>ти</w:t>
      </w:r>
    </w:p>
    <w:p w:rsidR="005C5FC2" w:rsidRPr="00411785" w:rsidRDefault="005C5FC2" w:rsidP="005C5FC2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411785">
        <w:rPr>
          <w:rFonts w:ascii="Times New Roman" w:hAnsi="Times New Roman" w:cs="Times New Roman"/>
          <w:sz w:val="28"/>
          <w:szCs w:val="28"/>
        </w:rPr>
        <w:t xml:space="preserve">Крупин Михаил Львович – Уполномоченный по правам ребенка в Ярославской области </w:t>
      </w:r>
    </w:p>
    <w:p w:rsidR="006C4029" w:rsidRDefault="006C4029" w:rsidP="00A756C3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6C4029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-</w:t>
      </w:r>
      <w:r w:rsidRPr="006C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029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6C4029">
        <w:rPr>
          <w:rFonts w:ascii="Times New Roman" w:hAnsi="Times New Roman" w:cs="Times New Roman"/>
          <w:sz w:val="28"/>
          <w:szCs w:val="28"/>
        </w:rPr>
        <w:t xml:space="preserve"> Марина Федоровна – директор муниципального учреждения «</w:t>
      </w:r>
      <w:r w:rsidRPr="006C4029">
        <w:rPr>
          <w:rStyle w:val="link"/>
          <w:rFonts w:ascii="Times New Roman" w:hAnsi="Times New Roman" w:cs="Times New Roman"/>
          <w:sz w:val="28"/>
          <w:szCs w:val="28"/>
        </w:rPr>
        <w:t xml:space="preserve">Городской центр </w:t>
      </w:r>
      <w:proofErr w:type="gramStart"/>
      <w:r w:rsidRPr="006C4029">
        <w:rPr>
          <w:rStyle w:val="link"/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6C4029">
        <w:rPr>
          <w:rStyle w:val="link"/>
          <w:rFonts w:ascii="Times New Roman" w:hAnsi="Times New Roman" w:cs="Times New Roman"/>
          <w:sz w:val="28"/>
          <w:szCs w:val="28"/>
        </w:rPr>
        <w:t>, медицинской и социальной помощи» (г. Ярославль)</w:t>
      </w:r>
    </w:p>
    <w:p w:rsidR="005C5FC2" w:rsidRDefault="005C5FC2" w:rsidP="00F22B82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5C5FC2" w:rsidRPr="005C5FC2" w:rsidTr="00065AEA">
        <w:trPr>
          <w:trHeight w:val="707"/>
        </w:trPr>
        <w:tc>
          <w:tcPr>
            <w:tcW w:w="1702" w:type="dxa"/>
          </w:tcPr>
          <w:p w:rsidR="005C5FC2" w:rsidRPr="005C5FC2" w:rsidRDefault="005C5FC2" w:rsidP="005C5F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9" w:type="dxa"/>
          </w:tcPr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 родительского собрания</w:t>
            </w:r>
            <w:r w:rsidR="00065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FC2" w:rsidRPr="005C5FC2" w:rsidTr="00065AEA">
        <w:trPr>
          <w:trHeight w:val="1599"/>
        </w:trPr>
        <w:tc>
          <w:tcPr>
            <w:tcW w:w="1702" w:type="dxa"/>
          </w:tcPr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 родительского собрания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Приветствие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Башмашникова Марина Валерьевна - начальник управления по социальной и демографической политике Правительства Ярославской области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FC2" w:rsidRPr="005C5FC2" w:rsidTr="00065AEA">
        <w:trPr>
          <w:trHeight w:val="1599"/>
        </w:trPr>
        <w:tc>
          <w:tcPr>
            <w:tcW w:w="1702" w:type="dxa"/>
          </w:tcPr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16.35-16.50</w:t>
            </w:r>
          </w:p>
        </w:tc>
        <w:tc>
          <w:tcPr>
            <w:tcW w:w="8079" w:type="dxa"/>
          </w:tcPr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ребенок – кто он?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C2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5C5FC2">
              <w:rPr>
                <w:rFonts w:ascii="Times New Roman" w:hAnsi="Times New Roman" w:cs="Times New Roman"/>
                <w:sz w:val="28"/>
                <w:szCs w:val="28"/>
              </w:rPr>
              <w:t xml:space="preserve"> Марина Федоровна – директор муниципального учреждения «</w:t>
            </w:r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Городской центр </w:t>
            </w:r>
            <w:proofErr w:type="gramStart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proofErr w:type="gramEnd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помощи» (г. Ярославль)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FC2" w:rsidRPr="005C5FC2" w:rsidTr="00065AEA">
        <w:trPr>
          <w:trHeight w:val="1599"/>
        </w:trPr>
        <w:tc>
          <w:tcPr>
            <w:tcW w:w="1702" w:type="dxa"/>
          </w:tcPr>
          <w:p w:rsid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16.50-17.05</w:t>
            </w:r>
          </w:p>
        </w:tc>
        <w:tc>
          <w:tcPr>
            <w:tcW w:w="8079" w:type="dxa"/>
          </w:tcPr>
          <w:p w:rsidR="005C5FC2" w:rsidRDefault="005C5FC2" w:rsidP="005C5FC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Роль родителя в современном мире.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Шелкова Валентина </w:t>
            </w:r>
            <w:proofErr w:type="spellStart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Анамовна</w:t>
            </w:r>
            <w:proofErr w:type="spellEnd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Pr="005C5FC2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</w:t>
            </w:r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proofErr w:type="gramEnd"/>
            <w:r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 «Доверие»</w:t>
            </w:r>
          </w:p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C2" w:rsidRPr="005C5FC2" w:rsidTr="00065AEA">
        <w:trPr>
          <w:trHeight w:val="1599"/>
        </w:trPr>
        <w:tc>
          <w:tcPr>
            <w:tcW w:w="1702" w:type="dxa"/>
          </w:tcPr>
          <w:p w:rsid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17.05-17.15</w:t>
            </w:r>
          </w:p>
        </w:tc>
        <w:tc>
          <w:tcPr>
            <w:tcW w:w="8079" w:type="dxa"/>
          </w:tcPr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C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в ответе за то, что совершают 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5FC2" w:rsidRDefault="00A324E1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Татьяна Анатольевна</w:t>
            </w:r>
            <w:r w:rsidR="005C5FC2"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5C5FC2"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территориальной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и Ленинского</w:t>
            </w:r>
            <w:r w:rsidR="005C5FC2"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мэрии города Ярославля</w:t>
            </w:r>
          </w:p>
          <w:p w:rsidR="00794AFD" w:rsidRPr="00794AFD" w:rsidRDefault="00794AFD" w:rsidP="005C5FC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FD" w:rsidRPr="005C5FC2" w:rsidTr="00065AEA">
        <w:trPr>
          <w:trHeight w:val="1599"/>
        </w:trPr>
        <w:tc>
          <w:tcPr>
            <w:tcW w:w="1702" w:type="dxa"/>
          </w:tcPr>
          <w:p w:rsid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17.15-17.30</w:t>
            </w:r>
          </w:p>
        </w:tc>
        <w:tc>
          <w:tcPr>
            <w:tcW w:w="8079" w:type="dxa"/>
          </w:tcPr>
          <w:p w:rsid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поведения детей в условиях цифровой среды. 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Интернет-пространства.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794AFD" w:rsidRDefault="00794AFD" w:rsidP="00065AEA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FD">
              <w:rPr>
                <w:rFonts w:ascii="Times New Roman" w:hAnsi="Times New Roman" w:cs="Times New Roman"/>
                <w:bCs/>
                <w:sz w:val="28"/>
                <w:szCs w:val="28"/>
              </w:rPr>
              <w:t>Бочарова</w:t>
            </w:r>
            <w:proofErr w:type="spellEnd"/>
            <w:r w:rsidRPr="00794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Николаевна – психолог-</w:t>
            </w: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консультант  муниципального учреждения «</w:t>
            </w:r>
            <w:r w:rsidRPr="00794AFD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Городской центр </w:t>
            </w:r>
            <w:proofErr w:type="gramStart"/>
            <w:r w:rsidRPr="00794AFD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proofErr w:type="gramEnd"/>
            <w:r w:rsidRPr="00794AFD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, медицинской и социальной помощи» </w:t>
            </w:r>
          </w:p>
          <w:p w:rsidR="00065AEA" w:rsidRPr="00A756C3" w:rsidRDefault="00065AEA" w:rsidP="00065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AFD" w:rsidRPr="00794AFD" w:rsidTr="00065AEA">
        <w:trPr>
          <w:trHeight w:val="1599"/>
        </w:trPr>
        <w:tc>
          <w:tcPr>
            <w:tcW w:w="1702" w:type="dxa"/>
          </w:tcPr>
          <w:p w:rsidR="00794AFD" w:rsidRP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17.30-17.40</w:t>
            </w:r>
          </w:p>
        </w:tc>
        <w:tc>
          <w:tcPr>
            <w:tcW w:w="8079" w:type="dxa"/>
          </w:tcPr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ребенка в городской среде.</w:t>
            </w: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AFD" w:rsidRDefault="00794AFD" w:rsidP="00794AF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Гусева Елена Александровна – учитель русского языка и литературы муниципального образовательного учреждения «Средняя школа № 25 имени Александра </w:t>
            </w:r>
            <w:proofErr w:type="spellStart"/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Сивагина</w:t>
            </w:r>
            <w:proofErr w:type="spellEnd"/>
            <w:r w:rsidRPr="00794AFD">
              <w:rPr>
                <w:rFonts w:ascii="Times New Roman" w:hAnsi="Times New Roman" w:cs="Times New Roman"/>
                <w:sz w:val="28"/>
                <w:szCs w:val="28"/>
              </w:rPr>
              <w:t xml:space="preserve">», волонтер </w:t>
            </w:r>
            <w:hyperlink r:id="rId6" w:tooltip="Ярославская региональная общественная организация по содействию в поиске пропавших детей " w:history="1">
              <w:r w:rsidRPr="00794A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Ярославской региональной общественной организации по содействию в поиске пропавших детей «</w:t>
              </w:r>
              <w:proofErr w:type="spellStart"/>
              <w:r w:rsidRPr="00794A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ЯрСпас</w:t>
              </w:r>
              <w:proofErr w:type="spellEnd"/>
              <w:r w:rsidRPr="00794A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4AFD" w:rsidRPr="00794AFD" w:rsidTr="00065AEA">
        <w:trPr>
          <w:trHeight w:val="1599"/>
        </w:trPr>
        <w:tc>
          <w:tcPr>
            <w:tcW w:w="1702" w:type="dxa"/>
          </w:tcPr>
          <w:p w:rsidR="00794AFD" w:rsidRP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17.40-18.00</w:t>
            </w:r>
          </w:p>
        </w:tc>
        <w:tc>
          <w:tcPr>
            <w:tcW w:w="8079" w:type="dxa"/>
          </w:tcPr>
          <w:p w:rsid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дискуссия. Открытый микрофон.</w:t>
            </w:r>
          </w:p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Участники областного родительского собрания</w:t>
            </w:r>
          </w:p>
        </w:tc>
      </w:tr>
    </w:tbl>
    <w:p w:rsidR="009F1C38" w:rsidRDefault="009F1C38" w:rsidP="00794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1C38" w:rsidSect="00794AFD">
      <w:pgSz w:w="11906" w:h="16838"/>
      <w:pgMar w:top="709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6"/>
    <w:multiLevelType w:val="hybridMultilevel"/>
    <w:tmpl w:val="718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60"/>
    <w:multiLevelType w:val="hybridMultilevel"/>
    <w:tmpl w:val="7AD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29"/>
    <w:rsid w:val="00014597"/>
    <w:rsid w:val="000620DB"/>
    <w:rsid w:val="00065AEA"/>
    <w:rsid w:val="0013743F"/>
    <w:rsid w:val="00194B6B"/>
    <w:rsid w:val="002220E5"/>
    <w:rsid w:val="00267304"/>
    <w:rsid w:val="00396EA7"/>
    <w:rsid w:val="003B213C"/>
    <w:rsid w:val="0040041D"/>
    <w:rsid w:val="00406995"/>
    <w:rsid w:val="00411785"/>
    <w:rsid w:val="004B71CC"/>
    <w:rsid w:val="004C67BC"/>
    <w:rsid w:val="005971DA"/>
    <w:rsid w:val="005C5FC2"/>
    <w:rsid w:val="00632E7B"/>
    <w:rsid w:val="006C4029"/>
    <w:rsid w:val="00794AFD"/>
    <w:rsid w:val="00853E16"/>
    <w:rsid w:val="009F1C38"/>
    <w:rsid w:val="00A324E1"/>
    <w:rsid w:val="00A756C3"/>
    <w:rsid w:val="00AC6DD2"/>
    <w:rsid w:val="00B279AE"/>
    <w:rsid w:val="00B34E6F"/>
    <w:rsid w:val="00B65C76"/>
    <w:rsid w:val="00B751DF"/>
    <w:rsid w:val="00C46EC9"/>
    <w:rsid w:val="00CD6B3F"/>
    <w:rsid w:val="00D87DEF"/>
    <w:rsid w:val="00EB044A"/>
    <w:rsid w:val="00F0720F"/>
    <w:rsid w:val="00F13233"/>
    <w:rsid w:val="00F22B8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DB"/>
  </w:style>
  <w:style w:type="paragraph" w:styleId="1">
    <w:name w:val="heading 1"/>
    <w:basedOn w:val="a"/>
    <w:link w:val="10"/>
    <w:uiPriority w:val="9"/>
    <w:qFormat/>
    <w:rsid w:val="006C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C4029"/>
  </w:style>
  <w:style w:type="paragraph" w:styleId="a3">
    <w:name w:val="List Paragraph"/>
    <w:basedOn w:val="a"/>
    <w:uiPriority w:val="34"/>
    <w:qFormat/>
    <w:rsid w:val="006C4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D6B3F"/>
  </w:style>
  <w:style w:type="character" w:styleId="a4">
    <w:name w:val="Hyperlink"/>
    <w:basedOn w:val="a0"/>
    <w:uiPriority w:val="99"/>
    <w:semiHidden/>
    <w:unhideWhenUsed/>
    <w:rsid w:val="00CD6B3F"/>
    <w:rPr>
      <w:color w:val="0000FF"/>
      <w:u w:val="single"/>
    </w:rPr>
  </w:style>
  <w:style w:type="character" w:styleId="a5">
    <w:name w:val="Strong"/>
    <w:basedOn w:val="a0"/>
    <w:uiPriority w:val="22"/>
    <w:qFormat/>
    <w:rsid w:val="009F1C38"/>
    <w:rPr>
      <w:b/>
      <w:bCs/>
    </w:rPr>
  </w:style>
  <w:style w:type="table" w:styleId="a6">
    <w:name w:val="Table Grid"/>
    <w:basedOn w:val="a1"/>
    <w:uiPriority w:val="59"/>
    <w:rsid w:val="00B2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o76.ru/luchshie-praktiki/yaroslavskaya-regionalnaya-obshhestvennaya-organizaciya-po-sodejstviyu-v-poiske-propavshih-detej-yarsp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Иванова Наталия Рудольфовна</cp:lastModifiedBy>
  <cp:revision>3</cp:revision>
  <cp:lastPrinted>2019-10-25T10:39:00Z</cp:lastPrinted>
  <dcterms:created xsi:type="dcterms:W3CDTF">2019-11-07T06:08:00Z</dcterms:created>
  <dcterms:modified xsi:type="dcterms:W3CDTF">2019-11-07T08:02:00Z</dcterms:modified>
</cp:coreProperties>
</file>